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E4F6A0" w14:textId="26EBAAA0" w:rsidR="000C61CE" w:rsidRPr="007C68B6" w:rsidRDefault="000C61CE" w:rsidP="00C10582">
      <w:pPr>
        <w:tabs>
          <w:tab w:val="right" w:pos="10000"/>
        </w:tabs>
        <w:spacing w:after="120"/>
        <w:jc w:val="both"/>
        <w:rPr>
          <w:rFonts w:asciiTheme="majorHAnsi" w:hAnsiTheme="majorHAnsi" w:cstheme="majorBidi"/>
          <w:b/>
          <w:bCs/>
          <w:sz w:val="22"/>
          <w:szCs w:val="22"/>
        </w:rPr>
      </w:pPr>
      <w:bookmarkStart w:id="0" w:name="_Hlk1045022"/>
      <w:r w:rsidRPr="7EA6E85F">
        <w:rPr>
          <w:rFonts w:asciiTheme="majorHAnsi" w:hAnsiTheme="majorHAnsi" w:cstheme="majorBidi"/>
          <w:b/>
          <w:bCs/>
          <w:sz w:val="22"/>
          <w:szCs w:val="22"/>
        </w:rPr>
        <w:t>3GPP TSG-RAN WG1 #1</w:t>
      </w:r>
      <w:r w:rsidR="003E6F64">
        <w:rPr>
          <w:rFonts w:asciiTheme="majorHAnsi" w:hAnsiTheme="majorHAnsi" w:cstheme="majorBidi"/>
          <w:b/>
          <w:bCs/>
          <w:sz w:val="22"/>
          <w:szCs w:val="22"/>
        </w:rPr>
        <w:t>10</w:t>
      </w:r>
      <w:r w:rsidR="00AE5B29">
        <w:rPr>
          <w:rFonts w:asciiTheme="majorHAnsi" w:hAnsiTheme="majorHAnsi" w:cstheme="majorBidi"/>
          <w:b/>
          <w:bCs/>
          <w:sz w:val="22"/>
          <w:szCs w:val="22"/>
        </w:rPr>
        <w:t>-bis-e</w:t>
      </w:r>
      <w:r w:rsidR="0004049D" w:rsidRPr="7EA6E85F">
        <w:rPr>
          <w:rFonts w:asciiTheme="majorHAnsi" w:hAnsiTheme="majorHAnsi" w:cstheme="majorBidi"/>
          <w:b/>
          <w:bCs/>
          <w:sz w:val="22"/>
          <w:szCs w:val="22"/>
        </w:rPr>
        <w:t xml:space="preserve">                                                                                                                              </w:t>
      </w:r>
      <w:r>
        <w:tab/>
      </w:r>
      <w:r w:rsidR="0004049D" w:rsidRPr="7EA6E85F">
        <w:rPr>
          <w:rFonts w:asciiTheme="majorHAnsi" w:hAnsiTheme="majorHAnsi" w:cstheme="majorBidi"/>
          <w:b/>
          <w:bCs/>
          <w:sz w:val="22"/>
          <w:szCs w:val="22"/>
        </w:rPr>
        <w:t xml:space="preserve">               </w:t>
      </w:r>
      <w:r w:rsidR="00272D84" w:rsidRPr="00272D84">
        <w:rPr>
          <w:rFonts w:asciiTheme="majorHAnsi" w:hAnsiTheme="majorHAnsi" w:cstheme="majorBidi"/>
          <w:b/>
          <w:bCs/>
          <w:sz w:val="22"/>
          <w:szCs w:val="22"/>
        </w:rPr>
        <w:t>R1-2210013</w:t>
      </w:r>
    </w:p>
    <w:p w14:paraId="72D60F7F" w14:textId="0886EABA" w:rsidR="000C61CE" w:rsidRPr="007C68B6" w:rsidRDefault="00C10582" w:rsidP="00C10582">
      <w:pPr>
        <w:pStyle w:val="Footer"/>
        <w:spacing w:before="0" w:after="120"/>
        <w:jc w:val="both"/>
        <w:rPr>
          <w:rFonts w:asciiTheme="majorHAnsi" w:hAnsiTheme="majorHAnsi" w:cstheme="majorHAnsi"/>
          <w:b/>
          <w:i/>
          <w:sz w:val="22"/>
          <w:szCs w:val="22"/>
        </w:rPr>
      </w:pPr>
      <w:r>
        <w:rPr>
          <w:rFonts w:asciiTheme="majorHAnsi" w:hAnsiTheme="majorHAnsi" w:cstheme="majorHAnsi"/>
          <w:b/>
          <w:sz w:val="22"/>
          <w:szCs w:val="22"/>
        </w:rPr>
        <w:t xml:space="preserve">e-Meeting, </w:t>
      </w:r>
      <w:r w:rsidR="00D67F23">
        <w:rPr>
          <w:rFonts w:asciiTheme="majorHAnsi" w:hAnsiTheme="majorHAnsi" w:cstheme="majorHAnsi"/>
          <w:b/>
          <w:sz w:val="22"/>
          <w:szCs w:val="22"/>
        </w:rPr>
        <w:t>October 10</w:t>
      </w:r>
      <w:r w:rsidR="000C61CE" w:rsidRPr="007C68B6">
        <w:rPr>
          <w:rFonts w:asciiTheme="majorHAnsi" w:hAnsiTheme="majorHAnsi" w:cstheme="majorHAnsi"/>
          <w:b/>
          <w:sz w:val="22"/>
          <w:szCs w:val="22"/>
        </w:rPr>
        <w:t xml:space="preserve"> – </w:t>
      </w:r>
      <w:r w:rsidR="00D67F23">
        <w:rPr>
          <w:rFonts w:asciiTheme="majorHAnsi" w:hAnsiTheme="majorHAnsi" w:cstheme="majorHAnsi"/>
          <w:b/>
          <w:sz w:val="22"/>
          <w:szCs w:val="22"/>
        </w:rPr>
        <w:t>19</w:t>
      </w:r>
      <w:r w:rsidR="000C61CE" w:rsidRPr="007C68B6">
        <w:rPr>
          <w:rFonts w:asciiTheme="majorHAnsi" w:hAnsiTheme="majorHAnsi" w:cstheme="majorHAnsi"/>
          <w:b/>
          <w:sz w:val="22"/>
          <w:szCs w:val="22"/>
        </w:rPr>
        <w:t>, 2022</w:t>
      </w:r>
    </w:p>
    <w:bookmarkEnd w:id="0"/>
    <w:p w14:paraId="16A7DD41" w14:textId="77777777" w:rsidR="000C61CE" w:rsidRPr="00954840" w:rsidRDefault="000C61CE" w:rsidP="00C10582">
      <w:pPr>
        <w:pStyle w:val="Footer"/>
        <w:spacing w:before="0" w:after="120"/>
        <w:jc w:val="both"/>
        <w:rPr>
          <w:rFonts w:asciiTheme="majorHAnsi" w:hAnsiTheme="majorHAnsi" w:cstheme="majorHAnsi"/>
          <w:iCs/>
          <w:sz w:val="22"/>
          <w:szCs w:val="18"/>
        </w:rPr>
      </w:pPr>
    </w:p>
    <w:p w14:paraId="40DFCFE5" w14:textId="515C60A3" w:rsidR="000C61CE" w:rsidRPr="007C68B6" w:rsidRDefault="000C61CE" w:rsidP="00C10582">
      <w:pPr>
        <w:tabs>
          <w:tab w:val="left" w:pos="1985"/>
        </w:tabs>
        <w:spacing w:after="120"/>
        <w:jc w:val="both"/>
        <w:rPr>
          <w:rFonts w:asciiTheme="majorHAnsi" w:hAnsiTheme="majorHAnsi" w:cstheme="majorHAnsi"/>
          <w:b/>
          <w:sz w:val="22"/>
          <w:szCs w:val="18"/>
        </w:rPr>
      </w:pPr>
      <w:r w:rsidRPr="007C68B6">
        <w:rPr>
          <w:rFonts w:asciiTheme="majorHAnsi" w:hAnsiTheme="majorHAnsi" w:cstheme="majorHAnsi"/>
          <w:b/>
          <w:sz w:val="22"/>
          <w:szCs w:val="18"/>
        </w:rPr>
        <w:t>Agenda item:</w:t>
      </w:r>
      <w:r w:rsidRPr="007C68B6">
        <w:rPr>
          <w:rFonts w:asciiTheme="majorHAnsi" w:hAnsiTheme="majorHAnsi" w:cstheme="majorHAnsi"/>
          <w:b/>
          <w:sz w:val="22"/>
          <w:szCs w:val="18"/>
        </w:rPr>
        <w:tab/>
      </w:r>
      <w:bookmarkStart w:id="1" w:name="Source"/>
      <w:bookmarkEnd w:id="1"/>
      <w:r w:rsidRPr="007C68B6">
        <w:rPr>
          <w:rFonts w:asciiTheme="majorHAnsi" w:hAnsiTheme="majorHAnsi" w:cstheme="majorHAnsi"/>
          <w:b/>
          <w:sz w:val="22"/>
          <w:szCs w:val="18"/>
        </w:rPr>
        <w:t>9.</w:t>
      </w:r>
      <w:r w:rsidR="00272D84">
        <w:rPr>
          <w:rFonts w:asciiTheme="majorHAnsi" w:hAnsiTheme="majorHAnsi" w:cstheme="majorHAnsi"/>
          <w:b/>
          <w:sz w:val="22"/>
          <w:szCs w:val="18"/>
        </w:rPr>
        <w:t>14.1</w:t>
      </w:r>
    </w:p>
    <w:p w14:paraId="65375064" w14:textId="77777777" w:rsidR="000C61CE" w:rsidRPr="007C68B6" w:rsidRDefault="000C61CE" w:rsidP="00C10582">
      <w:pPr>
        <w:tabs>
          <w:tab w:val="left" w:pos="1985"/>
        </w:tabs>
        <w:spacing w:after="120"/>
        <w:jc w:val="both"/>
        <w:rPr>
          <w:rFonts w:asciiTheme="majorHAnsi" w:hAnsiTheme="majorHAnsi" w:cstheme="majorHAnsi"/>
          <w:sz w:val="22"/>
          <w:szCs w:val="18"/>
        </w:rPr>
      </w:pPr>
      <w:r w:rsidRPr="007C68B6">
        <w:rPr>
          <w:rFonts w:asciiTheme="majorHAnsi" w:hAnsiTheme="majorHAnsi" w:cstheme="majorHAnsi"/>
          <w:b/>
          <w:sz w:val="22"/>
          <w:szCs w:val="18"/>
        </w:rPr>
        <w:t xml:space="preserve">Source: </w:t>
      </w:r>
      <w:r w:rsidRPr="007C68B6">
        <w:rPr>
          <w:rFonts w:asciiTheme="majorHAnsi" w:hAnsiTheme="majorHAnsi" w:cstheme="majorHAnsi"/>
          <w:b/>
          <w:sz w:val="22"/>
          <w:szCs w:val="18"/>
        </w:rPr>
        <w:tab/>
      </w:r>
      <w:r w:rsidRPr="007C68B6">
        <w:rPr>
          <w:rFonts w:asciiTheme="majorHAnsi" w:hAnsiTheme="majorHAnsi" w:cstheme="majorHAnsi"/>
          <w:sz w:val="22"/>
          <w:szCs w:val="18"/>
        </w:rPr>
        <w:t>Qualcomm Incorporated</w:t>
      </w:r>
    </w:p>
    <w:p w14:paraId="1614021E" w14:textId="1A3CD811" w:rsidR="000C61CE" w:rsidRPr="007C68B6" w:rsidRDefault="000C61CE" w:rsidP="00C10582">
      <w:pPr>
        <w:spacing w:after="120"/>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Title:</w:t>
      </w:r>
      <w:r w:rsidRPr="007C68B6">
        <w:rPr>
          <w:rFonts w:asciiTheme="majorHAnsi" w:hAnsiTheme="majorHAnsi" w:cstheme="majorHAnsi"/>
          <w:sz w:val="22"/>
          <w:szCs w:val="18"/>
        </w:rPr>
        <w:t xml:space="preserve"> </w:t>
      </w:r>
      <w:r w:rsidRPr="007C68B6">
        <w:rPr>
          <w:rFonts w:asciiTheme="majorHAnsi" w:hAnsiTheme="majorHAnsi" w:cstheme="majorHAnsi"/>
          <w:sz w:val="20"/>
          <w:szCs w:val="18"/>
        </w:rPr>
        <w:tab/>
      </w:r>
      <w:r w:rsidR="00175AB7">
        <w:rPr>
          <w:rFonts w:asciiTheme="majorHAnsi" w:hAnsiTheme="majorHAnsi" w:cstheme="majorHAnsi"/>
          <w:sz w:val="22"/>
          <w:szCs w:val="18"/>
        </w:rPr>
        <w:t xml:space="preserve">PRACH </w:t>
      </w:r>
      <w:r w:rsidR="00F6293D">
        <w:rPr>
          <w:rFonts w:asciiTheme="majorHAnsi" w:hAnsiTheme="majorHAnsi" w:cstheme="majorHAnsi"/>
          <w:sz w:val="22"/>
          <w:szCs w:val="18"/>
        </w:rPr>
        <w:t>Coverage Enhancement</w:t>
      </w:r>
    </w:p>
    <w:p w14:paraId="18A2010F" w14:textId="30C42FBA" w:rsidR="000C61CE" w:rsidRPr="007C68B6" w:rsidRDefault="000C61CE" w:rsidP="00C10582">
      <w:pPr>
        <w:spacing w:after="120"/>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Document for:</w:t>
      </w:r>
      <w:r w:rsidRPr="007C68B6">
        <w:rPr>
          <w:rFonts w:asciiTheme="majorHAnsi" w:hAnsiTheme="majorHAnsi" w:cstheme="majorHAnsi"/>
          <w:sz w:val="22"/>
          <w:szCs w:val="18"/>
        </w:rPr>
        <w:tab/>
      </w:r>
      <w:bookmarkStart w:id="2" w:name="DocumentFor"/>
      <w:bookmarkEnd w:id="2"/>
      <w:r w:rsidRPr="007C68B6">
        <w:rPr>
          <w:rFonts w:asciiTheme="majorHAnsi" w:hAnsiTheme="majorHAnsi" w:cstheme="majorHAnsi"/>
          <w:sz w:val="22"/>
          <w:szCs w:val="18"/>
        </w:rPr>
        <w:t>Discussion and Decision</w:t>
      </w:r>
    </w:p>
    <w:p w14:paraId="5ECE75A8" w14:textId="577D6F70" w:rsidR="000C61CE" w:rsidRPr="00E34C18" w:rsidRDefault="000C61CE" w:rsidP="00C10582">
      <w:pPr>
        <w:pBdr>
          <w:bottom w:val="single" w:sz="8" w:space="1" w:color="auto"/>
        </w:pBdr>
        <w:tabs>
          <w:tab w:val="left" w:pos="1985"/>
        </w:tabs>
        <w:spacing w:after="120" w:line="288" w:lineRule="auto"/>
        <w:jc w:val="both"/>
        <w:rPr>
          <w:rFonts w:ascii="Arial" w:eastAsia="Malgun Gothic" w:hAnsi="Arial"/>
          <w:lang w:val="en-US" w:eastAsia="ko-KR"/>
        </w:rPr>
      </w:pPr>
    </w:p>
    <w:p w14:paraId="32978CCD" w14:textId="4715CD08" w:rsidR="000C61CE" w:rsidRDefault="000C61CE" w:rsidP="00C10582">
      <w:pPr>
        <w:pStyle w:val="ListParagraph"/>
        <w:keepNext/>
        <w:keepLines/>
        <w:numPr>
          <w:ilvl w:val="0"/>
          <w:numId w:val="7"/>
        </w:numPr>
        <w:tabs>
          <w:tab w:val="num" w:pos="0"/>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bookmarkStart w:id="3" w:name="_Ref5850594"/>
      <w:r w:rsidRPr="00D2743B">
        <w:rPr>
          <w:rFonts w:asciiTheme="majorHAnsi" w:eastAsia="Batang" w:hAnsiTheme="majorHAnsi" w:cstheme="majorHAnsi"/>
          <w:sz w:val="36"/>
          <w:szCs w:val="36"/>
          <w:lang w:val="en-US" w:eastAsia="ko-KR"/>
        </w:rPr>
        <w:t>Introduction</w:t>
      </w:r>
      <w:bookmarkEnd w:id="3"/>
    </w:p>
    <w:p w14:paraId="1B673CBA" w14:textId="2F0917B6" w:rsidR="00C939D0" w:rsidRPr="00C939D0" w:rsidRDefault="00BB2811" w:rsidP="00C10582">
      <w:pPr>
        <w:spacing w:after="120"/>
        <w:jc w:val="both"/>
        <w:rPr>
          <w:sz w:val="20"/>
        </w:rPr>
      </w:pPr>
      <w:r>
        <w:rPr>
          <w:sz w:val="20"/>
        </w:rPr>
        <w:t>T</w:t>
      </w:r>
      <w:r w:rsidR="00C939D0">
        <w:rPr>
          <w:sz w:val="20"/>
        </w:rPr>
        <w:t xml:space="preserve">he following is agreed as part of the scope of </w:t>
      </w:r>
      <w:r w:rsidR="00C939D0" w:rsidRPr="00C939D0">
        <w:rPr>
          <w:sz w:val="20"/>
        </w:rPr>
        <w:t>Uplink Coverage Enhancements Evolution</w:t>
      </w:r>
      <w:r w:rsidR="009D7330">
        <w:rPr>
          <w:sz w:val="20"/>
        </w:rPr>
        <w:t xml:space="preserve"> for PRACH enhancements</w:t>
      </w:r>
      <w:r w:rsidR="00C939D0" w:rsidRPr="00C939D0">
        <w:rPr>
          <w:sz w:val="20"/>
        </w:rPr>
        <w:t>:</w:t>
      </w:r>
    </w:p>
    <w:tbl>
      <w:tblPr>
        <w:tblStyle w:val="TableGrid"/>
        <w:tblW w:w="0" w:type="auto"/>
        <w:tblLook w:val="04A0" w:firstRow="1" w:lastRow="0" w:firstColumn="1" w:lastColumn="0" w:noHBand="0" w:noVBand="1"/>
      </w:tblPr>
      <w:tblGrid>
        <w:gridCol w:w="14554"/>
      </w:tblGrid>
      <w:tr w:rsidR="009D7330" w14:paraId="6B68399F" w14:textId="77777777" w:rsidTr="009D7330">
        <w:tc>
          <w:tcPr>
            <w:tcW w:w="14554" w:type="dxa"/>
          </w:tcPr>
          <w:p w14:paraId="18777303" w14:textId="77777777" w:rsidR="009D7330" w:rsidRPr="00142D42" w:rsidRDefault="009D7330" w:rsidP="009D7330">
            <w:pPr>
              <w:pStyle w:val="ListParagraph"/>
              <w:numPr>
                <w:ilvl w:val="0"/>
                <w:numId w:val="29"/>
              </w:numPr>
              <w:spacing w:after="120"/>
              <w:ind w:leftChars="0"/>
              <w:jc w:val="both"/>
              <w:rPr>
                <w:sz w:val="20"/>
              </w:rPr>
            </w:pPr>
            <w:r w:rsidRPr="00142D42">
              <w:rPr>
                <w:sz w:val="20"/>
              </w:rPr>
              <w:t>Specify following PRACH coverage enhancements (RAN1, RAN2)</w:t>
            </w:r>
          </w:p>
          <w:p w14:paraId="39840372" w14:textId="77777777" w:rsidR="009D7330" w:rsidRPr="003337B6" w:rsidRDefault="009D7330" w:rsidP="009D7330">
            <w:pPr>
              <w:pStyle w:val="ListParagraph"/>
              <w:numPr>
                <w:ilvl w:val="0"/>
                <w:numId w:val="29"/>
              </w:numPr>
              <w:spacing w:after="120"/>
              <w:ind w:leftChars="0" w:left="720"/>
              <w:jc w:val="both"/>
              <w:rPr>
                <w:sz w:val="20"/>
              </w:rPr>
            </w:pPr>
            <w:r w:rsidRPr="003337B6">
              <w:rPr>
                <w:sz w:val="20"/>
              </w:rPr>
              <w:t>Multiple PRACH transmissions with same beams targeting 4-step RACH procedures</w:t>
            </w:r>
          </w:p>
          <w:p w14:paraId="1884FF96" w14:textId="77777777" w:rsidR="009D7330" w:rsidRPr="003337B6" w:rsidRDefault="009D7330" w:rsidP="009D7330">
            <w:pPr>
              <w:pStyle w:val="ListParagraph"/>
              <w:numPr>
                <w:ilvl w:val="0"/>
                <w:numId w:val="29"/>
              </w:numPr>
              <w:spacing w:after="120"/>
              <w:ind w:leftChars="0" w:left="720"/>
              <w:jc w:val="both"/>
              <w:rPr>
                <w:sz w:val="20"/>
              </w:rPr>
            </w:pPr>
            <w:r w:rsidRPr="003337B6">
              <w:rPr>
                <w:sz w:val="20"/>
              </w:rPr>
              <w:t>Study, and if justified, specify PRACH transmissions with different beams targeting 4-step RACH procedures for FR2</w:t>
            </w:r>
          </w:p>
          <w:p w14:paraId="414DE8CC" w14:textId="77777777" w:rsidR="009D7330" w:rsidRPr="003337B6" w:rsidRDefault="009D7330" w:rsidP="009D7330">
            <w:pPr>
              <w:pStyle w:val="ListParagraph"/>
              <w:numPr>
                <w:ilvl w:val="0"/>
                <w:numId w:val="29"/>
              </w:numPr>
              <w:spacing w:after="120"/>
              <w:ind w:leftChars="0" w:left="720"/>
              <w:jc w:val="both"/>
              <w:rPr>
                <w:sz w:val="20"/>
              </w:rPr>
            </w:pPr>
            <w:r w:rsidRPr="003337B6">
              <w:rPr>
                <w:sz w:val="20"/>
              </w:rPr>
              <w:t>Note: The enhancements of PRACH are targeting for FR2, which can also apply to FR1 when applicable.</w:t>
            </w:r>
          </w:p>
          <w:p w14:paraId="5DA70499" w14:textId="07DF4986" w:rsidR="009D7330" w:rsidRPr="009D7330" w:rsidRDefault="009D7330" w:rsidP="00C10582">
            <w:pPr>
              <w:pStyle w:val="ListParagraph"/>
              <w:numPr>
                <w:ilvl w:val="0"/>
                <w:numId w:val="29"/>
              </w:numPr>
              <w:spacing w:after="120"/>
              <w:ind w:leftChars="0" w:left="720"/>
              <w:jc w:val="both"/>
              <w:rPr>
                <w:sz w:val="20"/>
              </w:rPr>
            </w:pPr>
            <w:r w:rsidRPr="003337B6">
              <w:rPr>
                <w:sz w:val="20"/>
              </w:rPr>
              <w:t>Note: The enhancements of PRACH are [format-agnostic and] targeting [for PRACH format B4, which can also apply to other] short PUCCH formats when applicable.</w:t>
            </w:r>
          </w:p>
        </w:tc>
      </w:tr>
    </w:tbl>
    <w:p w14:paraId="26A19A22" w14:textId="77777777" w:rsidR="009D7330" w:rsidRDefault="009D7330" w:rsidP="00C10582">
      <w:pPr>
        <w:spacing w:after="120"/>
        <w:jc w:val="both"/>
        <w:rPr>
          <w:sz w:val="20"/>
          <w:szCs w:val="16"/>
        </w:rPr>
      </w:pPr>
    </w:p>
    <w:p w14:paraId="6CE9AF4D" w14:textId="59213203" w:rsidR="00617A66" w:rsidRDefault="00874823" w:rsidP="00C10582">
      <w:pPr>
        <w:spacing w:after="120"/>
        <w:jc w:val="both"/>
        <w:rPr>
          <w:sz w:val="20"/>
          <w:szCs w:val="16"/>
        </w:rPr>
      </w:pPr>
      <w:r w:rsidRPr="00874823">
        <w:rPr>
          <w:sz w:val="20"/>
          <w:szCs w:val="16"/>
        </w:rPr>
        <w:t xml:space="preserve">In this document, we </w:t>
      </w:r>
      <w:r w:rsidR="00466AE2">
        <w:rPr>
          <w:sz w:val="20"/>
          <w:szCs w:val="16"/>
        </w:rPr>
        <w:t xml:space="preserve">present our views </w:t>
      </w:r>
      <w:r w:rsidR="000C7F79">
        <w:rPr>
          <w:sz w:val="20"/>
          <w:szCs w:val="16"/>
        </w:rPr>
        <w:t xml:space="preserve">related to PRACH repetition and </w:t>
      </w:r>
      <w:r w:rsidR="00C36DFD">
        <w:rPr>
          <w:sz w:val="20"/>
          <w:szCs w:val="16"/>
        </w:rPr>
        <w:t>specification impacts</w:t>
      </w:r>
      <w:r w:rsidR="00796BC1">
        <w:rPr>
          <w:sz w:val="20"/>
          <w:szCs w:val="16"/>
        </w:rPr>
        <w:t>.</w:t>
      </w:r>
    </w:p>
    <w:p w14:paraId="7EC6163F" w14:textId="77777777" w:rsidR="00F60BB9" w:rsidRPr="00F60BB9" w:rsidRDefault="00F60BB9" w:rsidP="00C10582">
      <w:pPr>
        <w:pBdr>
          <w:bottom w:val="single" w:sz="8" w:space="1" w:color="auto"/>
        </w:pBdr>
        <w:spacing w:after="120"/>
      </w:pPr>
      <w:bookmarkStart w:id="4" w:name="_Hlk115418456"/>
    </w:p>
    <w:p w14:paraId="136C87B9" w14:textId="7768AAFF" w:rsidR="000C61CE" w:rsidRPr="00D2743B" w:rsidRDefault="00202DAE" w:rsidP="00C10582">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r>
        <w:rPr>
          <w:rFonts w:asciiTheme="majorHAnsi" w:eastAsia="Batang" w:hAnsiTheme="majorHAnsi" w:cstheme="majorHAnsi"/>
          <w:sz w:val="36"/>
          <w:szCs w:val="36"/>
          <w:lang w:val="en-US" w:eastAsia="ko-KR"/>
        </w:rPr>
        <w:t xml:space="preserve">PRACH </w:t>
      </w:r>
      <w:r w:rsidR="00E25B53">
        <w:rPr>
          <w:rFonts w:asciiTheme="majorHAnsi" w:eastAsia="Batang" w:hAnsiTheme="majorHAnsi" w:cstheme="majorHAnsi"/>
          <w:sz w:val="36"/>
          <w:szCs w:val="36"/>
          <w:lang w:val="en-US" w:eastAsia="ko-KR"/>
        </w:rPr>
        <w:t>repetition with the same or different beams</w:t>
      </w:r>
    </w:p>
    <w:bookmarkEnd w:id="4"/>
    <w:p w14:paraId="2CDC9441" w14:textId="34D4E7E6" w:rsidR="00580184" w:rsidRDefault="135B576C" w:rsidP="00C10582">
      <w:pPr>
        <w:spacing w:after="120"/>
        <w:jc w:val="both"/>
        <w:rPr>
          <w:rFonts w:eastAsia="MS Mincho"/>
          <w:sz w:val="20"/>
        </w:rPr>
      </w:pPr>
      <w:r w:rsidRPr="40DF24C4">
        <w:rPr>
          <w:rFonts w:eastAsia="MS Mincho"/>
          <w:sz w:val="20"/>
        </w:rPr>
        <w:t>One important question</w:t>
      </w:r>
      <w:r w:rsidR="23A4A938" w:rsidRPr="40DF24C4">
        <w:rPr>
          <w:rFonts w:eastAsia="MS Mincho"/>
          <w:sz w:val="20"/>
        </w:rPr>
        <w:t xml:space="preserve"> is whether PRACH repetition should be transmitted with the same beam or multiple UL Tx beams (or UL spatial </w:t>
      </w:r>
      <w:r w:rsidR="22AF17B4" w:rsidRPr="40DF24C4">
        <w:rPr>
          <w:rFonts w:eastAsia="MS Mincho"/>
          <w:sz w:val="20"/>
        </w:rPr>
        <w:t>filtering</w:t>
      </w:r>
      <w:r w:rsidR="23A4A938" w:rsidRPr="40DF24C4">
        <w:rPr>
          <w:rFonts w:eastAsia="MS Mincho"/>
          <w:sz w:val="20"/>
        </w:rPr>
        <w:t>). Using</w:t>
      </w:r>
      <w:r w:rsidR="6E201D85" w:rsidRPr="40DF24C4">
        <w:rPr>
          <w:rFonts w:eastAsia="MS Mincho"/>
          <w:sz w:val="20"/>
        </w:rPr>
        <w:t xml:space="preserve"> multiple </w:t>
      </w:r>
      <w:r w:rsidR="25EAD70F" w:rsidRPr="40DF24C4">
        <w:rPr>
          <w:rFonts w:eastAsia="MS Mincho"/>
          <w:sz w:val="20"/>
        </w:rPr>
        <w:t xml:space="preserve">UL Tx beams can provide </w:t>
      </w:r>
      <w:r w:rsidR="1FEBC943" w:rsidRPr="40DF24C4">
        <w:rPr>
          <w:rFonts w:eastAsia="MS Mincho"/>
          <w:sz w:val="20"/>
        </w:rPr>
        <w:t>UL beam diversity. It can also provide opportunity for UL beam refinement</w:t>
      </w:r>
      <w:r w:rsidR="663433E5" w:rsidRPr="40DF24C4">
        <w:rPr>
          <w:rFonts w:eastAsia="MS Mincho"/>
          <w:sz w:val="20"/>
        </w:rPr>
        <w:t xml:space="preserve"> for Msg3 and future UL transmission</w:t>
      </w:r>
      <w:r w:rsidR="1FEBC943" w:rsidRPr="40DF24C4">
        <w:rPr>
          <w:rFonts w:eastAsia="MS Mincho"/>
          <w:sz w:val="20"/>
        </w:rPr>
        <w:t xml:space="preserve">, </w:t>
      </w:r>
      <w:r w:rsidR="47B4F789" w:rsidRPr="40DF24C4">
        <w:rPr>
          <w:rFonts w:eastAsia="MS Mincho"/>
          <w:sz w:val="20"/>
        </w:rPr>
        <w:t>provided that</w:t>
      </w:r>
      <w:r w:rsidR="1FEBC943" w:rsidRPr="40DF24C4">
        <w:rPr>
          <w:rFonts w:eastAsia="MS Mincho"/>
          <w:sz w:val="20"/>
        </w:rPr>
        <w:t xml:space="preserve"> the best beam (among multiple UL beams) is indicated to the UE </w:t>
      </w:r>
      <w:r w:rsidR="1DF553A9" w:rsidRPr="40DF24C4">
        <w:rPr>
          <w:rFonts w:eastAsia="MS Mincho"/>
          <w:sz w:val="20"/>
        </w:rPr>
        <w:t>(after reception of PRACH)</w:t>
      </w:r>
      <w:r w:rsidR="6EC597C2" w:rsidRPr="40DF24C4">
        <w:rPr>
          <w:rFonts w:eastAsia="MS Mincho"/>
          <w:sz w:val="20"/>
        </w:rPr>
        <w:t xml:space="preserve">. However, this indication needs to be </w:t>
      </w:r>
      <w:r w:rsidR="5682558A" w:rsidRPr="40DF24C4">
        <w:rPr>
          <w:rFonts w:eastAsia="MS Mincho"/>
          <w:sz w:val="20"/>
        </w:rPr>
        <w:t>provided explicitly or implicitly by Msg2 or Msg2 PDCCH, and the specification impacts and potential methods for this indication need to be studied.</w:t>
      </w:r>
    </w:p>
    <w:p w14:paraId="06E48A21" w14:textId="0AC80B55" w:rsidR="000C61CE" w:rsidRPr="00F0574F" w:rsidRDefault="00580184" w:rsidP="00C10582">
      <w:pPr>
        <w:spacing w:after="120"/>
        <w:jc w:val="both"/>
        <w:rPr>
          <w:rFonts w:eastAsia="MS Mincho"/>
          <w:b/>
          <w:sz w:val="20"/>
        </w:rPr>
      </w:pPr>
      <w:bookmarkStart w:id="5" w:name="_Hlk115418151"/>
      <w:r w:rsidRPr="00B042D1">
        <w:rPr>
          <w:rFonts w:eastAsia="MS Mincho"/>
          <w:b/>
          <w:bCs/>
          <w:sz w:val="20"/>
        </w:rPr>
        <w:t xml:space="preserve">Proposal 1: </w:t>
      </w:r>
      <w:r w:rsidR="009D16E5">
        <w:rPr>
          <w:rFonts w:eastAsia="MS Mincho"/>
          <w:b/>
          <w:bCs/>
          <w:sz w:val="20"/>
        </w:rPr>
        <w:t xml:space="preserve">Study potential benefits </w:t>
      </w:r>
      <w:r w:rsidR="33424B1E" w:rsidRPr="1E53268B">
        <w:rPr>
          <w:rFonts w:eastAsia="MS Mincho"/>
          <w:b/>
          <w:bCs/>
          <w:sz w:val="20"/>
        </w:rPr>
        <w:t xml:space="preserve">and limitations </w:t>
      </w:r>
      <w:r w:rsidR="009D16E5">
        <w:rPr>
          <w:rFonts w:eastAsia="MS Mincho"/>
          <w:b/>
          <w:bCs/>
          <w:sz w:val="20"/>
        </w:rPr>
        <w:t xml:space="preserve">of </w:t>
      </w:r>
      <w:r w:rsidR="005359D8">
        <w:rPr>
          <w:rFonts w:eastAsia="MS Mincho"/>
          <w:b/>
          <w:bCs/>
          <w:sz w:val="20"/>
        </w:rPr>
        <w:t xml:space="preserve">PRACH repetition with multiple UL beams for UL beam refinement in RACH and </w:t>
      </w:r>
      <w:r w:rsidR="610F523C" w:rsidRPr="1E53268B">
        <w:rPr>
          <w:rFonts w:eastAsia="MS Mincho"/>
          <w:b/>
          <w:bCs/>
          <w:sz w:val="20"/>
        </w:rPr>
        <w:t xml:space="preserve">the </w:t>
      </w:r>
      <w:r w:rsidR="005359D8">
        <w:rPr>
          <w:rFonts w:eastAsia="MS Mincho"/>
          <w:b/>
          <w:bCs/>
          <w:sz w:val="20"/>
        </w:rPr>
        <w:t xml:space="preserve">potential </w:t>
      </w:r>
      <w:r w:rsidR="6060B909" w:rsidRPr="1E53268B">
        <w:rPr>
          <w:rFonts w:eastAsia="MS Mincho"/>
          <w:b/>
          <w:bCs/>
          <w:sz w:val="20"/>
        </w:rPr>
        <w:t xml:space="preserve">necessary </w:t>
      </w:r>
      <w:r w:rsidR="005359D8">
        <w:rPr>
          <w:rFonts w:eastAsia="MS Mincho"/>
          <w:b/>
          <w:bCs/>
          <w:sz w:val="20"/>
        </w:rPr>
        <w:t xml:space="preserve">specification impact, including </w:t>
      </w:r>
      <w:r w:rsidR="009407CC">
        <w:rPr>
          <w:rFonts w:eastAsia="MS Mincho"/>
          <w:b/>
          <w:bCs/>
          <w:sz w:val="20"/>
        </w:rPr>
        <w:t>the selection of UL Tx beam for Msg3</w:t>
      </w:r>
      <w:r w:rsidR="00DE5072" w:rsidRPr="00B042D1">
        <w:rPr>
          <w:rFonts w:eastAsia="MS Mincho"/>
          <w:b/>
          <w:bCs/>
          <w:sz w:val="20"/>
        </w:rPr>
        <w:t>.</w:t>
      </w:r>
    </w:p>
    <w:p w14:paraId="74EDCCD5" w14:textId="5F4C5F1E" w:rsidR="633C9E2D" w:rsidRDefault="633C9E2D" w:rsidP="1E53268B">
      <w:pPr>
        <w:pStyle w:val="ListParagraph"/>
        <w:numPr>
          <w:ilvl w:val="0"/>
          <w:numId w:val="37"/>
        </w:numPr>
        <w:spacing w:after="120"/>
        <w:ind w:leftChars="0"/>
        <w:jc w:val="both"/>
        <w:rPr>
          <w:rFonts w:eastAsia="Times New Roman"/>
          <w:b/>
          <w:bCs/>
          <w:sz w:val="20"/>
        </w:rPr>
      </w:pPr>
      <w:r w:rsidRPr="1E53268B">
        <w:rPr>
          <w:rFonts w:eastAsia="MS Mincho"/>
          <w:b/>
          <w:bCs/>
          <w:sz w:val="20"/>
        </w:rPr>
        <w:t xml:space="preserve">FFS interference impact of UL beam </w:t>
      </w:r>
      <w:r w:rsidR="7B89A8CC" w:rsidRPr="1E53268B">
        <w:rPr>
          <w:rFonts w:eastAsia="MS Mincho"/>
          <w:b/>
          <w:bCs/>
          <w:sz w:val="20"/>
        </w:rPr>
        <w:t>sweeping</w:t>
      </w:r>
      <w:r w:rsidRPr="1E53268B">
        <w:rPr>
          <w:rFonts w:eastAsia="MS Mincho"/>
          <w:b/>
          <w:bCs/>
          <w:sz w:val="20"/>
        </w:rPr>
        <w:t xml:space="preserve"> </w:t>
      </w:r>
    </w:p>
    <w:p w14:paraId="0893BE1A" w14:textId="1C643FA8" w:rsidR="000C61CE" w:rsidRPr="00F0574F" w:rsidRDefault="38B243B4" w:rsidP="00C10582">
      <w:pPr>
        <w:spacing w:after="120"/>
        <w:jc w:val="both"/>
        <w:rPr>
          <w:sz w:val="20"/>
        </w:rPr>
      </w:pPr>
      <w:r w:rsidRPr="40DF24C4">
        <w:rPr>
          <w:sz w:val="20"/>
        </w:rPr>
        <w:t xml:space="preserve">Another benefit of PRACH repetition (other than increasing the coverage of PRACH) is to provide opportunity for </w:t>
      </w:r>
      <w:proofErr w:type="spellStart"/>
      <w:r w:rsidRPr="40DF24C4">
        <w:rPr>
          <w:sz w:val="20"/>
        </w:rPr>
        <w:t>gNB</w:t>
      </w:r>
      <w:proofErr w:type="spellEnd"/>
      <w:r w:rsidRPr="40DF24C4">
        <w:rPr>
          <w:sz w:val="20"/>
        </w:rPr>
        <w:t xml:space="preserve"> to perform </w:t>
      </w:r>
      <w:proofErr w:type="spellStart"/>
      <w:r w:rsidRPr="40DF24C4">
        <w:rPr>
          <w:sz w:val="20"/>
        </w:rPr>
        <w:t>gNB</w:t>
      </w:r>
      <w:proofErr w:type="spellEnd"/>
      <w:r w:rsidR="604A99A1" w:rsidRPr="40DF24C4">
        <w:rPr>
          <w:sz w:val="20"/>
        </w:rPr>
        <w:t>-side</w:t>
      </w:r>
      <w:r w:rsidRPr="40DF24C4">
        <w:rPr>
          <w:sz w:val="20"/>
        </w:rPr>
        <w:t xml:space="preserve"> </w:t>
      </w:r>
      <w:r w:rsidR="6100AF3F" w:rsidRPr="40DF24C4">
        <w:rPr>
          <w:sz w:val="20"/>
        </w:rPr>
        <w:t xml:space="preserve">beam refinement. If </w:t>
      </w:r>
      <w:proofErr w:type="spellStart"/>
      <w:r w:rsidR="6100AF3F" w:rsidRPr="40DF24C4">
        <w:rPr>
          <w:sz w:val="20"/>
        </w:rPr>
        <w:t>gNB</w:t>
      </w:r>
      <w:proofErr w:type="spellEnd"/>
      <w:r w:rsidR="6100AF3F" w:rsidRPr="40DF24C4">
        <w:rPr>
          <w:sz w:val="20"/>
        </w:rPr>
        <w:t xml:space="preserve"> knows which PRACH repetition are transmitted with the same spatial filtering, </w:t>
      </w:r>
      <w:r w:rsidR="164FB496" w:rsidRPr="40DF24C4">
        <w:rPr>
          <w:sz w:val="20"/>
        </w:rPr>
        <w:t xml:space="preserve">it can check different refinement of </w:t>
      </w:r>
      <w:proofErr w:type="spellStart"/>
      <w:r w:rsidR="164FB496" w:rsidRPr="40DF24C4">
        <w:rPr>
          <w:sz w:val="20"/>
        </w:rPr>
        <w:t>gNB</w:t>
      </w:r>
      <w:proofErr w:type="spellEnd"/>
      <w:r w:rsidR="164FB496" w:rsidRPr="40DF24C4">
        <w:rPr>
          <w:sz w:val="20"/>
        </w:rPr>
        <w:t>-side Rx beam for reception of d</w:t>
      </w:r>
      <w:r w:rsidR="4CC39834" w:rsidRPr="40DF24C4">
        <w:rPr>
          <w:sz w:val="20"/>
        </w:rPr>
        <w:t>i</w:t>
      </w:r>
      <w:r w:rsidR="164FB496" w:rsidRPr="40DF24C4">
        <w:rPr>
          <w:sz w:val="20"/>
        </w:rPr>
        <w:t>fferent cop</w:t>
      </w:r>
      <w:r w:rsidR="122EF6D9" w:rsidRPr="40DF24C4">
        <w:rPr>
          <w:sz w:val="20"/>
        </w:rPr>
        <w:t xml:space="preserve">ies </w:t>
      </w:r>
      <w:r w:rsidR="1A4D3C58" w:rsidRPr="40DF24C4">
        <w:rPr>
          <w:sz w:val="20"/>
        </w:rPr>
        <w:t xml:space="preserve">among those </w:t>
      </w:r>
      <w:r w:rsidR="53F0F0F0" w:rsidRPr="40DF24C4">
        <w:rPr>
          <w:sz w:val="20"/>
        </w:rPr>
        <w:t>repetitions</w:t>
      </w:r>
      <w:r w:rsidR="005E22B0">
        <w:rPr>
          <w:sz w:val="20"/>
        </w:rPr>
        <w:t>;</w:t>
      </w:r>
      <w:r w:rsidR="53F0F0F0" w:rsidRPr="40DF24C4">
        <w:rPr>
          <w:sz w:val="20"/>
        </w:rPr>
        <w:t xml:space="preserve"> and use the refined </w:t>
      </w:r>
      <w:proofErr w:type="spellStart"/>
      <w:r w:rsidR="53F0F0F0" w:rsidRPr="40DF24C4">
        <w:rPr>
          <w:sz w:val="20"/>
        </w:rPr>
        <w:t>gNB</w:t>
      </w:r>
      <w:proofErr w:type="spellEnd"/>
      <w:r w:rsidR="53F0F0F0" w:rsidRPr="40DF24C4">
        <w:rPr>
          <w:sz w:val="20"/>
        </w:rPr>
        <w:t>-side beam for transmission and reception of future RACH m</w:t>
      </w:r>
      <w:r w:rsidR="72E97CA0" w:rsidRPr="40DF24C4">
        <w:rPr>
          <w:sz w:val="20"/>
        </w:rPr>
        <w:t>essages</w:t>
      </w:r>
      <w:r w:rsidR="53F0F0F0" w:rsidRPr="40DF24C4">
        <w:rPr>
          <w:sz w:val="20"/>
        </w:rPr>
        <w:t>. However, for</w:t>
      </w:r>
      <w:r w:rsidR="1F6B518B" w:rsidRPr="40DF24C4">
        <w:rPr>
          <w:sz w:val="20"/>
        </w:rPr>
        <w:t xml:space="preserve"> this purpose, it is important that </w:t>
      </w:r>
      <w:proofErr w:type="spellStart"/>
      <w:r w:rsidR="1F6B518B" w:rsidRPr="40DF24C4">
        <w:rPr>
          <w:sz w:val="20"/>
        </w:rPr>
        <w:t>gNB</w:t>
      </w:r>
      <w:proofErr w:type="spellEnd"/>
      <w:r w:rsidR="1F6B518B" w:rsidRPr="40DF24C4">
        <w:rPr>
          <w:sz w:val="20"/>
        </w:rPr>
        <w:t xml:space="preserve"> and UE are on the same page about the set of PRACH repetitions that are supposed to be transmitted with the same beam.</w:t>
      </w:r>
      <w:r w:rsidR="53F0F0F0" w:rsidRPr="40DF24C4">
        <w:rPr>
          <w:sz w:val="20"/>
        </w:rPr>
        <w:t xml:space="preserve"> </w:t>
      </w:r>
      <w:r w:rsidR="122EF6D9" w:rsidRPr="40DF24C4">
        <w:rPr>
          <w:sz w:val="20"/>
        </w:rPr>
        <w:t xml:space="preserve"> </w:t>
      </w:r>
    </w:p>
    <w:p w14:paraId="79B7AB7E" w14:textId="77777777" w:rsidR="0058410D" w:rsidRDefault="000C61CE" w:rsidP="00C10582">
      <w:pPr>
        <w:spacing w:after="120"/>
        <w:rPr>
          <w:b/>
          <w:bCs/>
          <w:sz w:val="20"/>
          <w:szCs w:val="16"/>
          <w:lang w:val="en-US"/>
        </w:rPr>
      </w:pPr>
      <w:r w:rsidRPr="00B042D1">
        <w:rPr>
          <w:b/>
          <w:bCs/>
          <w:sz w:val="20"/>
          <w:szCs w:val="16"/>
          <w:lang w:val="en-US"/>
        </w:rPr>
        <w:t xml:space="preserve">Proposal 2: </w:t>
      </w:r>
      <w:r w:rsidR="000455EE">
        <w:rPr>
          <w:b/>
          <w:bCs/>
          <w:sz w:val="20"/>
          <w:szCs w:val="16"/>
          <w:lang w:val="en-US"/>
        </w:rPr>
        <w:t xml:space="preserve">Support mechanism for </w:t>
      </w:r>
      <w:proofErr w:type="spellStart"/>
      <w:r w:rsidR="000455EE">
        <w:rPr>
          <w:b/>
          <w:bCs/>
          <w:sz w:val="20"/>
          <w:szCs w:val="16"/>
          <w:lang w:val="en-US"/>
        </w:rPr>
        <w:t>gNB</w:t>
      </w:r>
      <w:proofErr w:type="spellEnd"/>
      <w:r w:rsidR="000455EE">
        <w:rPr>
          <w:b/>
          <w:bCs/>
          <w:sz w:val="20"/>
          <w:szCs w:val="16"/>
          <w:lang w:val="en-US"/>
        </w:rPr>
        <w:t xml:space="preserve"> to know</w:t>
      </w:r>
      <w:r w:rsidR="00EB5295">
        <w:rPr>
          <w:b/>
          <w:bCs/>
          <w:sz w:val="20"/>
          <w:szCs w:val="16"/>
          <w:lang w:val="en-US"/>
        </w:rPr>
        <w:t xml:space="preserve"> </w:t>
      </w:r>
      <w:r w:rsidR="00C26861">
        <w:rPr>
          <w:b/>
          <w:bCs/>
          <w:sz w:val="20"/>
          <w:szCs w:val="16"/>
          <w:lang w:val="en-US"/>
        </w:rPr>
        <w:t xml:space="preserve">the subset of PRACH repetitions that are </w:t>
      </w:r>
      <w:r w:rsidR="000455EE">
        <w:rPr>
          <w:b/>
          <w:bCs/>
          <w:sz w:val="20"/>
          <w:szCs w:val="16"/>
          <w:lang w:val="en-US"/>
        </w:rPr>
        <w:t>expected to be transmitted with the same UL Tx beam</w:t>
      </w:r>
      <w:r w:rsidR="00C3513A" w:rsidRPr="00B042D1">
        <w:rPr>
          <w:b/>
          <w:bCs/>
          <w:sz w:val="20"/>
          <w:szCs w:val="16"/>
          <w:lang w:val="en-US"/>
        </w:rPr>
        <w:t>.</w:t>
      </w:r>
    </w:p>
    <w:p w14:paraId="17621E76" w14:textId="3D8B72B8" w:rsidR="00524ECF" w:rsidRPr="00B11157" w:rsidRDefault="00BD2412" w:rsidP="00B11157">
      <w:pPr>
        <w:pStyle w:val="ListParagraph"/>
        <w:keepNext/>
        <w:keepLines/>
        <w:numPr>
          <w:ilvl w:val="0"/>
          <w:numId w:val="1"/>
        </w:numPr>
        <w:tabs>
          <w:tab w:val="left" w:pos="426"/>
        </w:tabs>
        <w:overflowPunct w:val="0"/>
        <w:autoSpaceDE w:val="0"/>
        <w:autoSpaceDN w:val="0"/>
        <w:adjustRightInd w:val="0"/>
        <w:spacing w:after="120"/>
        <w:ind w:leftChars="0"/>
        <w:jc w:val="both"/>
        <w:textAlignment w:val="baseline"/>
        <w:outlineLvl w:val="0"/>
        <w:rPr>
          <w:rFonts w:eastAsia="Times New Roman"/>
          <w:b/>
          <w:bCs/>
          <w:szCs w:val="24"/>
          <w:lang w:val="en-US" w:eastAsia="ko-KR"/>
        </w:rPr>
      </w:pPr>
      <w:r w:rsidRPr="3812A5FC">
        <w:rPr>
          <w:b/>
          <w:bCs/>
          <w:sz w:val="20"/>
          <w:lang w:val="en-US"/>
        </w:rPr>
        <w:t xml:space="preserve">FFS: required </w:t>
      </w:r>
      <w:r w:rsidR="0058410D" w:rsidRPr="3812A5FC">
        <w:rPr>
          <w:b/>
          <w:bCs/>
          <w:sz w:val="20"/>
          <w:lang w:val="en-US"/>
        </w:rPr>
        <w:t>configuration by system information</w:t>
      </w:r>
      <w:bookmarkEnd w:id="5"/>
    </w:p>
    <w:p w14:paraId="2A7B0887" w14:textId="77777777" w:rsidR="00524ECF" w:rsidRPr="00F60BB9" w:rsidRDefault="00524ECF" w:rsidP="00524ECF">
      <w:pPr>
        <w:pBdr>
          <w:bottom w:val="single" w:sz="8" w:space="1" w:color="auto"/>
        </w:pBdr>
        <w:spacing w:after="120"/>
      </w:pPr>
    </w:p>
    <w:p w14:paraId="335A8E53" w14:textId="2760697C" w:rsidR="00464D68" w:rsidRPr="00414227" w:rsidRDefault="00F52C74" w:rsidP="00414227">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r w:rsidRPr="00414227">
        <w:rPr>
          <w:rFonts w:asciiTheme="majorHAnsi" w:eastAsia="Batang" w:hAnsiTheme="majorHAnsi" w:cstheme="majorHAnsi"/>
          <w:sz w:val="36"/>
          <w:szCs w:val="36"/>
          <w:lang w:val="en-US" w:eastAsia="ko-KR"/>
        </w:rPr>
        <w:t>Criteria for using PRACH repetition</w:t>
      </w:r>
      <w:r w:rsidR="00ED3D36" w:rsidRPr="00414227">
        <w:rPr>
          <w:rFonts w:asciiTheme="majorHAnsi" w:eastAsia="Batang" w:hAnsiTheme="majorHAnsi" w:cstheme="majorHAnsi"/>
          <w:sz w:val="36"/>
          <w:szCs w:val="36"/>
          <w:lang w:val="en-US" w:eastAsia="ko-KR"/>
        </w:rPr>
        <w:t xml:space="preserve"> and interaction with Msg3 repetition request</w:t>
      </w:r>
    </w:p>
    <w:p w14:paraId="6AAFF9A3" w14:textId="1552C1FE" w:rsidR="00F32247" w:rsidRDefault="62380135" w:rsidP="00C10582">
      <w:pPr>
        <w:spacing w:after="120"/>
        <w:jc w:val="both"/>
        <w:rPr>
          <w:rFonts w:eastAsia="MS Mincho"/>
          <w:sz w:val="20"/>
        </w:rPr>
      </w:pPr>
      <w:r w:rsidRPr="40DF24C4">
        <w:rPr>
          <w:rFonts w:eastAsia="MS Mincho"/>
          <w:sz w:val="20"/>
        </w:rPr>
        <w:t xml:space="preserve">In this section, </w:t>
      </w:r>
      <w:r w:rsidR="58F4FCE2" w:rsidRPr="40DF24C4">
        <w:rPr>
          <w:rFonts w:eastAsia="MS Mincho"/>
          <w:sz w:val="20"/>
        </w:rPr>
        <w:t xml:space="preserve">we consider criteria for using PRACH repetition by UE, the associated PRACH </w:t>
      </w:r>
      <w:r w:rsidR="5CC4659D" w:rsidRPr="40DF24C4">
        <w:rPr>
          <w:rFonts w:eastAsia="MS Mincho"/>
          <w:sz w:val="20"/>
        </w:rPr>
        <w:t xml:space="preserve">preambles, and the interaction of PRACH repetition with Msg3 repetition request (which was introduced in R17). </w:t>
      </w:r>
    </w:p>
    <w:p w14:paraId="088D5ADE" w14:textId="0B7BEB79" w:rsidR="00144B93" w:rsidRDefault="00144B93" w:rsidP="00C10582">
      <w:pPr>
        <w:spacing w:after="120"/>
        <w:jc w:val="both"/>
        <w:rPr>
          <w:szCs w:val="24"/>
        </w:rPr>
      </w:pPr>
    </w:p>
    <w:p w14:paraId="5144EA83" w14:textId="6E33E3C9" w:rsidR="00B17C4F" w:rsidRDefault="5CC4659D" w:rsidP="40DF24C4">
      <w:pPr>
        <w:pStyle w:val="0Maintext"/>
        <w:spacing w:after="120" w:afterAutospacing="0"/>
        <w:ind w:firstLine="0"/>
        <w:rPr>
          <w:u w:val="single"/>
        </w:rPr>
      </w:pPr>
      <w:r w:rsidRPr="40DF24C4">
        <w:rPr>
          <w:u w:val="single"/>
        </w:rPr>
        <w:t>Criteria for using PRACH repetition</w:t>
      </w:r>
    </w:p>
    <w:p w14:paraId="3033D83B" w14:textId="4B50DC87" w:rsidR="00B17C4F" w:rsidRPr="004C76D1" w:rsidRDefault="5CC4659D" w:rsidP="40DF24C4">
      <w:pPr>
        <w:spacing w:after="120"/>
        <w:jc w:val="both"/>
        <w:rPr>
          <w:rFonts w:eastAsia="MS Mincho"/>
          <w:b/>
          <w:sz w:val="16"/>
          <w:szCs w:val="16"/>
        </w:rPr>
      </w:pPr>
      <w:proofErr w:type="gramStart"/>
      <w:r w:rsidRPr="004C76D1">
        <w:rPr>
          <w:sz w:val="20"/>
          <w:szCs w:val="16"/>
        </w:rPr>
        <w:t>Similar to</w:t>
      </w:r>
      <w:proofErr w:type="gramEnd"/>
      <w:r w:rsidRPr="004C76D1">
        <w:rPr>
          <w:sz w:val="20"/>
          <w:szCs w:val="16"/>
        </w:rPr>
        <w:t xml:space="preserve"> Msg3 repetition request, it is important to have criteria for using PRACH repetition, to avoid excessive usage of this option by UEs </w:t>
      </w:r>
      <w:r w:rsidR="13BC7B5E" w:rsidRPr="004C76D1">
        <w:rPr>
          <w:sz w:val="20"/>
          <w:szCs w:val="16"/>
        </w:rPr>
        <w:t xml:space="preserve">(which can result in excessive congestion </w:t>
      </w:r>
      <w:r w:rsidR="549A9468" w:rsidRPr="004C76D1">
        <w:rPr>
          <w:sz w:val="20"/>
          <w:szCs w:val="16"/>
        </w:rPr>
        <w:t>of resources</w:t>
      </w:r>
      <w:r w:rsidR="13BC7B5E" w:rsidRPr="004C76D1">
        <w:rPr>
          <w:sz w:val="20"/>
          <w:szCs w:val="16"/>
        </w:rPr>
        <w:t xml:space="preserve">). </w:t>
      </w:r>
      <w:r w:rsidR="5D3A5EA5" w:rsidRPr="004C76D1">
        <w:rPr>
          <w:sz w:val="20"/>
          <w:szCs w:val="16"/>
        </w:rPr>
        <w:t xml:space="preserve">Because the need for PRACH repetition is linked to the coverage situation of the UE, </w:t>
      </w:r>
      <w:r w:rsidR="6A078B6D" w:rsidRPr="004C76D1">
        <w:rPr>
          <w:sz w:val="20"/>
          <w:szCs w:val="16"/>
        </w:rPr>
        <w:t>some</w:t>
      </w:r>
      <w:r w:rsidR="5D3A5EA5" w:rsidRPr="004C76D1">
        <w:rPr>
          <w:sz w:val="20"/>
          <w:szCs w:val="16"/>
        </w:rPr>
        <w:t xml:space="preserve"> criteria similar to what was used for Msg3 repetition request (</w:t>
      </w:r>
      <w:proofErr w:type="gramStart"/>
      <w:r w:rsidR="3C32629F" w:rsidRPr="004C76D1">
        <w:rPr>
          <w:sz w:val="20"/>
          <w:szCs w:val="16"/>
        </w:rPr>
        <w:t>i</w:t>
      </w:r>
      <w:r w:rsidR="5D3A5EA5" w:rsidRPr="004C76D1">
        <w:rPr>
          <w:sz w:val="20"/>
          <w:szCs w:val="16"/>
        </w:rPr>
        <w:t>.e.</w:t>
      </w:r>
      <w:proofErr w:type="gramEnd"/>
      <w:r w:rsidR="5D3A5EA5" w:rsidRPr="004C76D1">
        <w:rPr>
          <w:sz w:val="20"/>
          <w:szCs w:val="16"/>
        </w:rPr>
        <w:t xml:space="preserve"> based on </w:t>
      </w:r>
      <w:r w:rsidR="3C15D099" w:rsidRPr="004C76D1">
        <w:rPr>
          <w:sz w:val="20"/>
          <w:szCs w:val="16"/>
        </w:rPr>
        <w:t>a configured threshold on SS-RSRP</w:t>
      </w:r>
      <w:r w:rsidR="5D3A5EA5" w:rsidRPr="004C76D1">
        <w:rPr>
          <w:sz w:val="20"/>
          <w:szCs w:val="16"/>
        </w:rPr>
        <w:t>)</w:t>
      </w:r>
      <w:r w:rsidR="0F8EA60D" w:rsidRPr="004C76D1">
        <w:rPr>
          <w:sz w:val="20"/>
          <w:szCs w:val="16"/>
        </w:rPr>
        <w:t xml:space="preserve"> can be useful for triggering PRACH repetition. These criteria can be also dependent on UE power class because the </w:t>
      </w:r>
      <w:r w:rsidR="018A2833" w:rsidRPr="004C76D1">
        <w:rPr>
          <w:sz w:val="20"/>
          <w:szCs w:val="16"/>
        </w:rPr>
        <w:t>final reception power of PRACH is dependent both on the path loss (which is related to SS-RSRP) and the UL Tx power</w:t>
      </w:r>
      <w:r w:rsidR="1AFABE40" w:rsidRPr="004C76D1">
        <w:rPr>
          <w:sz w:val="20"/>
          <w:szCs w:val="16"/>
        </w:rPr>
        <w:t>.</w:t>
      </w:r>
    </w:p>
    <w:p w14:paraId="46AAFCF4" w14:textId="60CBAE50" w:rsidR="00144B93" w:rsidRDefault="00144B93" w:rsidP="00C10582">
      <w:pPr>
        <w:spacing w:after="120"/>
        <w:jc w:val="both"/>
        <w:rPr>
          <w:rFonts w:eastAsia="MS Mincho"/>
          <w:b/>
          <w:sz w:val="20"/>
        </w:rPr>
      </w:pPr>
    </w:p>
    <w:p w14:paraId="356EAA56" w14:textId="38DA29D2" w:rsidR="00B17C4F" w:rsidRDefault="00144B93" w:rsidP="00C10582">
      <w:pPr>
        <w:spacing w:after="120"/>
        <w:jc w:val="both"/>
        <w:rPr>
          <w:rFonts w:eastAsia="MS Mincho"/>
          <w:b/>
          <w:bCs/>
          <w:sz w:val="20"/>
        </w:rPr>
      </w:pPr>
      <w:bookmarkStart w:id="6" w:name="_Hlk115418184"/>
      <w:r w:rsidRPr="00B042D1">
        <w:rPr>
          <w:rFonts w:eastAsia="MS Mincho"/>
          <w:b/>
          <w:bCs/>
          <w:sz w:val="20"/>
        </w:rPr>
        <w:t xml:space="preserve">Proposal </w:t>
      </w:r>
      <w:r w:rsidR="00801ABE">
        <w:rPr>
          <w:rFonts w:eastAsia="MS Mincho"/>
          <w:b/>
          <w:bCs/>
          <w:sz w:val="20"/>
        </w:rPr>
        <w:t>3</w:t>
      </w:r>
      <w:r w:rsidRPr="00B042D1">
        <w:rPr>
          <w:rFonts w:eastAsia="MS Mincho"/>
          <w:b/>
          <w:bCs/>
          <w:sz w:val="20"/>
        </w:rPr>
        <w:t xml:space="preserve">: </w:t>
      </w:r>
      <w:r w:rsidR="00E04F6C" w:rsidRPr="00E04F6C">
        <w:rPr>
          <w:rFonts w:eastAsia="MS Mincho"/>
          <w:b/>
          <w:bCs/>
          <w:sz w:val="20"/>
        </w:rPr>
        <w:t>UE should use PRACH repetition based on criteria that may depend on the SSB-based RSRP</w:t>
      </w:r>
    </w:p>
    <w:p w14:paraId="21C47AC7" w14:textId="329B8788" w:rsidR="64D1442D" w:rsidRDefault="00B17C4F" w:rsidP="3812A5FC">
      <w:pPr>
        <w:pStyle w:val="ListParagraph"/>
        <w:numPr>
          <w:ilvl w:val="0"/>
          <w:numId w:val="32"/>
        </w:numPr>
        <w:spacing w:after="120"/>
        <w:ind w:leftChars="0"/>
        <w:jc w:val="both"/>
        <w:rPr>
          <w:rFonts w:eastAsia="MS Mincho"/>
          <w:b/>
          <w:sz w:val="20"/>
        </w:rPr>
      </w:pPr>
      <w:r w:rsidRPr="3812A5FC">
        <w:rPr>
          <w:rFonts w:eastAsia="MS Mincho"/>
          <w:b/>
          <w:bCs/>
          <w:sz w:val="20"/>
        </w:rPr>
        <w:t xml:space="preserve">FFS: dependence on </w:t>
      </w:r>
      <w:r w:rsidR="00E04F6C" w:rsidRPr="3812A5FC">
        <w:rPr>
          <w:rFonts w:eastAsia="MS Mincho"/>
          <w:b/>
          <w:bCs/>
          <w:sz w:val="20"/>
        </w:rPr>
        <w:t>UE power class </w:t>
      </w:r>
      <w:r w:rsidR="19077E60" w:rsidRPr="1E53268B">
        <w:rPr>
          <w:rFonts w:eastAsia="MS Mincho"/>
          <w:b/>
          <w:bCs/>
          <w:sz w:val="20"/>
        </w:rPr>
        <w:t>​</w:t>
      </w:r>
    </w:p>
    <w:p w14:paraId="79CEE254" w14:textId="4AD499FC" w:rsidR="0B70C909" w:rsidRDefault="0B70C909" w:rsidP="1E53268B">
      <w:pPr>
        <w:pStyle w:val="ListParagraph"/>
        <w:numPr>
          <w:ilvl w:val="0"/>
          <w:numId w:val="32"/>
        </w:numPr>
        <w:spacing w:after="120"/>
        <w:ind w:leftChars="0"/>
        <w:jc w:val="both"/>
        <w:rPr>
          <w:b/>
          <w:bCs/>
          <w:sz w:val="20"/>
        </w:rPr>
      </w:pPr>
      <w:r w:rsidRPr="1E53268B">
        <w:rPr>
          <w:rFonts w:eastAsia="MS Mincho"/>
          <w:b/>
          <w:bCs/>
          <w:sz w:val="20"/>
        </w:rPr>
        <w:t>FFS: dependence on prior failed attempts of PRACH</w:t>
      </w:r>
    </w:p>
    <w:p w14:paraId="60A1EB76" w14:textId="2D760CC2" w:rsidR="00144B93" w:rsidRDefault="00144B93" w:rsidP="00C10582">
      <w:pPr>
        <w:spacing w:after="120"/>
        <w:jc w:val="both"/>
        <w:rPr>
          <w:b/>
          <w:sz w:val="20"/>
        </w:rPr>
      </w:pPr>
    </w:p>
    <w:p w14:paraId="0EB3CEB4" w14:textId="4AEFAD34" w:rsidR="3C1E44AF" w:rsidRDefault="3C1E44AF" w:rsidP="40DF24C4">
      <w:pPr>
        <w:pStyle w:val="0Maintext"/>
        <w:spacing w:after="120" w:afterAutospacing="0"/>
        <w:ind w:firstLine="0"/>
        <w:rPr>
          <w:u w:val="single"/>
        </w:rPr>
      </w:pPr>
      <w:r w:rsidRPr="40DF24C4">
        <w:rPr>
          <w:u w:val="single"/>
        </w:rPr>
        <w:t xml:space="preserve">Interaction of PRACH repetition with Msg3 repetition request </w:t>
      </w:r>
    </w:p>
    <w:p w14:paraId="06B05571" w14:textId="21ECC9E3" w:rsidR="3C1E44AF" w:rsidRPr="004C76D1" w:rsidRDefault="3C1E44AF" w:rsidP="40DF24C4">
      <w:pPr>
        <w:spacing w:after="120"/>
        <w:jc w:val="both"/>
        <w:rPr>
          <w:sz w:val="20"/>
          <w:szCs w:val="16"/>
        </w:rPr>
      </w:pPr>
      <w:r w:rsidRPr="004C76D1">
        <w:rPr>
          <w:sz w:val="20"/>
          <w:szCs w:val="16"/>
        </w:rPr>
        <w:t>Because both Msg3 repetition request and PRACH repetition are expected to be for UEs with similar condition (</w:t>
      </w:r>
      <w:proofErr w:type="gramStart"/>
      <w:r w:rsidRPr="004C76D1">
        <w:rPr>
          <w:sz w:val="20"/>
          <w:szCs w:val="16"/>
        </w:rPr>
        <w:t>i.e.</w:t>
      </w:r>
      <w:proofErr w:type="gramEnd"/>
      <w:r w:rsidRPr="004C76D1">
        <w:rPr>
          <w:sz w:val="20"/>
          <w:szCs w:val="16"/>
        </w:rPr>
        <w:t xml:space="preserve"> needing cover</w:t>
      </w:r>
      <w:r w:rsidR="47660B6F" w:rsidRPr="004C76D1">
        <w:rPr>
          <w:sz w:val="20"/>
          <w:szCs w:val="16"/>
        </w:rPr>
        <w:t>age enhancement for UL RACH messages</w:t>
      </w:r>
      <w:r w:rsidRPr="004C76D1">
        <w:rPr>
          <w:sz w:val="20"/>
          <w:szCs w:val="16"/>
        </w:rPr>
        <w:t>)</w:t>
      </w:r>
      <w:r w:rsidR="3F4A7354" w:rsidRPr="004C76D1">
        <w:rPr>
          <w:sz w:val="20"/>
          <w:szCs w:val="16"/>
        </w:rPr>
        <w:t xml:space="preserve">, usage of PRACH repetition by UE may be considered as an indication of Msg3 repetition request too. This approach can </w:t>
      </w:r>
      <w:r w:rsidR="42FAD41B" w:rsidRPr="004C76D1">
        <w:rPr>
          <w:sz w:val="20"/>
          <w:szCs w:val="16"/>
        </w:rPr>
        <w:t>make PRACH resource usage more efficient (by avoiding excessive partitioning).</w:t>
      </w:r>
    </w:p>
    <w:p w14:paraId="24D438E2" w14:textId="262C637D" w:rsidR="00144B93" w:rsidRDefault="00144B93" w:rsidP="00C10582">
      <w:pPr>
        <w:spacing w:after="120"/>
        <w:jc w:val="both"/>
        <w:rPr>
          <w:b/>
          <w:bCs/>
          <w:sz w:val="20"/>
          <w:szCs w:val="16"/>
        </w:rPr>
      </w:pPr>
    </w:p>
    <w:p w14:paraId="5C0FB837" w14:textId="20F2A7FA" w:rsidR="00144B93" w:rsidRDefault="00144B93" w:rsidP="00C10582">
      <w:pPr>
        <w:spacing w:after="120"/>
        <w:jc w:val="both"/>
        <w:rPr>
          <w:rFonts w:eastAsia="MS Mincho"/>
          <w:b/>
          <w:bCs/>
          <w:sz w:val="20"/>
        </w:rPr>
      </w:pPr>
      <w:r w:rsidRPr="00B042D1">
        <w:rPr>
          <w:rFonts w:eastAsia="MS Mincho"/>
          <w:b/>
          <w:bCs/>
          <w:sz w:val="20"/>
        </w:rPr>
        <w:t xml:space="preserve">Proposal </w:t>
      </w:r>
      <w:r w:rsidR="00801ABE">
        <w:rPr>
          <w:rFonts w:eastAsia="MS Mincho"/>
          <w:b/>
          <w:bCs/>
          <w:sz w:val="20"/>
        </w:rPr>
        <w:t>4</w:t>
      </w:r>
      <w:r w:rsidRPr="00B042D1">
        <w:rPr>
          <w:rFonts w:eastAsia="MS Mincho"/>
          <w:b/>
          <w:bCs/>
          <w:sz w:val="20"/>
        </w:rPr>
        <w:t xml:space="preserve">: </w:t>
      </w:r>
      <w:r w:rsidR="00C06ED3">
        <w:rPr>
          <w:rFonts w:eastAsia="MS Mincho"/>
          <w:b/>
          <w:bCs/>
          <w:sz w:val="20"/>
        </w:rPr>
        <w:t xml:space="preserve">Support </w:t>
      </w:r>
      <w:r w:rsidR="00ED3D36" w:rsidRPr="00ED3D36">
        <w:rPr>
          <w:rFonts w:eastAsia="MS Mincho"/>
          <w:b/>
          <w:bCs/>
          <w:sz w:val="20"/>
        </w:rPr>
        <w:t xml:space="preserve">combination of PRACH resources (and/or RACH occasions) and PRACH repetition </w:t>
      </w:r>
      <w:r w:rsidR="00C06ED3">
        <w:rPr>
          <w:rFonts w:eastAsia="MS Mincho"/>
          <w:b/>
          <w:bCs/>
          <w:sz w:val="20"/>
        </w:rPr>
        <w:t>to</w:t>
      </w:r>
      <w:r w:rsidR="00ED3D36" w:rsidRPr="00ED3D36">
        <w:rPr>
          <w:rFonts w:eastAsia="MS Mincho"/>
          <w:b/>
          <w:bCs/>
          <w:sz w:val="20"/>
        </w:rPr>
        <w:t xml:space="preserve"> indicate the Msg3 repetition request by UE​</w:t>
      </w:r>
      <w:r w:rsidRPr="00B042D1">
        <w:rPr>
          <w:rFonts w:eastAsia="MS Mincho"/>
          <w:b/>
          <w:bCs/>
          <w:sz w:val="20"/>
        </w:rPr>
        <w:t>.</w:t>
      </w:r>
    </w:p>
    <w:p w14:paraId="15CD0FAB" w14:textId="733CEB65" w:rsidR="3D9E0242" w:rsidRDefault="3D9E0242" w:rsidP="40DF24C4">
      <w:pPr>
        <w:pStyle w:val="ListParagraph"/>
        <w:numPr>
          <w:ilvl w:val="0"/>
          <w:numId w:val="38"/>
        </w:numPr>
        <w:spacing w:after="120"/>
        <w:ind w:leftChars="0"/>
        <w:jc w:val="both"/>
        <w:rPr>
          <w:rFonts w:eastAsia="Times New Roman"/>
          <w:b/>
          <w:bCs/>
          <w:sz w:val="20"/>
        </w:rPr>
      </w:pPr>
      <w:proofErr w:type="gramStart"/>
      <w:r w:rsidRPr="40DF24C4">
        <w:rPr>
          <w:rFonts w:eastAsia="MS Mincho"/>
          <w:b/>
          <w:bCs/>
          <w:sz w:val="20"/>
        </w:rPr>
        <w:t>e.g.</w:t>
      </w:r>
      <w:proofErr w:type="gramEnd"/>
      <w:r w:rsidRPr="40DF24C4">
        <w:rPr>
          <w:rFonts w:eastAsia="MS Mincho"/>
          <w:b/>
          <w:bCs/>
          <w:sz w:val="20"/>
        </w:rPr>
        <w:t xml:space="preserve"> Support the option that</w:t>
      </w:r>
      <w:r w:rsidR="63A86182" w:rsidRPr="40DF24C4">
        <w:rPr>
          <w:rFonts w:eastAsia="MS Mincho"/>
          <w:b/>
          <w:bCs/>
          <w:sz w:val="20"/>
        </w:rPr>
        <w:t xml:space="preserve"> </w:t>
      </w:r>
      <w:r w:rsidRPr="40DF24C4">
        <w:rPr>
          <w:rFonts w:eastAsia="MS Mincho"/>
          <w:b/>
          <w:bCs/>
          <w:sz w:val="20"/>
        </w:rPr>
        <w:t>PRACH repetition can automatically indicate Msg3 repetition request (</w:t>
      </w:r>
      <w:r w:rsidR="3F336E1E" w:rsidRPr="40DF24C4">
        <w:rPr>
          <w:rFonts w:eastAsia="MS Mincho"/>
          <w:b/>
          <w:bCs/>
          <w:sz w:val="20"/>
        </w:rPr>
        <w:t>irrespective of PRACH resource</w:t>
      </w:r>
      <w:r w:rsidRPr="40DF24C4">
        <w:rPr>
          <w:rFonts w:eastAsia="MS Mincho"/>
          <w:b/>
          <w:bCs/>
          <w:sz w:val="20"/>
        </w:rPr>
        <w:t>)</w:t>
      </w:r>
    </w:p>
    <w:p w14:paraId="0FF181B0" w14:textId="621B0D90" w:rsidR="00144B93" w:rsidRDefault="00144B93" w:rsidP="00C10582">
      <w:pPr>
        <w:spacing w:after="120"/>
        <w:jc w:val="both"/>
        <w:rPr>
          <w:b/>
          <w:bCs/>
          <w:sz w:val="22"/>
          <w:szCs w:val="18"/>
        </w:rPr>
      </w:pPr>
    </w:p>
    <w:p w14:paraId="5A831CDA" w14:textId="77777777" w:rsidR="00432606" w:rsidRPr="008E7FE3" w:rsidRDefault="00432606" w:rsidP="00C10582">
      <w:pPr>
        <w:pStyle w:val="0Maintext"/>
        <w:spacing w:after="120" w:afterAutospacing="0"/>
        <w:ind w:firstLine="0"/>
        <w:rPr>
          <w:u w:val="single"/>
        </w:rPr>
      </w:pPr>
      <w:r w:rsidRPr="008E7FE3">
        <w:rPr>
          <w:u w:val="single"/>
        </w:rPr>
        <w:t>Differentiation between UEs w/ and w/o multiple PRACHs</w:t>
      </w:r>
    </w:p>
    <w:p w14:paraId="665255AC" w14:textId="3BFA16CC" w:rsidR="008E7FE3" w:rsidRPr="009A792C" w:rsidRDefault="00432886" w:rsidP="00C10582">
      <w:pPr>
        <w:pStyle w:val="0Maintext"/>
        <w:spacing w:after="120" w:afterAutospacing="0"/>
        <w:ind w:firstLine="0"/>
      </w:pPr>
      <w:r>
        <w:t>Under a cell, some UEs (</w:t>
      </w:r>
      <w:r w:rsidR="006705F3">
        <w:t>e.g., at the cell edge</w:t>
      </w:r>
      <w:r>
        <w:t>)</w:t>
      </w:r>
      <w:r w:rsidR="006705F3">
        <w:t xml:space="preserve"> may need to support multiple PRACH transmission</w:t>
      </w:r>
      <w:r w:rsidR="00687371">
        <w:t xml:space="preserve"> while the other UEs </w:t>
      </w:r>
      <w:r w:rsidR="005C6851">
        <w:t>(e.g., legacy UEs and R18 UEs in good locations) may not need multiple PRACH transmission.</w:t>
      </w:r>
      <w:r w:rsidR="0058385D">
        <w:t xml:space="preserve"> If the </w:t>
      </w:r>
      <w:proofErr w:type="spellStart"/>
      <w:r w:rsidR="0093517C">
        <w:t>gNB</w:t>
      </w:r>
      <w:proofErr w:type="spellEnd"/>
      <w:r w:rsidR="0093517C">
        <w:t xml:space="preserve"> performs combining across the </w:t>
      </w:r>
      <w:r w:rsidR="007505BE">
        <w:t xml:space="preserve">multiple PRACH transmissions, </w:t>
      </w:r>
      <w:r w:rsidR="0056136B">
        <w:t xml:space="preserve">it should know whether </w:t>
      </w:r>
      <w:r w:rsidR="002A26B5">
        <w:t xml:space="preserve">UE performs </w:t>
      </w:r>
      <w:r w:rsidR="001E1B87">
        <w:t xml:space="preserve">multiple PRACH transmission </w:t>
      </w:r>
      <w:r w:rsidR="002A26B5">
        <w:t>or not.</w:t>
      </w:r>
      <w:r w:rsidR="00540587">
        <w:t xml:space="preserve"> Hence, it is beneficial to discuss </w:t>
      </w:r>
      <w:r w:rsidR="006063F9" w:rsidRPr="006063F9">
        <w:t>whether/how the UEs with multiple PRACH transmission and the UEs without multiple PRACH transmission should be differentiated.</w:t>
      </w:r>
    </w:p>
    <w:p w14:paraId="7C545F0D" w14:textId="1B3A7D3A" w:rsidR="00432606" w:rsidRPr="00093EDA" w:rsidRDefault="00432606" w:rsidP="00C10582">
      <w:pPr>
        <w:spacing w:after="120"/>
        <w:jc w:val="both"/>
        <w:rPr>
          <w:b/>
          <w:bCs/>
          <w:sz w:val="20"/>
        </w:rPr>
      </w:pPr>
      <w:r w:rsidRPr="00092226">
        <w:rPr>
          <w:b/>
          <w:bCs/>
          <w:sz w:val="20"/>
        </w:rPr>
        <w:t>Proposal</w:t>
      </w:r>
      <w:r w:rsidR="00317851" w:rsidRPr="00092226">
        <w:rPr>
          <w:b/>
          <w:bCs/>
          <w:sz w:val="20"/>
        </w:rPr>
        <w:t xml:space="preserve"> 5</w:t>
      </w:r>
      <w:r w:rsidRPr="00092226">
        <w:rPr>
          <w:b/>
          <w:bCs/>
          <w:sz w:val="20"/>
        </w:rPr>
        <w:t>:</w:t>
      </w:r>
      <w:r w:rsidRPr="00093EDA">
        <w:rPr>
          <w:b/>
          <w:bCs/>
          <w:sz w:val="20"/>
        </w:rPr>
        <w:t xml:space="preserve"> Discuss </w:t>
      </w:r>
      <w:r w:rsidR="002F0C8E">
        <w:rPr>
          <w:b/>
          <w:bCs/>
          <w:sz w:val="20"/>
        </w:rPr>
        <w:t>whether/</w:t>
      </w:r>
      <w:r w:rsidRPr="00093EDA">
        <w:rPr>
          <w:b/>
          <w:bCs/>
          <w:sz w:val="20"/>
        </w:rPr>
        <w:t>how</w:t>
      </w:r>
      <w:r w:rsidR="007F4CB7">
        <w:rPr>
          <w:b/>
          <w:bCs/>
          <w:sz w:val="20"/>
        </w:rPr>
        <w:t xml:space="preserve"> </w:t>
      </w:r>
      <w:proofErr w:type="spellStart"/>
      <w:r w:rsidR="005C3B60">
        <w:rPr>
          <w:b/>
          <w:bCs/>
          <w:sz w:val="20"/>
        </w:rPr>
        <w:t>gNB</w:t>
      </w:r>
      <w:proofErr w:type="spellEnd"/>
      <w:r w:rsidR="005C3B60">
        <w:rPr>
          <w:b/>
          <w:bCs/>
          <w:sz w:val="20"/>
        </w:rPr>
        <w:t xml:space="preserve"> differentiate</w:t>
      </w:r>
      <w:r w:rsidR="00D7682C">
        <w:rPr>
          <w:b/>
          <w:bCs/>
          <w:sz w:val="20"/>
        </w:rPr>
        <w:t>s</w:t>
      </w:r>
      <w:r w:rsidR="005C3B60">
        <w:rPr>
          <w:b/>
          <w:bCs/>
          <w:sz w:val="20"/>
        </w:rPr>
        <w:t xml:space="preserve"> </w:t>
      </w:r>
      <w:r w:rsidRPr="00093EDA">
        <w:rPr>
          <w:b/>
          <w:bCs/>
          <w:sz w:val="20"/>
        </w:rPr>
        <w:t xml:space="preserve">multiple PRACH transmission and </w:t>
      </w:r>
      <w:r w:rsidR="001C6A90">
        <w:rPr>
          <w:b/>
          <w:bCs/>
          <w:sz w:val="20"/>
        </w:rPr>
        <w:t>single</w:t>
      </w:r>
      <w:r w:rsidRPr="00093EDA">
        <w:rPr>
          <w:b/>
          <w:bCs/>
          <w:sz w:val="20"/>
        </w:rPr>
        <w:t xml:space="preserve"> PRACH transmission.</w:t>
      </w:r>
    </w:p>
    <w:bookmarkEnd w:id="6"/>
    <w:p w14:paraId="44D5EDE8" w14:textId="38BB8966" w:rsidR="00432606" w:rsidRDefault="00432606" w:rsidP="00C10582">
      <w:pPr>
        <w:spacing w:after="120"/>
        <w:jc w:val="both"/>
        <w:rPr>
          <w:b/>
          <w:bCs/>
          <w:sz w:val="22"/>
          <w:szCs w:val="18"/>
        </w:rPr>
      </w:pPr>
    </w:p>
    <w:p w14:paraId="4F71DA9B" w14:textId="77777777" w:rsidR="00414227" w:rsidRPr="00F60BB9" w:rsidRDefault="00414227" w:rsidP="00414227">
      <w:pPr>
        <w:pBdr>
          <w:bottom w:val="single" w:sz="8" w:space="1" w:color="auto"/>
        </w:pBdr>
        <w:spacing w:after="120"/>
      </w:pPr>
    </w:p>
    <w:p w14:paraId="42E4499E" w14:textId="4B95AC9C" w:rsidR="00144B93" w:rsidRPr="00414227" w:rsidRDefault="001C533C" w:rsidP="00414227">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r w:rsidRPr="00414227">
        <w:rPr>
          <w:rFonts w:asciiTheme="majorHAnsi" w:hAnsiTheme="majorHAnsi" w:cstheme="majorHAnsi"/>
          <w:sz w:val="36"/>
          <w:szCs w:val="28"/>
        </w:rPr>
        <w:lastRenderedPageBreak/>
        <w:t xml:space="preserve">Multiple </w:t>
      </w:r>
      <w:r w:rsidR="00463369" w:rsidRPr="00414227">
        <w:rPr>
          <w:rFonts w:asciiTheme="majorHAnsi" w:hAnsiTheme="majorHAnsi" w:cstheme="majorHAnsi"/>
          <w:sz w:val="36"/>
          <w:szCs w:val="28"/>
        </w:rPr>
        <w:t xml:space="preserve">PRACH </w:t>
      </w:r>
      <w:r w:rsidRPr="00414227">
        <w:rPr>
          <w:rFonts w:asciiTheme="majorHAnsi" w:hAnsiTheme="majorHAnsi" w:cstheme="majorHAnsi"/>
          <w:sz w:val="36"/>
          <w:szCs w:val="28"/>
        </w:rPr>
        <w:t>transmission</w:t>
      </w:r>
      <w:r w:rsidR="00463369" w:rsidRPr="00414227">
        <w:rPr>
          <w:rFonts w:asciiTheme="majorHAnsi" w:hAnsiTheme="majorHAnsi" w:cstheme="majorHAnsi"/>
          <w:sz w:val="36"/>
          <w:szCs w:val="28"/>
        </w:rPr>
        <w:t xml:space="preserve"> configuration</w:t>
      </w:r>
      <w:r w:rsidR="00B034E1" w:rsidRPr="00414227">
        <w:rPr>
          <w:rFonts w:asciiTheme="majorHAnsi" w:hAnsiTheme="majorHAnsi" w:cstheme="majorHAnsi"/>
          <w:sz w:val="36"/>
          <w:szCs w:val="28"/>
        </w:rPr>
        <w:t xml:space="preserve"> and resource mapping</w:t>
      </w:r>
    </w:p>
    <w:p w14:paraId="11532CAD" w14:textId="77777777" w:rsidR="00120CE4" w:rsidRDefault="00B752E3" w:rsidP="00120CE4">
      <w:pPr>
        <w:pStyle w:val="0Maintext"/>
        <w:ind w:firstLine="0"/>
      </w:pPr>
      <w:r>
        <w:t>For multiple PRACH transmission</w:t>
      </w:r>
      <w:r w:rsidR="001C533C">
        <w:t xml:space="preserve">, the </w:t>
      </w:r>
      <w:proofErr w:type="spellStart"/>
      <w:r w:rsidR="001C533C">
        <w:t>gNB</w:t>
      </w:r>
      <w:proofErr w:type="spellEnd"/>
      <w:r w:rsidR="001C533C">
        <w:t xml:space="preserve"> is expected to configure multiple PRACH transmissions </w:t>
      </w:r>
      <w:r w:rsidR="00993BF9">
        <w:t>e.g., the number of repetitions</w:t>
      </w:r>
      <w:r w:rsidR="00995DC7">
        <w:t>. Depending on UE RRC state, such configuration can be conveyed to the UE in cell-specific signalling (e.g., in idle/inactive states) or in UE-specific signalling (e.g., in connected state).</w:t>
      </w:r>
      <w:r>
        <w:t xml:space="preserve"> </w:t>
      </w:r>
      <w:r w:rsidR="000B2BF5">
        <w:t xml:space="preserve"> </w:t>
      </w:r>
    </w:p>
    <w:p w14:paraId="7592DCA3" w14:textId="42ECCBCC" w:rsidR="00FD72F7" w:rsidRDefault="00411385" w:rsidP="00120CE4">
      <w:pPr>
        <w:pStyle w:val="0Maintext"/>
        <w:ind w:firstLine="0"/>
        <w:rPr>
          <w:b/>
          <w:bCs/>
        </w:rPr>
      </w:pPr>
      <w:r w:rsidRPr="00092226">
        <w:rPr>
          <w:b/>
          <w:bCs/>
        </w:rPr>
        <w:t>Proposal</w:t>
      </w:r>
      <w:r w:rsidR="00317851" w:rsidRPr="00092226">
        <w:rPr>
          <w:b/>
          <w:bCs/>
        </w:rPr>
        <w:t xml:space="preserve"> 6</w:t>
      </w:r>
      <w:r w:rsidRPr="00092226">
        <w:rPr>
          <w:b/>
          <w:bCs/>
        </w:rPr>
        <w:t>:</w:t>
      </w:r>
      <w:r w:rsidR="00860220" w:rsidRPr="003C1F80">
        <w:rPr>
          <w:b/>
          <w:bCs/>
        </w:rPr>
        <w:t xml:space="preserve"> </w:t>
      </w:r>
      <w:r w:rsidR="00915043">
        <w:rPr>
          <w:b/>
          <w:bCs/>
        </w:rPr>
        <w:t xml:space="preserve">Discuss how </w:t>
      </w:r>
      <w:r w:rsidR="00E16C7B">
        <w:rPr>
          <w:b/>
          <w:bCs/>
        </w:rPr>
        <w:t xml:space="preserve">to configure </w:t>
      </w:r>
      <w:r w:rsidR="001C533C">
        <w:rPr>
          <w:b/>
          <w:bCs/>
        </w:rPr>
        <w:t xml:space="preserve">multiple </w:t>
      </w:r>
      <w:r w:rsidR="00860220" w:rsidRPr="003C1F80">
        <w:rPr>
          <w:b/>
          <w:bCs/>
        </w:rPr>
        <w:t xml:space="preserve">PRACH </w:t>
      </w:r>
      <w:r w:rsidR="001C533C">
        <w:rPr>
          <w:b/>
          <w:bCs/>
        </w:rPr>
        <w:t>transmissions</w:t>
      </w:r>
      <w:r w:rsidR="00F82DFB">
        <w:rPr>
          <w:b/>
          <w:bCs/>
        </w:rPr>
        <w:t xml:space="preserve"> </w:t>
      </w:r>
      <w:r w:rsidR="00907B3F">
        <w:rPr>
          <w:b/>
          <w:bCs/>
        </w:rPr>
        <w:t xml:space="preserve">(e.g., </w:t>
      </w:r>
      <w:r w:rsidR="00DB6932">
        <w:rPr>
          <w:b/>
          <w:bCs/>
        </w:rPr>
        <w:t>the number of repetitions</w:t>
      </w:r>
      <w:r w:rsidR="00907B3F">
        <w:rPr>
          <w:b/>
          <w:bCs/>
        </w:rPr>
        <w:t>)</w:t>
      </w:r>
      <w:r w:rsidR="00720EBD">
        <w:rPr>
          <w:b/>
          <w:bCs/>
        </w:rPr>
        <w:t>.</w:t>
      </w:r>
      <w:r w:rsidR="00860220" w:rsidRPr="003C1F80">
        <w:rPr>
          <w:b/>
          <w:bCs/>
        </w:rPr>
        <w:t xml:space="preserve"> </w:t>
      </w:r>
    </w:p>
    <w:p w14:paraId="5CE2EA1F" w14:textId="4694A3F3" w:rsidR="00B26BBD" w:rsidRPr="007F62EF" w:rsidRDefault="00B26BBD" w:rsidP="00C10582">
      <w:pPr>
        <w:pStyle w:val="0Maintext"/>
        <w:spacing w:after="120" w:afterAutospacing="0"/>
        <w:ind w:firstLine="0"/>
        <w:rPr>
          <w:u w:val="single"/>
          <w:lang w:val="en-US"/>
        </w:rPr>
      </w:pPr>
      <w:r w:rsidRPr="007F62EF">
        <w:rPr>
          <w:u w:val="single"/>
          <w:lang w:val="en-US"/>
        </w:rPr>
        <w:t xml:space="preserve">PRACH repetition for CFRA </w:t>
      </w:r>
    </w:p>
    <w:p w14:paraId="17E71208" w14:textId="6C1F80CE" w:rsidR="20105262" w:rsidRPr="00550F94" w:rsidRDefault="20105262" w:rsidP="40DF24C4">
      <w:pPr>
        <w:spacing w:after="120"/>
        <w:jc w:val="both"/>
        <w:rPr>
          <w:sz w:val="20"/>
          <w:szCs w:val="16"/>
        </w:rPr>
      </w:pPr>
      <w:r w:rsidRPr="00550F94">
        <w:rPr>
          <w:sz w:val="20"/>
          <w:szCs w:val="16"/>
        </w:rPr>
        <w:t xml:space="preserve">PRACH repetition can be useful for both CBRA and CFRA. For CFRA, having RRC connection can </w:t>
      </w:r>
      <w:r w:rsidR="50330914" w:rsidRPr="00550F94">
        <w:rPr>
          <w:sz w:val="20"/>
          <w:szCs w:val="16"/>
        </w:rPr>
        <w:t xml:space="preserve">provide more flexibility to the </w:t>
      </w:r>
      <w:proofErr w:type="spellStart"/>
      <w:r w:rsidR="50330914" w:rsidRPr="00550F94">
        <w:rPr>
          <w:sz w:val="20"/>
          <w:szCs w:val="16"/>
        </w:rPr>
        <w:t>gNB</w:t>
      </w:r>
      <w:proofErr w:type="spellEnd"/>
      <w:r w:rsidR="50330914" w:rsidRPr="00550F94">
        <w:rPr>
          <w:sz w:val="20"/>
          <w:szCs w:val="16"/>
        </w:rPr>
        <w:t xml:space="preserve"> for providing UE-dedicated configuration about the details of PRACH repetition</w:t>
      </w:r>
      <w:r w:rsidR="028EF3A0" w:rsidRPr="00550F94">
        <w:rPr>
          <w:sz w:val="20"/>
          <w:szCs w:val="16"/>
        </w:rPr>
        <w:t xml:space="preserve">, </w:t>
      </w:r>
      <w:r w:rsidR="50330914" w:rsidRPr="00550F94">
        <w:rPr>
          <w:sz w:val="20"/>
          <w:szCs w:val="16"/>
        </w:rPr>
        <w:t xml:space="preserve">including </w:t>
      </w:r>
      <w:r w:rsidR="43688E4A" w:rsidRPr="00550F94">
        <w:rPr>
          <w:sz w:val="20"/>
          <w:szCs w:val="16"/>
        </w:rPr>
        <w:t xml:space="preserve">the </w:t>
      </w:r>
      <w:r w:rsidR="50330914" w:rsidRPr="00550F94">
        <w:rPr>
          <w:sz w:val="20"/>
          <w:szCs w:val="16"/>
        </w:rPr>
        <w:t>triggering criteria</w:t>
      </w:r>
      <w:r w:rsidR="076D4FB5" w:rsidRPr="00550F94">
        <w:rPr>
          <w:sz w:val="20"/>
          <w:szCs w:val="16"/>
        </w:rPr>
        <w:t>.</w:t>
      </w:r>
    </w:p>
    <w:p w14:paraId="083C9410" w14:textId="5EE9D77D" w:rsidR="00B26BBD" w:rsidRDefault="00B26BBD" w:rsidP="00C10582">
      <w:pPr>
        <w:spacing w:after="120"/>
        <w:jc w:val="both"/>
        <w:rPr>
          <w:rFonts w:eastAsia="MS Mincho"/>
          <w:b/>
          <w:bCs/>
          <w:sz w:val="20"/>
        </w:rPr>
      </w:pPr>
      <w:r w:rsidRPr="00B042D1">
        <w:rPr>
          <w:rFonts w:eastAsia="MS Mincho"/>
          <w:b/>
          <w:bCs/>
          <w:sz w:val="20"/>
        </w:rPr>
        <w:t xml:space="preserve">Proposal </w:t>
      </w:r>
      <w:r w:rsidR="00593E41">
        <w:rPr>
          <w:rFonts w:eastAsia="MS Mincho"/>
          <w:b/>
          <w:bCs/>
          <w:sz w:val="20"/>
        </w:rPr>
        <w:t>7</w:t>
      </w:r>
      <w:r w:rsidRPr="00B042D1">
        <w:rPr>
          <w:rFonts w:eastAsia="MS Mincho"/>
          <w:b/>
          <w:bCs/>
          <w:sz w:val="20"/>
        </w:rPr>
        <w:t xml:space="preserve">: </w:t>
      </w:r>
      <w:r w:rsidR="00550F94">
        <w:rPr>
          <w:rFonts w:eastAsia="MS Mincho"/>
          <w:b/>
          <w:bCs/>
          <w:sz w:val="20"/>
        </w:rPr>
        <w:t xml:space="preserve">In addition to support PRACH repetition for CBRA, </w:t>
      </w:r>
      <w:r w:rsidR="007B1557">
        <w:rPr>
          <w:rFonts w:eastAsia="MS Mincho"/>
          <w:b/>
          <w:bCs/>
          <w:sz w:val="20"/>
        </w:rPr>
        <w:t>s</w:t>
      </w:r>
      <w:r>
        <w:rPr>
          <w:rFonts w:eastAsia="MS Mincho"/>
          <w:b/>
          <w:bCs/>
          <w:sz w:val="20"/>
        </w:rPr>
        <w:t xml:space="preserve">upport PRACH enhancement in CFRA, </w:t>
      </w:r>
      <w:r w:rsidRPr="00162F75">
        <w:rPr>
          <w:rFonts w:eastAsia="MS Mincho"/>
          <w:b/>
          <w:bCs/>
          <w:sz w:val="20"/>
        </w:rPr>
        <w:t xml:space="preserve">via RRC </w:t>
      </w:r>
      <w:r>
        <w:rPr>
          <w:rFonts w:eastAsia="MS Mincho"/>
          <w:b/>
          <w:bCs/>
          <w:sz w:val="20"/>
        </w:rPr>
        <w:t>configuration of</w:t>
      </w:r>
      <w:r w:rsidRPr="00162F75">
        <w:rPr>
          <w:rFonts w:eastAsia="MS Mincho"/>
          <w:b/>
          <w:bCs/>
          <w:sz w:val="20"/>
        </w:rPr>
        <w:t xml:space="preserve"> rules for selection of CFRA PRACH transmission method based on SSB measurements and/or past measurements</w:t>
      </w:r>
      <w:r w:rsidRPr="00B042D1">
        <w:rPr>
          <w:rFonts w:eastAsia="MS Mincho"/>
          <w:b/>
          <w:bCs/>
          <w:sz w:val="20"/>
        </w:rPr>
        <w:t>.</w:t>
      </w:r>
    </w:p>
    <w:p w14:paraId="70D8408D" w14:textId="77777777" w:rsidR="005E71D8" w:rsidRDefault="005E71D8" w:rsidP="00C10582">
      <w:pPr>
        <w:pStyle w:val="0Maintext"/>
        <w:spacing w:after="120" w:afterAutospacing="0"/>
        <w:ind w:firstLine="0"/>
        <w:rPr>
          <w:u w:val="single"/>
        </w:rPr>
      </w:pPr>
    </w:p>
    <w:p w14:paraId="59F4B876" w14:textId="346A6603" w:rsidR="005F4401" w:rsidRDefault="00F67657" w:rsidP="00C10582">
      <w:pPr>
        <w:pStyle w:val="0Maintext"/>
        <w:spacing w:after="120" w:afterAutospacing="0"/>
        <w:ind w:firstLine="0"/>
        <w:rPr>
          <w:u w:val="single"/>
        </w:rPr>
      </w:pPr>
      <w:r w:rsidRPr="000B27C5">
        <w:rPr>
          <w:u w:val="single"/>
        </w:rPr>
        <w:t>Resource mapping for PRACH repetition</w:t>
      </w:r>
    </w:p>
    <w:p w14:paraId="72E952DF" w14:textId="7E23DED7" w:rsidR="005E71D8" w:rsidRPr="005E71D8" w:rsidRDefault="009D2968" w:rsidP="005E71D8">
      <w:pPr>
        <w:pStyle w:val="0Maintext"/>
        <w:ind w:firstLine="0"/>
      </w:pPr>
      <w:r>
        <w:t xml:space="preserve">When mapping the PRACH transmission to the valid ROs, there could be </w:t>
      </w:r>
      <w:r w:rsidR="0064221B">
        <w:t>two alternatives: one is to map the transmissions in frequency domain first and then time</w:t>
      </w:r>
      <w:r w:rsidR="00EB576F">
        <w:t xml:space="preserve">; the other is to map the transmission in time </w:t>
      </w:r>
      <w:r w:rsidR="00955653">
        <w:t>only.</w:t>
      </w:r>
      <w:r w:rsidR="00D363BD">
        <w:t xml:space="preserve"> </w:t>
      </w:r>
      <w:r w:rsidR="006A7D1E">
        <w:t>T</w:t>
      </w:r>
      <w:r w:rsidR="0050711A">
        <w:t>he power gain may not be achieved</w:t>
      </w:r>
      <w:r w:rsidR="006A7D1E">
        <w:t xml:space="preserve"> in the former approach</w:t>
      </w:r>
      <w:r w:rsidR="0050711A">
        <w:t>. Hen</w:t>
      </w:r>
      <w:r w:rsidR="00465700">
        <w:t>ce, we prefer to ma</w:t>
      </w:r>
      <w:r w:rsidR="00F25C6A">
        <w:t>p the PRACH transmissions in time only as being proposed in the following proposal:</w:t>
      </w:r>
      <w:r>
        <w:t xml:space="preserve"> </w:t>
      </w:r>
    </w:p>
    <w:p w14:paraId="7460F8D2" w14:textId="2FDCA78E" w:rsidR="00F67657" w:rsidRPr="00801ABE" w:rsidRDefault="00F67657" w:rsidP="00C10582">
      <w:pPr>
        <w:spacing w:after="120"/>
        <w:jc w:val="both"/>
        <w:rPr>
          <w:rFonts w:eastAsia="MS Mincho"/>
          <w:b/>
          <w:bCs/>
          <w:sz w:val="20"/>
        </w:rPr>
      </w:pPr>
      <w:r w:rsidRPr="00092226">
        <w:rPr>
          <w:rFonts w:eastAsia="MS Mincho"/>
          <w:b/>
          <w:bCs/>
          <w:sz w:val="20"/>
        </w:rPr>
        <w:t>Proposal</w:t>
      </w:r>
      <w:r w:rsidR="00F25C6A" w:rsidRPr="00092226">
        <w:rPr>
          <w:rFonts w:eastAsia="MS Mincho"/>
          <w:b/>
          <w:bCs/>
          <w:sz w:val="20"/>
        </w:rPr>
        <w:t xml:space="preserve"> 8</w:t>
      </w:r>
      <w:r w:rsidRPr="00092226">
        <w:rPr>
          <w:rFonts w:eastAsia="MS Mincho"/>
          <w:b/>
          <w:bCs/>
          <w:sz w:val="20"/>
        </w:rPr>
        <w:t>:</w:t>
      </w:r>
      <w:r>
        <w:rPr>
          <w:rFonts w:eastAsia="MS Mincho"/>
          <w:b/>
          <w:bCs/>
          <w:sz w:val="20"/>
        </w:rPr>
        <w:t xml:space="preserve"> </w:t>
      </w:r>
      <w:r w:rsidRPr="00801ABE">
        <w:rPr>
          <w:rFonts w:eastAsia="MS Mincho"/>
          <w:b/>
          <w:bCs/>
          <w:sz w:val="20"/>
        </w:rPr>
        <w:t>PRACH repetitions are only transmitted in the valid ROs associated with the same SSB at different time with the following order</w:t>
      </w:r>
      <w:r>
        <w:rPr>
          <w:rFonts w:eastAsia="MS Mincho"/>
          <w:b/>
          <w:bCs/>
          <w:sz w:val="20"/>
        </w:rPr>
        <w:t>:</w:t>
      </w:r>
    </w:p>
    <w:p w14:paraId="47367E0F" w14:textId="77777777" w:rsidR="00F67657" w:rsidRPr="00801ABE" w:rsidRDefault="00F67657" w:rsidP="00C10582">
      <w:pPr>
        <w:pStyle w:val="ListParagraph"/>
        <w:numPr>
          <w:ilvl w:val="0"/>
          <w:numId w:val="32"/>
        </w:numPr>
        <w:spacing w:after="120"/>
        <w:ind w:leftChars="0"/>
        <w:jc w:val="both"/>
        <w:rPr>
          <w:rFonts w:eastAsia="MS Mincho"/>
          <w:b/>
          <w:bCs/>
          <w:sz w:val="20"/>
        </w:rPr>
      </w:pPr>
      <w:r w:rsidRPr="00801ABE">
        <w:rPr>
          <w:rFonts w:eastAsia="MS Mincho"/>
          <w:b/>
          <w:bCs/>
          <w:sz w:val="20"/>
        </w:rPr>
        <w:t>First, in increasing order of time resource indexes for time multiplexed PRACH occasions within a PRACH slot.​</w:t>
      </w:r>
    </w:p>
    <w:p w14:paraId="108EE356" w14:textId="77777777" w:rsidR="00F67657" w:rsidRPr="00801ABE" w:rsidRDefault="00F67657" w:rsidP="00C10582">
      <w:pPr>
        <w:pStyle w:val="ListParagraph"/>
        <w:numPr>
          <w:ilvl w:val="0"/>
          <w:numId w:val="32"/>
        </w:numPr>
        <w:spacing w:after="120"/>
        <w:ind w:leftChars="0"/>
        <w:jc w:val="both"/>
        <w:rPr>
          <w:rFonts w:eastAsia="MS Mincho"/>
          <w:b/>
          <w:bCs/>
          <w:sz w:val="20"/>
        </w:rPr>
      </w:pPr>
      <w:r w:rsidRPr="00801ABE">
        <w:rPr>
          <w:rFonts w:eastAsia="MS Mincho"/>
          <w:b/>
          <w:bCs/>
          <w:sz w:val="20"/>
        </w:rPr>
        <w:t>Second, in increasing order of indexes for PRACH slots.​</w:t>
      </w:r>
    </w:p>
    <w:p w14:paraId="54B42492" w14:textId="77777777" w:rsidR="00F67657" w:rsidRPr="00801ABE" w:rsidRDefault="00F67657" w:rsidP="00C10582">
      <w:pPr>
        <w:pStyle w:val="ListParagraph"/>
        <w:numPr>
          <w:ilvl w:val="0"/>
          <w:numId w:val="32"/>
        </w:numPr>
        <w:spacing w:after="120"/>
        <w:ind w:leftChars="0"/>
        <w:jc w:val="both"/>
        <w:rPr>
          <w:rFonts w:eastAsia="MS Mincho"/>
          <w:b/>
          <w:bCs/>
          <w:sz w:val="20"/>
        </w:rPr>
      </w:pPr>
      <w:r w:rsidRPr="00801ABE">
        <w:rPr>
          <w:rFonts w:eastAsia="MS Mincho"/>
          <w:b/>
          <w:bCs/>
          <w:sz w:val="20"/>
        </w:rPr>
        <w:t>Third, in increasing order of indexes for PRACH association period.</w:t>
      </w:r>
    </w:p>
    <w:p w14:paraId="4BADB429" w14:textId="77777777" w:rsidR="000B27C5" w:rsidRDefault="000B27C5" w:rsidP="00C10582">
      <w:pPr>
        <w:pStyle w:val="0Maintext"/>
        <w:spacing w:after="120" w:afterAutospacing="0"/>
        <w:ind w:firstLine="0"/>
      </w:pPr>
    </w:p>
    <w:p w14:paraId="16702F8E" w14:textId="1A26C6FA" w:rsidR="0023255F" w:rsidRDefault="00D144B2" w:rsidP="00C10582">
      <w:pPr>
        <w:pStyle w:val="0Maintext"/>
        <w:spacing w:after="120" w:afterAutospacing="0"/>
        <w:ind w:firstLine="0"/>
        <w:jc w:val="center"/>
      </w:pPr>
      <w:r>
        <w:rPr>
          <w:noProof/>
        </w:rPr>
        <w:drawing>
          <wp:inline distT="0" distB="0" distL="0" distR="0" wp14:anchorId="5CAC1E97" wp14:editId="47E1337D">
            <wp:extent cx="5035407" cy="1839355"/>
            <wp:effectExtent l="0" t="0" r="0" b="889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1"/>
                    <a:stretch>
                      <a:fillRect/>
                    </a:stretch>
                  </pic:blipFill>
                  <pic:spPr>
                    <a:xfrm>
                      <a:off x="0" y="0"/>
                      <a:ext cx="5063495" cy="1849615"/>
                    </a:xfrm>
                    <a:prstGeom prst="rect">
                      <a:avLst/>
                    </a:prstGeom>
                  </pic:spPr>
                </pic:pic>
              </a:graphicData>
            </a:graphic>
          </wp:inline>
        </w:drawing>
      </w:r>
    </w:p>
    <w:p w14:paraId="4E55FC01" w14:textId="11D33D78" w:rsidR="00B05857" w:rsidRPr="00B05857" w:rsidRDefault="00D144B2" w:rsidP="00C10582">
      <w:pPr>
        <w:pStyle w:val="Caption"/>
        <w:spacing w:before="0"/>
        <w:ind w:left="1440"/>
        <w:jc w:val="center"/>
        <w:rPr>
          <w:b w:val="0"/>
          <w:bCs/>
          <w:i/>
          <w:iCs/>
          <w:sz w:val="20"/>
          <w:szCs w:val="16"/>
          <w:lang w:val="en-US"/>
        </w:rPr>
      </w:pPr>
      <w:r w:rsidRPr="00F26F18">
        <w:rPr>
          <w:b w:val="0"/>
          <w:bCs/>
          <w:i/>
          <w:iCs/>
          <w:sz w:val="20"/>
          <w:szCs w:val="16"/>
        </w:rPr>
        <w:t xml:space="preserve">Figure </w:t>
      </w:r>
      <w:r w:rsidRPr="00F26F18">
        <w:rPr>
          <w:b w:val="0"/>
          <w:bCs/>
          <w:i/>
          <w:iCs/>
          <w:sz w:val="20"/>
          <w:szCs w:val="16"/>
        </w:rPr>
        <w:fldChar w:fldCharType="begin"/>
      </w:r>
      <w:r w:rsidRPr="00F26F18">
        <w:rPr>
          <w:b w:val="0"/>
          <w:bCs/>
          <w:i/>
          <w:iCs/>
          <w:sz w:val="20"/>
          <w:szCs w:val="16"/>
        </w:rPr>
        <w:instrText xml:space="preserve"> SEQ Figure \* ARABIC </w:instrText>
      </w:r>
      <w:r w:rsidRPr="00F26F18">
        <w:rPr>
          <w:b w:val="0"/>
          <w:bCs/>
          <w:i/>
          <w:iCs/>
          <w:sz w:val="20"/>
          <w:szCs w:val="16"/>
        </w:rPr>
        <w:fldChar w:fldCharType="separate"/>
      </w:r>
      <w:r w:rsidRPr="00F26F18">
        <w:rPr>
          <w:b w:val="0"/>
          <w:bCs/>
          <w:i/>
          <w:iCs/>
          <w:noProof/>
          <w:sz w:val="20"/>
          <w:szCs w:val="16"/>
        </w:rPr>
        <w:t>1</w:t>
      </w:r>
      <w:r w:rsidRPr="00F26F18">
        <w:rPr>
          <w:b w:val="0"/>
          <w:bCs/>
          <w:i/>
          <w:iCs/>
          <w:sz w:val="20"/>
          <w:szCs w:val="16"/>
        </w:rPr>
        <w:fldChar w:fldCharType="end"/>
      </w:r>
      <w:r w:rsidRPr="00F26F18">
        <w:rPr>
          <w:b w:val="0"/>
          <w:bCs/>
          <w:i/>
          <w:iCs/>
          <w:sz w:val="20"/>
          <w:szCs w:val="16"/>
        </w:rPr>
        <w:t xml:space="preserve">: </w:t>
      </w:r>
      <w:r w:rsidR="00B05857" w:rsidRPr="00B05857">
        <w:rPr>
          <w:b w:val="0"/>
          <w:bCs/>
          <w:i/>
          <w:iCs/>
          <w:sz w:val="20"/>
          <w:szCs w:val="16"/>
          <w:lang w:val="en-US"/>
        </w:rPr>
        <w:t xml:space="preserve">N=1/2, msg1-FDM=2, </w:t>
      </w:r>
      <m:oMath>
        <m:sSubSup>
          <m:sSubSupPr>
            <m:ctrlPr>
              <w:rPr>
                <w:rFonts w:ascii="Cambria Math" w:hAnsi="Cambria Math"/>
                <w:b w:val="0"/>
                <w:bCs/>
                <w:i/>
                <w:iCs/>
                <w:sz w:val="20"/>
                <w:szCs w:val="16"/>
                <w:lang w:val="en-US"/>
              </w:rPr>
            </m:ctrlPr>
          </m:sSubSupPr>
          <m:e>
            <m:r>
              <m:rPr>
                <m:sty m:val="bi"/>
              </m:rPr>
              <w:rPr>
                <w:rFonts w:ascii="Cambria Math" w:hAnsi="Cambria Math"/>
                <w:sz w:val="20"/>
                <w:szCs w:val="16"/>
                <w:lang w:val="en-US"/>
              </w:rPr>
              <m:t>N</m:t>
            </m:r>
          </m:e>
          <m:sub>
            <m:r>
              <m:rPr>
                <m:sty m:val="bi"/>
              </m:rPr>
              <w:rPr>
                <w:rFonts w:ascii="Cambria Math" w:hAnsi="Cambria Math"/>
                <w:sz w:val="20"/>
                <w:szCs w:val="16"/>
                <w:lang w:val="en-US"/>
              </w:rPr>
              <m:t>Tx</m:t>
            </m:r>
          </m:sub>
          <m:sup>
            <m:r>
              <m:rPr>
                <m:sty m:val="bi"/>
              </m:rPr>
              <w:rPr>
                <w:rFonts w:ascii="Cambria Math" w:hAnsi="Cambria Math"/>
                <w:sz w:val="20"/>
                <w:szCs w:val="16"/>
                <w:lang w:val="en-US"/>
              </w:rPr>
              <m:t>SSB</m:t>
            </m:r>
          </m:sup>
        </m:sSubSup>
        <m:r>
          <m:rPr>
            <m:sty m:val="bi"/>
          </m:rPr>
          <w:rPr>
            <w:rFonts w:ascii="Cambria Math" w:hAnsi="Cambria Math"/>
            <w:sz w:val="20"/>
            <w:szCs w:val="16"/>
            <w:lang w:val="en-US"/>
          </w:rPr>
          <m:t>=2</m:t>
        </m:r>
      </m:oMath>
      <w:r w:rsidR="00B05857" w:rsidRPr="00B05857">
        <w:rPr>
          <w:b w:val="0"/>
          <w:bCs/>
          <w:i/>
          <w:iCs/>
          <w:sz w:val="20"/>
          <w:szCs w:val="16"/>
          <w:lang w:val="en-US"/>
        </w:rPr>
        <w:t>, repetition =4</w:t>
      </w:r>
    </w:p>
    <w:p w14:paraId="03D987ED" w14:textId="357103DB" w:rsidR="00792593" w:rsidRDefault="00792593" w:rsidP="00C10582">
      <w:pPr>
        <w:pStyle w:val="0Maintext"/>
        <w:spacing w:after="120" w:afterAutospacing="0"/>
        <w:ind w:firstLine="0"/>
        <w:rPr>
          <w:u w:val="single"/>
        </w:rPr>
      </w:pPr>
      <w:r w:rsidRPr="00E57748">
        <w:rPr>
          <w:u w:val="single"/>
        </w:rPr>
        <w:t>PRACH repetition counting</w:t>
      </w:r>
    </w:p>
    <w:p w14:paraId="1CF0D9AB" w14:textId="0ACDCCAB" w:rsidR="00014BF3" w:rsidRPr="00335B57" w:rsidRDefault="0025445E" w:rsidP="00C10582">
      <w:pPr>
        <w:pStyle w:val="0Maintext"/>
        <w:spacing w:after="120" w:afterAutospacing="0"/>
        <w:ind w:firstLine="0"/>
      </w:pPr>
      <w:r>
        <w:t xml:space="preserve">It </w:t>
      </w:r>
      <w:r w:rsidR="00A92598">
        <w:t xml:space="preserve">is critical to </w:t>
      </w:r>
      <w:r w:rsidR="009F15CA">
        <w:t>understand</w:t>
      </w:r>
      <w:r w:rsidR="00A92598">
        <w:t xml:space="preserve"> how the number of PRACH repetition is counted. </w:t>
      </w:r>
      <w:proofErr w:type="gramStart"/>
      <w:r w:rsidR="006C2E8A">
        <w:t>Similar to</w:t>
      </w:r>
      <w:proofErr w:type="gramEnd"/>
      <w:r w:rsidR="006C2E8A">
        <w:t xml:space="preserve"> R17 PUSCH repetition counting based on available slot, the question here is that whether we should count the </w:t>
      </w:r>
      <w:r w:rsidR="005B28D5">
        <w:t>number of repetitions based on the valid ROs.</w:t>
      </w:r>
    </w:p>
    <w:p w14:paraId="7A74FC83" w14:textId="68CABC11" w:rsidR="00792593" w:rsidRPr="00092226" w:rsidRDefault="00792593" w:rsidP="00C10582">
      <w:pPr>
        <w:spacing w:after="120"/>
        <w:jc w:val="both"/>
        <w:rPr>
          <w:b/>
          <w:bCs/>
          <w:sz w:val="20"/>
          <w:szCs w:val="16"/>
        </w:rPr>
      </w:pPr>
      <w:r w:rsidRPr="00092226">
        <w:rPr>
          <w:b/>
          <w:bCs/>
          <w:sz w:val="20"/>
          <w:szCs w:val="16"/>
        </w:rPr>
        <w:t>Proposal</w:t>
      </w:r>
      <w:r w:rsidR="00120CE4" w:rsidRPr="00092226">
        <w:rPr>
          <w:b/>
          <w:bCs/>
          <w:sz w:val="20"/>
          <w:szCs w:val="16"/>
        </w:rPr>
        <w:t xml:space="preserve"> 9</w:t>
      </w:r>
      <w:r w:rsidRPr="00092226">
        <w:rPr>
          <w:b/>
          <w:bCs/>
          <w:sz w:val="20"/>
          <w:szCs w:val="16"/>
        </w:rPr>
        <w:t xml:space="preserve">: Discuss how </w:t>
      </w:r>
      <w:r w:rsidR="001E2A33" w:rsidRPr="00092226">
        <w:rPr>
          <w:b/>
          <w:bCs/>
          <w:sz w:val="20"/>
          <w:szCs w:val="16"/>
        </w:rPr>
        <w:t xml:space="preserve">to determine </w:t>
      </w:r>
      <w:r w:rsidRPr="00092226">
        <w:rPr>
          <w:b/>
          <w:bCs/>
          <w:sz w:val="20"/>
          <w:szCs w:val="16"/>
        </w:rPr>
        <w:t>the first PRACH repetition</w:t>
      </w:r>
      <w:r w:rsidR="005A6E54" w:rsidRPr="00092226">
        <w:rPr>
          <w:b/>
          <w:bCs/>
          <w:sz w:val="20"/>
          <w:szCs w:val="16"/>
        </w:rPr>
        <w:t xml:space="preserve"> transmission</w:t>
      </w:r>
      <w:r w:rsidRPr="00092226">
        <w:rPr>
          <w:b/>
          <w:bCs/>
          <w:sz w:val="20"/>
          <w:szCs w:val="16"/>
        </w:rPr>
        <w:t>.</w:t>
      </w:r>
    </w:p>
    <w:p w14:paraId="54D781AB" w14:textId="7E79CCE6" w:rsidR="00792593" w:rsidRDefault="00792593" w:rsidP="00C10582">
      <w:pPr>
        <w:spacing w:after="120"/>
        <w:jc w:val="both"/>
        <w:rPr>
          <w:b/>
          <w:bCs/>
          <w:sz w:val="20"/>
          <w:szCs w:val="16"/>
        </w:rPr>
      </w:pPr>
      <w:r w:rsidRPr="00092226">
        <w:rPr>
          <w:b/>
          <w:bCs/>
          <w:sz w:val="20"/>
          <w:szCs w:val="16"/>
        </w:rPr>
        <w:t>Proposal</w:t>
      </w:r>
      <w:r w:rsidR="00120CE4" w:rsidRPr="00092226">
        <w:rPr>
          <w:b/>
          <w:bCs/>
          <w:sz w:val="20"/>
          <w:szCs w:val="16"/>
        </w:rPr>
        <w:t xml:space="preserve"> 10</w:t>
      </w:r>
      <w:r w:rsidRPr="00092226">
        <w:rPr>
          <w:b/>
          <w:bCs/>
          <w:sz w:val="20"/>
          <w:szCs w:val="16"/>
        </w:rPr>
        <w:t>:</w:t>
      </w:r>
      <w:r>
        <w:rPr>
          <w:b/>
          <w:bCs/>
          <w:sz w:val="20"/>
          <w:szCs w:val="16"/>
        </w:rPr>
        <w:t xml:space="preserve"> The counting of PRACH repetitions is based on the valid ROs.</w:t>
      </w:r>
    </w:p>
    <w:p w14:paraId="18464A8B" w14:textId="69DF91EB" w:rsidR="00792593" w:rsidRDefault="00792593" w:rsidP="00C10582">
      <w:pPr>
        <w:spacing w:after="120"/>
        <w:jc w:val="both"/>
        <w:rPr>
          <w:b/>
          <w:bCs/>
          <w:sz w:val="20"/>
          <w:szCs w:val="16"/>
        </w:rPr>
      </w:pPr>
    </w:p>
    <w:p w14:paraId="26F2545E" w14:textId="77777777" w:rsidR="008604A9" w:rsidRPr="00F60BB9" w:rsidRDefault="008604A9" w:rsidP="008604A9">
      <w:pPr>
        <w:pBdr>
          <w:bottom w:val="single" w:sz="8" w:space="1" w:color="auto"/>
        </w:pBdr>
        <w:spacing w:after="120"/>
      </w:pPr>
    </w:p>
    <w:p w14:paraId="492799D0" w14:textId="63019091" w:rsidR="00067FD4" w:rsidRPr="008604A9" w:rsidRDefault="00E57748" w:rsidP="008604A9">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r w:rsidRPr="008604A9">
        <w:rPr>
          <w:rFonts w:asciiTheme="majorHAnsi" w:hAnsiTheme="majorHAnsi" w:cstheme="majorHAnsi"/>
          <w:sz w:val="36"/>
          <w:szCs w:val="28"/>
        </w:rPr>
        <w:t>Impact on RAR monitoring and RA-RNTI</w:t>
      </w:r>
    </w:p>
    <w:p w14:paraId="09503ADB" w14:textId="1DE2742B" w:rsidR="005825DE" w:rsidRPr="003B441B" w:rsidRDefault="003B441B" w:rsidP="00C10582">
      <w:pPr>
        <w:pStyle w:val="0Maintext"/>
        <w:spacing w:after="120" w:afterAutospacing="0"/>
        <w:ind w:firstLine="0"/>
      </w:pPr>
      <w:r w:rsidRPr="003B441B">
        <w:t>In th</w:t>
      </w:r>
      <w:r>
        <w:t xml:space="preserve">e existing specification, </w:t>
      </w:r>
      <w:r w:rsidR="002A0EA0">
        <w:t xml:space="preserve">after PRACH transmission, </w:t>
      </w:r>
      <w:r>
        <w:t xml:space="preserve">the </w:t>
      </w:r>
      <w:r w:rsidR="00E25E03">
        <w:t>UE attempts to detect a</w:t>
      </w:r>
      <w:r w:rsidR="002A0EA0">
        <w:t xml:space="preserve"> DCI format 1_0 with CRC scrambled by </w:t>
      </w:r>
      <w:r w:rsidR="00F64823">
        <w:t>RA-RNTI</w:t>
      </w:r>
      <w:r w:rsidR="00814CD9">
        <w:t xml:space="preserve"> during a window that starts at least one symbol after the last symbol of PRACH occasion corresponding to the PRACH transmission.</w:t>
      </w:r>
      <w:r w:rsidR="009A3D81">
        <w:t xml:space="preserve"> </w:t>
      </w:r>
      <w:r w:rsidR="001612C1">
        <w:t>Below is a related snapshot of TS 38.213:</w:t>
      </w:r>
    </w:p>
    <w:p w14:paraId="6F5AE143" w14:textId="3C7E52C1" w:rsidR="00497F3F" w:rsidRPr="00497F3F" w:rsidRDefault="00497F3F" w:rsidP="00C10582">
      <w:pPr>
        <w:spacing w:after="120"/>
        <w:jc w:val="both"/>
        <w:rPr>
          <w:rFonts w:asciiTheme="majorHAnsi" w:hAnsiTheme="majorHAnsi" w:cstheme="majorHAnsi"/>
          <w:sz w:val="36"/>
          <w:szCs w:val="28"/>
        </w:rPr>
      </w:pPr>
      <w:r>
        <w:rPr>
          <w:rFonts w:asciiTheme="majorHAnsi" w:hAnsiTheme="majorHAnsi" w:cstheme="majorHAnsi"/>
          <w:noProof/>
          <w:sz w:val="36"/>
          <w:szCs w:val="28"/>
        </w:rPr>
        <w:drawing>
          <wp:inline distT="0" distB="0" distL="0" distR="0" wp14:anchorId="1FED9EBE" wp14:editId="570E40E6">
            <wp:extent cx="7181836" cy="1986070"/>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208934" cy="1993564"/>
                    </a:xfrm>
                    <a:prstGeom prst="rect">
                      <a:avLst/>
                    </a:prstGeom>
                    <a:noFill/>
                  </pic:spPr>
                </pic:pic>
              </a:graphicData>
            </a:graphic>
          </wp:inline>
        </w:drawing>
      </w:r>
    </w:p>
    <w:p w14:paraId="2CA68431" w14:textId="544B85D8" w:rsidR="001612C1" w:rsidRPr="003B441B" w:rsidRDefault="00A26968" w:rsidP="001612C1">
      <w:pPr>
        <w:pStyle w:val="0Maintext"/>
        <w:spacing w:after="120" w:afterAutospacing="0"/>
        <w:ind w:firstLine="0"/>
      </w:pPr>
      <w:r>
        <w:t>However, since there will be multiple PRACH occasions corresponding to multiple PRACH transmissions</w:t>
      </w:r>
      <w:r w:rsidR="00120CE4">
        <w:t>,</w:t>
      </w:r>
      <w:r w:rsidR="00355A29">
        <w:t xml:space="preserve"> </w:t>
      </w:r>
      <w:r w:rsidR="00120CE4">
        <w:t>t</w:t>
      </w:r>
      <w:r w:rsidR="001612C1">
        <w:t>he question here is that which RACH occasion shall the UE use to determine the starting of the monitoring window?</w:t>
      </w:r>
    </w:p>
    <w:p w14:paraId="73263E0F" w14:textId="1ABBDC25" w:rsidR="00C02C42" w:rsidRPr="00C02C42" w:rsidRDefault="00C02C42" w:rsidP="00C10582">
      <w:pPr>
        <w:spacing w:after="120"/>
        <w:rPr>
          <w:b/>
          <w:bCs/>
          <w:sz w:val="20"/>
          <w:szCs w:val="16"/>
        </w:rPr>
      </w:pPr>
      <w:r w:rsidRPr="00092226">
        <w:rPr>
          <w:b/>
          <w:bCs/>
          <w:sz w:val="20"/>
          <w:szCs w:val="16"/>
        </w:rPr>
        <w:t>Proposal</w:t>
      </w:r>
      <w:r w:rsidR="00120CE4" w:rsidRPr="00092226">
        <w:rPr>
          <w:b/>
          <w:bCs/>
          <w:sz w:val="20"/>
          <w:szCs w:val="16"/>
        </w:rPr>
        <w:t xml:space="preserve"> 11</w:t>
      </w:r>
      <w:r w:rsidRPr="00092226">
        <w:rPr>
          <w:b/>
          <w:bCs/>
          <w:sz w:val="20"/>
          <w:szCs w:val="16"/>
        </w:rPr>
        <w:t>:</w:t>
      </w:r>
      <w:r>
        <w:rPr>
          <w:b/>
          <w:bCs/>
          <w:sz w:val="20"/>
          <w:szCs w:val="16"/>
        </w:rPr>
        <w:t xml:space="preserve"> </w:t>
      </w:r>
      <w:r w:rsidR="008A0939">
        <w:rPr>
          <w:b/>
          <w:bCs/>
          <w:sz w:val="20"/>
          <w:szCs w:val="16"/>
        </w:rPr>
        <w:t xml:space="preserve">Discuss how to determine the start of </w:t>
      </w:r>
      <w:r w:rsidR="00F24CD0" w:rsidRPr="00F24CD0">
        <w:rPr>
          <w:b/>
          <w:bCs/>
          <w:sz w:val="20"/>
          <w:szCs w:val="16"/>
        </w:rPr>
        <w:t xml:space="preserve">RAR </w:t>
      </w:r>
      <w:r w:rsidR="0092711A">
        <w:rPr>
          <w:b/>
          <w:bCs/>
          <w:sz w:val="20"/>
          <w:szCs w:val="16"/>
        </w:rPr>
        <w:t xml:space="preserve">monitoring </w:t>
      </w:r>
      <w:r w:rsidR="00F24CD0" w:rsidRPr="00F24CD0">
        <w:rPr>
          <w:b/>
          <w:bCs/>
          <w:sz w:val="20"/>
          <w:szCs w:val="16"/>
        </w:rPr>
        <w:t>window.</w:t>
      </w:r>
    </w:p>
    <w:p w14:paraId="2E62C508" w14:textId="77777777" w:rsidR="00F67657" w:rsidRPr="00F67657" w:rsidRDefault="00F67657" w:rsidP="00C10582">
      <w:pPr>
        <w:spacing w:after="120"/>
        <w:jc w:val="both"/>
        <w:rPr>
          <w:b/>
          <w:bCs/>
          <w:sz w:val="20"/>
          <w:szCs w:val="16"/>
        </w:rPr>
      </w:pPr>
    </w:p>
    <w:p w14:paraId="6654E287" w14:textId="213F109F" w:rsidR="005F4401" w:rsidRPr="00E57748" w:rsidRDefault="005F4401" w:rsidP="00C10582">
      <w:pPr>
        <w:pStyle w:val="0Maintext"/>
        <w:spacing w:after="120" w:afterAutospacing="0"/>
        <w:ind w:firstLine="0"/>
        <w:rPr>
          <w:u w:val="single"/>
        </w:rPr>
      </w:pPr>
      <w:r w:rsidRPr="00E57748">
        <w:rPr>
          <w:u w:val="single"/>
        </w:rPr>
        <w:t>RA-RNTI consideration</w:t>
      </w:r>
    </w:p>
    <w:p w14:paraId="0D337A3D" w14:textId="65416F0F" w:rsidR="00ED68A9" w:rsidRPr="00400428" w:rsidRDefault="00A26968" w:rsidP="00C10582">
      <w:pPr>
        <w:pStyle w:val="0Maintext"/>
        <w:spacing w:after="120" w:afterAutospacing="0"/>
        <w:ind w:firstLine="0"/>
      </w:pPr>
      <w:r>
        <w:t>The UE needs to compute RA-RNTI in detecting the DCI format 1_0 with CRC scrambled by RA-RNTI. The RA-RNTI computation depends on the index of the first OFDM symbol of the PRACH occasion corresponding to PRACH transmission.</w:t>
      </w:r>
      <w:r w:rsidR="001612C1" w:rsidRPr="001612C1">
        <w:t xml:space="preserve"> </w:t>
      </w:r>
      <w:r w:rsidR="001612C1">
        <w:t>Below is a related snapshot of TS 38.321:</w:t>
      </w:r>
    </w:p>
    <w:p w14:paraId="3DEEF8F7" w14:textId="58A3933D" w:rsidR="00497F3F" w:rsidRDefault="000B1B81" w:rsidP="00C10582">
      <w:pPr>
        <w:pStyle w:val="0Maintext"/>
        <w:spacing w:after="120" w:afterAutospacing="0"/>
        <w:ind w:firstLine="0"/>
        <w:rPr>
          <w:b/>
          <w:bCs/>
        </w:rPr>
      </w:pPr>
      <w:r w:rsidRPr="00092226">
        <w:rPr>
          <w:b/>
          <w:bCs/>
          <w:noProof/>
        </w:rPr>
        <w:lastRenderedPageBreak/>
        <w:drawing>
          <wp:inline distT="0" distB="0" distL="0" distR="0" wp14:anchorId="04EC578A" wp14:editId="6C486EF3">
            <wp:extent cx="7782720" cy="238293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797936" cy="2387595"/>
                    </a:xfrm>
                    <a:prstGeom prst="rect">
                      <a:avLst/>
                    </a:prstGeom>
                    <a:noFill/>
                  </pic:spPr>
                </pic:pic>
              </a:graphicData>
            </a:graphic>
          </wp:inline>
        </w:drawing>
      </w:r>
    </w:p>
    <w:p w14:paraId="463021D6" w14:textId="6255E668" w:rsidR="00120CE4" w:rsidRPr="003B441B" w:rsidRDefault="00120CE4" w:rsidP="00120CE4">
      <w:pPr>
        <w:pStyle w:val="0Maintext"/>
        <w:spacing w:after="120" w:afterAutospacing="0"/>
        <w:ind w:firstLine="0"/>
      </w:pPr>
      <w:r>
        <w:t>However, since there will be multiple PRACH occasions corresponding to multiple PRACH transmissions, the question here is that which RACH occasion shall the UE use to compute RA-RNTI?</w:t>
      </w:r>
    </w:p>
    <w:p w14:paraId="1ECAE748" w14:textId="36BFD507" w:rsidR="00F053B0" w:rsidRDefault="00495361" w:rsidP="00C10582">
      <w:pPr>
        <w:pBdr>
          <w:bottom w:val="single" w:sz="8" w:space="1" w:color="auto"/>
        </w:pBdr>
        <w:spacing w:after="120"/>
        <w:rPr>
          <w:b/>
          <w:bCs/>
          <w:sz w:val="20"/>
          <w:szCs w:val="16"/>
        </w:rPr>
      </w:pPr>
      <w:bookmarkStart w:id="7" w:name="_Hlk115418343"/>
      <w:r w:rsidRPr="00092226">
        <w:rPr>
          <w:b/>
          <w:bCs/>
          <w:sz w:val="20"/>
          <w:szCs w:val="16"/>
        </w:rPr>
        <w:t>Proposal</w:t>
      </w:r>
      <w:r w:rsidR="00120CE4" w:rsidRPr="00092226">
        <w:rPr>
          <w:b/>
          <w:bCs/>
          <w:sz w:val="20"/>
          <w:szCs w:val="16"/>
        </w:rPr>
        <w:t xml:space="preserve"> 12</w:t>
      </w:r>
      <w:r w:rsidRPr="00092226">
        <w:rPr>
          <w:b/>
          <w:bCs/>
          <w:sz w:val="20"/>
          <w:szCs w:val="16"/>
        </w:rPr>
        <w:t>:</w:t>
      </w:r>
      <w:r w:rsidR="00327CD1" w:rsidRPr="00306D16">
        <w:rPr>
          <w:b/>
          <w:bCs/>
          <w:sz w:val="20"/>
          <w:szCs w:val="16"/>
        </w:rPr>
        <w:t xml:space="preserve"> </w:t>
      </w:r>
      <w:r w:rsidR="00226A8C" w:rsidRPr="00306D16">
        <w:rPr>
          <w:b/>
          <w:bCs/>
          <w:sz w:val="20"/>
          <w:szCs w:val="16"/>
        </w:rPr>
        <w:t xml:space="preserve">Discuss </w:t>
      </w:r>
      <w:r w:rsidR="00141C66" w:rsidRPr="00306D16">
        <w:rPr>
          <w:b/>
          <w:bCs/>
          <w:sz w:val="20"/>
          <w:szCs w:val="16"/>
        </w:rPr>
        <w:t>how to determine</w:t>
      </w:r>
      <w:r w:rsidR="00226A8C" w:rsidRPr="00306D16">
        <w:rPr>
          <w:b/>
          <w:bCs/>
          <w:sz w:val="20"/>
          <w:szCs w:val="16"/>
        </w:rPr>
        <w:t xml:space="preserve"> t</w:t>
      </w:r>
      <w:r w:rsidR="00327CD1" w:rsidRPr="00306D16">
        <w:rPr>
          <w:b/>
          <w:bCs/>
          <w:sz w:val="20"/>
          <w:szCs w:val="16"/>
        </w:rPr>
        <w:t xml:space="preserve">he PRACH occasion </w:t>
      </w:r>
      <w:r w:rsidR="00141C66" w:rsidRPr="00306D16">
        <w:rPr>
          <w:b/>
          <w:bCs/>
          <w:sz w:val="20"/>
          <w:szCs w:val="16"/>
        </w:rPr>
        <w:t>for</w:t>
      </w:r>
      <w:r w:rsidR="00327CD1" w:rsidRPr="00306D16">
        <w:rPr>
          <w:b/>
          <w:bCs/>
          <w:sz w:val="20"/>
          <w:szCs w:val="16"/>
        </w:rPr>
        <w:t xml:space="preserve"> RA-RNTI</w:t>
      </w:r>
      <w:r w:rsidR="00141C66" w:rsidRPr="00306D16">
        <w:rPr>
          <w:b/>
          <w:bCs/>
          <w:sz w:val="20"/>
          <w:szCs w:val="16"/>
        </w:rPr>
        <w:t xml:space="preserve"> computation</w:t>
      </w:r>
      <w:r w:rsidR="00ED68A9" w:rsidRPr="00306D16">
        <w:rPr>
          <w:b/>
          <w:bCs/>
          <w:sz w:val="20"/>
          <w:szCs w:val="16"/>
        </w:rPr>
        <w:t>.</w:t>
      </w:r>
    </w:p>
    <w:bookmarkEnd w:id="7"/>
    <w:p w14:paraId="785C37CB" w14:textId="77777777" w:rsidR="004B7AC5" w:rsidRPr="00306D16" w:rsidRDefault="004B7AC5" w:rsidP="00C10582">
      <w:pPr>
        <w:pBdr>
          <w:bottom w:val="single" w:sz="8" w:space="1" w:color="auto"/>
        </w:pBdr>
        <w:spacing w:after="120"/>
        <w:rPr>
          <w:b/>
          <w:bCs/>
          <w:sz w:val="20"/>
          <w:szCs w:val="16"/>
        </w:rPr>
      </w:pPr>
    </w:p>
    <w:p w14:paraId="47F92403" w14:textId="0ACD2297" w:rsidR="002A2671" w:rsidRDefault="002A2671" w:rsidP="00C10582">
      <w:pPr>
        <w:pBdr>
          <w:bottom w:val="single" w:sz="8" w:space="1" w:color="auto"/>
        </w:pBdr>
        <w:spacing w:after="120"/>
        <w:rPr>
          <w:b/>
          <w:bCs/>
        </w:rPr>
      </w:pPr>
    </w:p>
    <w:p w14:paraId="73247333" w14:textId="77777777" w:rsidR="003412BE" w:rsidRDefault="6AB66A22" w:rsidP="3812A5FC">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Bidi"/>
          <w:sz w:val="36"/>
          <w:szCs w:val="36"/>
          <w:lang w:val="en-US" w:eastAsia="ko-KR"/>
        </w:rPr>
      </w:pPr>
      <w:r w:rsidRPr="3812A5FC">
        <w:rPr>
          <w:rFonts w:asciiTheme="majorHAnsi" w:eastAsia="Batang" w:hAnsiTheme="majorHAnsi" w:cstheme="majorBidi"/>
          <w:sz w:val="36"/>
          <w:szCs w:val="36"/>
          <w:lang w:val="en-US" w:eastAsia="ko-KR"/>
        </w:rPr>
        <w:t>Conclusions</w:t>
      </w:r>
    </w:p>
    <w:p w14:paraId="6C1089F0" w14:textId="51A397F9" w:rsidR="009305AC" w:rsidRDefault="0011656C" w:rsidP="00C10582">
      <w:pPr>
        <w:spacing w:after="120"/>
        <w:rPr>
          <w:sz w:val="20"/>
          <w:szCs w:val="16"/>
        </w:rPr>
      </w:pPr>
      <w:r w:rsidRPr="0011656C">
        <w:rPr>
          <w:sz w:val="20"/>
          <w:szCs w:val="16"/>
        </w:rPr>
        <w:t xml:space="preserve">In this paper, we discussed </w:t>
      </w:r>
      <w:r w:rsidR="004C64B1">
        <w:rPr>
          <w:sz w:val="20"/>
          <w:szCs w:val="16"/>
        </w:rPr>
        <w:t>different</w:t>
      </w:r>
      <w:r>
        <w:rPr>
          <w:sz w:val="20"/>
          <w:szCs w:val="16"/>
        </w:rPr>
        <w:t xml:space="preserve"> </w:t>
      </w:r>
      <w:r w:rsidR="00FD403F">
        <w:rPr>
          <w:sz w:val="20"/>
          <w:szCs w:val="16"/>
        </w:rPr>
        <w:t xml:space="preserve">aspects related to </w:t>
      </w:r>
      <w:r w:rsidR="004C64B1">
        <w:rPr>
          <w:sz w:val="20"/>
          <w:szCs w:val="16"/>
        </w:rPr>
        <w:t>PRACH repetition,</w:t>
      </w:r>
      <w:r w:rsidRPr="0011656C">
        <w:rPr>
          <w:sz w:val="20"/>
          <w:szCs w:val="16"/>
        </w:rPr>
        <w:t xml:space="preserve"> and made the following proposals</w:t>
      </w:r>
      <w:r w:rsidR="009F7FF5">
        <w:rPr>
          <w:sz w:val="20"/>
          <w:szCs w:val="16"/>
        </w:rPr>
        <w:t>:</w:t>
      </w:r>
    </w:p>
    <w:p w14:paraId="714D3D2E" w14:textId="0FD39D3A" w:rsidR="00202BCF" w:rsidRDefault="00202BCF" w:rsidP="00EB198F">
      <w:pPr>
        <w:spacing w:after="120"/>
        <w:jc w:val="both"/>
        <w:rPr>
          <w:sz w:val="20"/>
          <w:szCs w:val="16"/>
        </w:rPr>
      </w:pPr>
    </w:p>
    <w:p w14:paraId="61394FF9" w14:textId="77777777" w:rsidR="00EB198F" w:rsidRPr="00F0574F" w:rsidRDefault="00EB198F" w:rsidP="00EB198F">
      <w:pPr>
        <w:spacing w:after="120"/>
        <w:jc w:val="both"/>
        <w:rPr>
          <w:rFonts w:eastAsia="MS Mincho"/>
          <w:b/>
          <w:sz w:val="20"/>
        </w:rPr>
      </w:pPr>
      <w:r w:rsidRPr="00B042D1">
        <w:rPr>
          <w:rFonts w:eastAsia="MS Mincho"/>
          <w:b/>
          <w:bCs/>
          <w:sz w:val="20"/>
        </w:rPr>
        <w:t xml:space="preserve">Proposal 1: </w:t>
      </w:r>
      <w:r>
        <w:rPr>
          <w:rFonts w:eastAsia="MS Mincho"/>
          <w:b/>
          <w:bCs/>
          <w:sz w:val="20"/>
        </w:rPr>
        <w:t xml:space="preserve">Study potential benefits </w:t>
      </w:r>
      <w:r w:rsidRPr="1E53268B">
        <w:rPr>
          <w:rFonts w:eastAsia="MS Mincho"/>
          <w:b/>
          <w:bCs/>
          <w:sz w:val="20"/>
        </w:rPr>
        <w:t xml:space="preserve">and limitations </w:t>
      </w:r>
      <w:r>
        <w:rPr>
          <w:rFonts w:eastAsia="MS Mincho"/>
          <w:b/>
          <w:bCs/>
          <w:sz w:val="20"/>
        </w:rPr>
        <w:t xml:space="preserve">of PRACH repetition with multiple UL beams for UL beam refinement in RACH and </w:t>
      </w:r>
      <w:r w:rsidRPr="1E53268B">
        <w:rPr>
          <w:rFonts w:eastAsia="MS Mincho"/>
          <w:b/>
          <w:bCs/>
          <w:sz w:val="20"/>
        </w:rPr>
        <w:t xml:space="preserve">the </w:t>
      </w:r>
      <w:r>
        <w:rPr>
          <w:rFonts w:eastAsia="MS Mincho"/>
          <w:b/>
          <w:bCs/>
          <w:sz w:val="20"/>
        </w:rPr>
        <w:t xml:space="preserve">potential </w:t>
      </w:r>
      <w:r w:rsidRPr="1E53268B">
        <w:rPr>
          <w:rFonts w:eastAsia="MS Mincho"/>
          <w:b/>
          <w:bCs/>
          <w:sz w:val="20"/>
        </w:rPr>
        <w:t xml:space="preserve">necessary </w:t>
      </w:r>
      <w:r>
        <w:rPr>
          <w:rFonts w:eastAsia="MS Mincho"/>
          <w:b/>
          <w:bCs/>
          <w:sz w:val="20"/>
        </w:rPr>
        <w:t>specification impact, including the selection of UL Tx beam for Msg3</w:t>
      </w:r>
      <w:r w:rsidRPr="00B042D1">
        <w:rPr>
          <w:rFonts w:eastAsia="MS Mincho"/>
          <w:b/>
          <w:bCs/>
          <w:sz w:val="20"/>
        </w:rPr>
        <w:t>.</w:t>
      </w:r>
    </w:p>
    <w:p w14:paraId="6EBDF93E" w14:textId="77777777" w:rsidR="00EB198F" w:rsidRDefault="00EB198F" w:rsidP="00EB198F">
      <w:pPr>
        <w:pStyle w:val="ListParagraph"/>
        <w:numPr>
          <w:ilvl w:val="0"/>
          <w:numId w:val="37"/>
        </w:numPr>
        <w:spacing w:after="120"/>
        <w:ind w:leftChars="0"/>
        <w:jc w:val="both"/>
        <w:rPr>
          <w:rFonts w:eastAsia="Times New Roman"/>
          <w:b/>
          <w:bCs/>
          <w:sz w:val="20"/>
        </w:rPr>
      </w:pPr>
      <w:r w:rsidRPr="1E53268B">
        <w:rPr>
          <w:rFonts w:eastAsia="MS Mincho"/>
          <w:b/>
          <w:bCs/>
          <w:sz w:val="20"/>
        </w:rPr>
        <w:t xml:space="preserve">FFS interference impact of UL beam sweeping </w:t>
      </w:r>
    </w:p>
    <w:p w14:paraId="3994B2D7" w14:textId="77777777" w:rsidR="00EB198F" w:rsidRDefault="00EB198F" w:rsidP="00EB198F">
      <w:pPr>
        <w:spacing w:after="120"/>
        <w:rPr>
          <w:b/>
          <w:bCs/>
          <w:sz w:val="20"/>
          <w:szCs w:val="16"/>
          <w:lang w:val="en-US"/>
        </w:rPr>
      </w:pPr>
      <w:r w:rsidRPr="00B042D1">
        <w:rPr>
          <w:b/>
          <w:bCs/>
          <w:sz w:val="20"/>
          <w:szCs w:val="16"/>
          <w:lang w:val="en-US"/>
        </w:rPr>
        <w:t xml:space="preserve">Proposal 2: </w:t>
      </w:r>
      <w:r>
        <w:rPr>
          <w:b/>
          <w:bCs/>
          <w:sz w:val="20"/>
          <w:szCs w:val="16"/>
          <w:lang w:val="en-US"/>
        </w:rPr>
        <w:t xml:space="preserve">Support mechanism for </w:t>
      </w:r>
      <w:proofErr w:type="spellStart"/>
      <w:r>
        <w:rPr>
          <w:b/>
          <w:bCs/>
          <w:sz w:val="20"/>
          <w:szCs w:val="16"/>
          <w:lang w:val="en-US"/>
        </w:rPr>
        <w:t>gNB</w:t>
      </w:r>
      <w:proofErr w:type="spellEnd"/>
      <w:r>
        <w:rPr>
          <w:b/>
          <w:bCs/>
          <w:sz w:val="20"/>
          <w:szCs w:val="16"/>
          <w:lang w:val="en-US"/>
        </w:rPr>
        <w:t xml:space="preserve"> to know the subset of PRACH repetitions that are expected to be transmitted with the same UL Tx beam</w:t>
      </w:r>
      <w:r w:rsidRPr="00B042D1">
        <w:rPr>
          <w:b/>
          <w:bCs/>
          <w:sz w:val="20"/>
          <w:szCs w:val="16"/>
          <w:lang w:val="en-US"/>
        </w:rPr>
        <w:t>.</w:t>
      </w:r>
    </w:p>
    <w:p w14:paraId="189DA997" w14:textId="77777777" w:rsidR="00EB198F" w:rsidRDefault="00EB198F" w:rsidP="005F3DE7">
      <w:pPr>
        <w:pStyle w:val="0Maintext"/>
        <w:numPr>
          <w:ilvl w:val="0"/>
          <w:numId w:val="39"/>
        </w:numPr>
        <w:rPr>
          <w:rFonts w:eastAsia="Times New Roman"/>
          <w:b/>
          <w:bCs/>
          <w:szCs w:val="24"/>
          <w:lang w:val="en-US" w:eastAsia="ko-KR"/>
        </w:rPr>
      </w:pPr>
      <w:r w:rsidRPr="00EC0538">
        <w:rPr>
          <w:b/>
          <w:lang w:val="en-US"/>
        </w:rPr>
        <w:t xml:space="preserve">FFS: required </w:t>
      </w:r>
      <w:r w:rsidRPr="3812A5FC">
        <w:rPr>
          <w:b/>
          <w:bCs/>
          <w:lang w:val="en-US"/>
        </w:rPr>
        <w:t>configuration by system information</w:t>
      </w:r>
    </w:p>
    <w:p w14:paraId="28691B24" w14:textId="77777777" w:rsidR="00EB198F" w:rsidRDefault="00EB198F" w:rsidP="00EB198F">
      <w:pPr>
        <w:spacing w:after="120"/>
        <w:jc w:val="both"/>
        <w:rPr>
          <w:rFonts w:eastAsia="MS Mincho"/>
          <w:b/>
          <w:bCs/>
          <w:sz w:val="20"/>
        </w:rPr>
      </w:pPr>
      <w:r w:rsidRPr="00B042D1">
        <w:rPr>
          <w:rFonts w:eastAsia="MS Mincho"/>
          <w:b/>
          <w:bCs/>
          <w:sz w:val="20"/>
        </w:rPr>
        <w:t xml:space="preserve">Proposal </w:t>
      </w:r>
      <w:r>
        <w:rPr>
          <w:rFonts w:eastAsia="MS Mincho"/>
          <w:b/>
          <w:bCs/>
          <w:sz w:val="20"/>
        </w:rPr>
        <w:t>3</w:t>
      </w:r>
      <w:r w:rsidRPr="00B042D1">
        <w:rPr>
          <w:rFonts w:eastAsia="MS Mincho"/>
          <w:b/>
          <w:bCs/>
          <w:sz w:val="20"/>
        </w:rPr>
        <w:t xml:space="preserve">: </w:t>
      </w:r>
      <w:r w:rsidRPr="00E04F6C">
        <w:rPr>
          <w:rFonts w:eastAsia="MS Mincho"/>
          <w:b/>
          <w:bCs/>
          <w:sz w:val="20"/>
        </w:rPr>
        <w:t>UE should use PRACH repetition based on criteria that may depend on the SSB-based RSRP</w:t>
      </w:r>
    </w:p>
    <w:p w14:paraId="63430C31" w14:textId="77777777" w:rsidR="00EB198F" w:rsidRDefault="00EB198F" w:rsidP="00EB198F">
      <w:pPr>
        <w:pStyle w:val="ListParagraph"/>
        <w:numPr>
          <w:ilvl w:val="0"/>
          <w:numId w:val="32"/>
        </w:numPr>
        <w:spacing w:after="120"/>
        <w:ind w:leftChars="0"/>
        <w:jc w:val="both"/>
        <w:rPr>
          <w:rFonts w:eastAsia="MS Mincho"/>
          <w:b/>
          <w:sz w:val="20"/>
        </w:rPr>
      </w:pPr>
      <w:r w:rsidRPr="3812A5FC">
        <w:rPr>
          <w:rFonts w:eastAsia="MS Mincho"/>
          <w:b/>
          <w:bCs/>
          <w:sz w:val="20"/>
        </w:rPr>
        <w:t>FFS: dependence on UE power class </w:t>
      </w:r>
      <w:r w:rsidRPr="1E53268B">
        <w:rPr>
          <w:rFonts w:eastAsia="MS Mincho"/>
          <w:b/>
          <w:bCs/>
          <w:sz w:val="20"/>
        </w:rPr>
        <w:t>​</w:t>
      </w:r>
    </w:p>
    <w:p w14:paraId="1E37A505" w14:textId="77777777" w:rsidR="00EB198F" w:rsidRDefault="00EB198F" w:rsidP="00EB198F">
      <w:pPr>
        <w:pStyle w:val="ListParagraph"/>
        <w:numPr>
          <w:ilvl w:val="0"/>
          <w:numId w:val="32"/>
        </w:numPr>
        <w:spacing w:after="120"/>
        <w:ind w:leftChars="0"/>
        <w:jc w:val="both"/>
        <w:rPr>
          <w:b/>
          <w:bCs/>
          <w:sz w:val="20"/>
        </w:rPr>
      </w:pPr>
      <w:r w:rsidRPr="1E53268B">
        <w:rPr>
          <w:rFonts w:eastAsia="MS Mincho"/>
          <w:b/>
          <w:bCs/>
          <w:sz w:val="20"/>
        </w:rPr>
        <w:t>FFS: dependence on prior failed attempts of PRACH</w:t>
      </w:r>
    </w:p>
    <w:p w14:paraId="48E810A4" w14:textId="77777777" w:rsidR="00EB198F" w:rsidRDefault="00EB198F" w:rsidP="00EB198F">
      <w:pPr>
        <w:spacing w:after="120"/>
        <w:jc w:val="both"/>
        <w:rPr>
          <w:rFonts w:eastAsia="MS Mincho"/>
          <w:b/>
          <w:bCs/>
          <w:sz w:val="20"/>
        </w:rPr>
      </w:pPr>
      <w:r w:rsidRPr="00B042D1">
        <w:rPr>
          <w:rFonts w:eastAsia="MS Mincho"/>
          <w:b/>
          <w:bCs/>
          <w:sz w:val="20"/>
        </w:rPr>
        <w:t xml:space="preserve">Proposal </w:t>
      </w:r>
      <w:r>
        <w:rPr>
          <w:rFonts w:eastAsia="MS Mincho"/>
          <w:b/>
          <w:bCs/>
          <w:sz w:val="20"/>
        </w:rPr>
        <w:t>4</w:t>
      </w:r>
      <w:r w:rsidRPr="00B042D1">
        <w:rPr>
          <w:rFonts w:eastAsia="MS Mincho"/>
          <w:b/>
          <w:bCs/>
          <w:sz w:val="20"/>
        </w:rPr>
        <w:t xml:space="preserve">: </w:t>
      </w:r>
      <w:r>
        <w:rPr>
          <w:rFonts w:eastAsia="MS Mincho"/>
          <w:b/>
          <w:bCs/>
          <w:sz w:val="20"/>
        </w:rPr>
        <w:t xml:space="preserve">Support </w:t>
      </w:r>
      <w:r w:rsidRPr="00ED3D36">
        <w:rPr>
          <w:rFonts w:eastAsia="MS Mincho"/>
          <w:b/>
          <w:bCs/>
          <w:sz w:val="20"/>
        </w:rPr>
        <w:t xml:space="preserve">combination of PRACH resources (and/or RACH occasions) and PRACH repetition </w:t>
      </w:r>
      <w:r>
        <w:rPr>
          <w:rFonts w:eastAsia="MS Mincho"/>
          <w:b/>
          <w:bCs/>
          <w:sz w:val="20"/>
        </w:rPr>
        <w:t>to</w:t>
      </w:r>
      <w:r w:rsidRPr="00ED3D36">
        <w:rPr>
          <w:rFonts w:eastAsia="MS Mincho"/>
          <w:b/>
          <w:bCs/>
          <w:sz w:val="20"/>
        </w:rPr>
        <w:t xml:space="preserve"> indicate the Msg3 repetition request by UE​</w:t>
      </w:r>
      <w:r w:rsidRPr="00B042D1">
        <w:rPr>
          <w:rFonts w:eastAsia="MS Mincho"/>
          <w:b/>
          <w:bCs/>
          <w:sz w:val="20"/>
        </w:rPr>
        <w:t>.</w:t>
      </w:r>
    </w:p>
    <w:p w14:paraId="09D34D75" w14:textId="77777777" w:rsidR="00EB198F" w:rsidRDefault="00EB198F" w:rsidP="00EB198F">
      <w:pPr>
        <w:pStyle w:val="ListParagraph"/>
        <w:numPr>
          <w:ilvl w:val="0"/>
          <w:numId w:val="38"/>
        </w:numPr>
        <w:spacing w:after="120"/>
        <w:ind w:leftChars="0"/>
        <w:jc w:val="both"/>
        <w:rPr>
          <w:rFonts w:eastAsia="Times New Roman"/>
          <w:b/>
          <w:bCs/>
          <w:sz w:val="20"/>
        </w:rPr>
      </w:pPr>
      <w:proofErr w:type="gramStart"/>
      <w:r w:rsidRPr="40DF24C4">
        <w:rPr>
          <w:rFonts w:eastAsia="MS Mincho"/>
          <w:b/>
          <w:bCs/>
          <w:sz w:val="20"/>
        </w:rPr>
        <w:t>e.g.</w:t>
      </w:r>
      <w:proofErr w:type="gramEnd"/>
      <w:r w:rsidRPr="40DF24C4">
        <w:rPr>
          <w:rFonts w:eastAsia="MS Mincho"/>
          <w:b/>
          <w:bCs/>
          <w:sz w:val="20"/>
        </w:rPr>
        <w:t xml:space="preserve"> Support the option that PRACH repetition can automatically indicate Msg3 repetition request (irrespective of PRACH resource)</w:t>
      </w:r>
    </w:p>
    <w:p w14:paraId="18D38905" w14:textId="77777777" w:rsidR="00EB198F" w:rsidRPr="00093EDA" w:rsidRDefault="00EB198F" w:rsidP="00EB198F">
      <w:pPr>
        <w:spacing w:after="120"/>
        <w:jc w:val="both"/>
        <w:rPr>
          <w:b/>
          <w:bCs/>
          <w:sz w:val="20"/>
        </w:rPr>
      </w:pPr>
      <w:r w:rsidRPr="00092226">
        <w:rPr>
          <w:b/>
          <w:bCs/>
          <w:sz w:val="20"/>
        </w:rPr>
        <w:t>Proposal 5:</w:t>
      </w:r>
      <w:r w:rsidRPr="00093EDA">
        <w:rPr>
          <w:b/>
          <w:bCs/>
          <w:sz w:val="20"/>
        </w:rPr>
        <w:t xml:space="preserve"> Discuss </w:t>
      </w:r>
      <w:r>
        <w:rPr>
          <w:b/>
          <w:bCs/>
          <w:sz w:val="20"/>
        </w:rPr>
        <w:t>whether/</w:t>
      </w:r>
      <w:r w:rsidRPr="00093EDA">
        <w:rPr>
          <w:b/>
          <w:bCs/>
          <w:sz w:val="20"/>
        </w:rPr>
        <w:t>how</w:t>
      </w:r>
      <w:r>
        <w:rPr>
          <w:b/>
          <w:bCs/>
          <w:sz w:val="20"/>
        </w:rPr>
        <w:t xml:space="preserve"> </w:t>
      </w:r>
      <w:proofErr w:type="spellStart"/>
      <w:r>
        <w:rPr>
          <w:b/>
          <w:bCs/>
          <w:sz w:val="20"/>
        </w:rPr>
        <w:t>gNB</w:t>
      </w:r>
      <w:proofErr w:type="spellEnd"/>
      <w:r>
        <w:rPr>
          <w:b/>
          <w:bCs/>
          <w:sz w:val="20"/>
        </w:rPr>
        <w:t xml:space="preserve"> differentiates </w:t>
      </w:r>
      <w:r w:rsidRPr="00093EDA">
        <w:rPr>
          <w:b/>
          <w:bCs/>
          <w:sz w:val="20"/>
        </w:rPr>
        <w:t xml:space="preserve">multiple PRACH transmission and </w:t>
      </w:r>
      <w:r>
        <w:rPr>
          <w:b/>
          <w:bCs/>
          <w:sz w:val="20"/>
        </w:rPr>
        <w:t>single</w:t>
      </w:r>
      <w:r w:rsidRPr="00093EDA">
        <w:rPr>
          <w:b/>
          <w:bCs/>
          <w:sz w:val="20"/>
        </w:rPr>
        <w:t xml:space="preserve"> PRACH transmission.</w:t>
      </w:r>
    </w:p>
    <w:p w14:paraId="2307614A" w14:textId="77777777" w:rsidR="00B10E69" w:rsidRDefault="00B10E69" w:rsidP="008818DF">
      <w:pPr>
        <w:pStyle w:val="0Maintext"/>
        <w:spacing w:after="120" w:afterAutospacing="0"/>
        <w:ind w:firstLine="0"/>
        <w:rPr>
          <w:b/>
          <w:bCs/>
        </w:rPr>
      </w:pPr>
      <w:r w:rsidRPr="00092226">
        <w:rPr>
          <w:b/>
          <w:bCs/>
        </w:rPr>
        <w:t>Proposal 6:</w:t>
      </w:r>
      <w:r w:rsidRPr="003C1F80">
        <w:rPr>
          <w:b/>
          <w:bCs/>
        </w:rPr>
        <w:t xml:space="preserve"> </w:t>
      </w:r>
      <w:r>
        <w:rPr>
          <w:b/>
          <w:bCs/>
        </w:rPr>
        <w:t xml:space="preserve">Discuss how to configure multiple </w:t>
      </w:r>
      <w:r w:rsidRPr="003C1F80">
        <w:rPr>
          <w:b/>
          <w:bCs/>
        </w:rPr>
        <w:t xml:space="preserve">PRACH </w:t>
      </w:r>
      <w:r>
        <w:rPr>
          <w:b/>
          <w:bCs/>
        </w:rPr>
        <w:t>transmissions (e.g., the number of repetitions).</w:t>
      </w:r>
      <w:r w:rsidRPr="003C1F80">
        <w:rPr>
          <w:b/>
          <w:bCs/>
        </w:rPr>
        <w:t xml:space="preserve"> </w:t>
      </w:r>
    </w:p>
    <w:p w14:paraId="537C58C4" w14:textId="77777777" w:rsidR="00B10E69" w:rsidRDefault="00B10E69" w:rsidP="00B10E69">
      <w:pPr>
        <w:spacing w:after="120"/>
        <w:jc w:val="both"/>
        <w:rPr>
          <w:rFonts w:eastAsia="MS Mincho"/>
          <w:b/>
          <w:bCs/>
          <w:sz w:val="20"/>
        </w:rPr>
      </w:pPr>
      <w:r w:rsidRPr="00B042D1">
        <w:rPr>
          <w:rFonts w:eastAsia="MS Mincho"/>
          <w:b/>
          <w:bCs/>
          <w:sz w:val="20"/>
        </w:rPr>
        <w:t xml:space="preserve">Proposal </w:t>
      </w:r>
      <w:r>
        <w:rPr>
          <w:rFonts w:eastAsia="MS Mincho"/>
          <w:b/>
          <w:bCs/>
          <w:sz w:val="20"/>
        </w:rPr>
        <w:t>7</w:t>
      </w:r>
      <w:r w:rsidRPr="00B042D1">
        <w:rPr>
          <w:rFonts w:eastAsia="MS Mincho"/>
          <w:b/>
          <w:bCs/>
          <w:sz w:val="20"/>
        </w:rPr>
        <w:t xml:space="preserve">: </w:t>
      </w:r>
      <w:r>
        <w:rPr>
          <w:rFonts w:eastAsia="MS Mincho"/>
          <w:b/>
          <w:bCs/>
          <w:sz w:val="20"/>
        </w:rPr>
        <w:t xml:space="preserve">In addition to support PRACH repetition for CBRA, support PRACH enhancement in CFRA, </w:t>
      </w:r>
      <w:r w:rsidRPr="00162F75">
        <w:rPr>
          <w:rFonts w:eastAsia="MS Mincho"/>
          <w:b/>
          <w:bCs/>
          <w:sz w:val="20"/>
        </w:rPr>
        <w:t xml:space="preserve">via RRC </w:t>
      </w:r>
      <w:r>
        <w:rPr>
          <w:rFonts w:eastAsia="MS Mincho"/>
          <w:b/>
          <w:bCs/>
          <w:sz w:val="20"/>
        </w:rPr>
        <w:t>configuration of</w:t>
      </w:r>
      <w:r w:rsidRPr="00162F75">
        <w:rPr>
          <w:rFonts w:eastAsia="MS Mincho"/>
          <w:b/>
          <w:bCs/>
          <w:sz w:val="20"/>
        </w:rPr>
        <w:t xml:space="preserve"> rules for selection of CFRA PRACH transmission method based on SSB measurements and/or past measurements</w:t>
      </w:r>
      <w:r w:rsidRPr="00B042D1">
        <w:rPr>
          <w:rFonts w:eastAsia="MS Mincho"/>
          <w:b/>
          <w:bCs/>
          <w:sz w:val="20"/>
        </w:rPr>
        <w:t>.</w:t>
      </w:r>
    </w:p>
    <w:p w14:paraId="51D7F493" w14:textId="77777777" w:rsidR="00B10E69" w:rsidRPr="00801ABE" w:rsidRDefault="00B10E69" w:rsidP="00B10E69">
      <w:pPr>
        <w:spacing w:after="120"/>
        <w:jc w:val="both"/>
        <w:rPr>
          <w:rFonts w:eastAsia="MS Mincho"/>
          <w:b/>
          <w:bCs/>
          <w:sz w:val="20"/>
        </w:rPr>
      </w:pPr>
      <w:r w:rsidRPr="00092226">
        <w:rPr>
          <w:rFonts w:eastAsia="MS Mincho"/>
          <w:b/>
          <w:bCs/>
          <w:sz w:val="20"/>
        </w:rPr>
        <w:t>Proposal 8:</w:t>
      </w:r>
      <w:r>
        <w:rPr>
          <w:rFonts w:eastAsia="MS Mincho"/>
          <w:b/>
          <w:bCs/>
          <w:sz w:val="20"/>
        </w:rPr>
        <w:t xml:space="preserve"> </w:t>
      </w:r>
      <w:r w:rsidRPr="00801ABE">
        <w:rPr>
          <w:rFonts w:eastAsia="MS Mincho"/>
          <w:b/>
          <w:bCs/>
          <w:sz w:val="20"/>
        </w:rPr>
        <w:t>PRACH repetitions are only transmitted in the valid ROs associated with the same SSB at different time with the following order</w:t>
      </w:r>
      <w:r>
        <w:rPr>
          <w:rFonts w:eastAsia="MS Mincho"/>
          <w:b/>
          <w:bCs/>
          <w:sz w:val="20"/>
        </w:rPr>
        <w:t>:</w:t>
      </w:r>
    </w:p>
    <w:p w14:paraId="64CE9114" w14:textId="77777777" w:rsidR="00B10E69" w:rsidRPr="00801ABE" w:rsidRDefault="00B10E69" w:rsidP="00B10E69">
      <w:pPr>
        <w:pStyle w:val="ListParagraph"/>
        <w:numPr>
          <w:ilvl w:val="0"/>
          <w:numId w:val="32"/>
        </w:numPr>
        <w:spacing w:after="120"/>
        <w:ind w:leftChars="0"/>
        <w:jc w:val="both"/>
        <w:rPr>
          <w:rFonts w:eastAsia="MS Mincho"/>
          <w:b/>
          <w:bCs/>
          <w:sz w:val="20"/>
        </w:rPr>
      </w:pPr>
      <w:r w:rsidRPr="00801ABE">
        <w:rPr>
          <w:rFonts w:eastAsia="MS Mincho"/>
          <w:b/>
          <w:bCs/>
          <w:sz w:val="20"/>
        </w:rPr>
        <w:t>First, in increasing order of time resource indexes for time multiplexed PRACH occasions within a PRACH slot.​</w:t>
      </w:r>
    </w:p>
    <w:p w14:paraId="63A098C3" w14:textId="77777777" w:rsidR="00B10E69" w:rsidRPr="00801ABE" w:rsidRDefault="00B10E69" w:rsidP="00B10E69">
      <w:pPr>
        <w:pStyle w:val="ListParagraph"/>
        <w:numPr>
          <w:ilvl w:val="0"/>
          <w:numId w:val="32"/>
        </w:numPr>
        <w:spacing w:after="120"/>
        <w:ind w:leftChars="0"/>
        <w:jc w:val="both"/>
        <w:rPr>
          <w:rFonts w:eastAsia="MS Mincho"/>
          <w:b/>
          <w:bCs/>
          <w:sz w:val="20"/>
        </w:rPr>
      </w:pPr>
      <w:r w:rsidRPr="00801ABE">
        <w:rPr>
          <w:rFonts w:eastAsia="MS Mincho"/>
          <w:b/>
          <w:bCs/>
          <w:sz w:val="20"/>
        </w:rPr>
        <w:t>Second, in increasing order of indexes for PRACH slots.​</w:t>
      </w:r>
    </w:p>
    <w:p w14:paraId="23114B48" w14:textId="77777777" w:rsidR="00B10E69" w:rsidRPr="00801ABE" w:rsidRDefault="00B10E69" w:rsidP="00B10E69">
      <w:pPr>
        <w:pStyle w:val="ListParagraph"/>
        <w:numPr>
          <w:ilvl w:val="0"/>
          <w:numId w:val="32"/>
        </w:numPr>
        <w:spacing w:after="120"/>
        <w:ind w:leftChars="0"/>
        <w:jc w:val="both"/>
        <w:rPr>
          <w:rFonts w:eastAsia="MS Mincho"/>
          <w:b/>
          <w:bCs/>
          <w:sz w:val="20"/>
        </w:rPr>
      </w:pPr>
      <w:r w:rsidRPr="00801ABE">
        <w:rPr>
          <w:rFonts w:eastAsia="MS Mincho"/>
          <w:b/>
          <w:bCs/>
          <w:sz w:val="20"/>
        </w:rPr>
        <w:t>Third, in increasing order of indexes for PRACH association period.</w:t>
      </w:r>
    </w:p>
    <w:p w14:paraId="723CB478" w14:textId="77777777" w:rsidR="00B10E69" w:rsidRPr="00092226" w:rsidRDefault="00B10E69" w:rsidP="00B10E69">
      <w:pPr>
        <w:spacing w:after="120"/>
        <w:jc w:val="both"/>
        <w:rPr>
          <w:b/>
          <w:bCs/>
          <w:sz w:val="20"/>
          <w:szCs w:val="16"/>
        </w:rPr>
      </w:pPr>
      <w:r w:rsidRPr="00092226">
        <w:rPr>
          <w:b/>
          <w:bCs/>
          <w:sz w:val="20"/>
          <w:szCs w:val="16"/>
        </w:rPr>
        <w:t>Proposal 9: Discuss how to determine the first PRACH repetition transmission.</w:t>
      </w:r>
    </w:p>
    <w:p w14:paraId="1DE46711" w14:textId="77777777" w:rsidR="00B10E69" w:rsidRDefault="00B10E69" w:rsidP="00B10E69">
      <w:pPr>
        <w:spacing w:after="120"/>
        <w:jc w:val="both"/>
        <w:rPr>
          <w:b/>
          <w:bCs/>
          <w:sz w:val="20"/>
          <w:szCs w:val="16"/>
        </w:rPr>
      </w:pPr>
      <w:r w:rsidRPr="00092226">
        <w:rPr>
          <w:b/>
          <w:bCs/>
          <w:sz w:val="20"/>
          <w:szCs w:val="16"/>
        </w:rPr>
        <w:t>Proposal 10:</w:t>
      </w:r>
      <w:r>
        <w:rPr>
          <w:b/>
          <w:bCs/>
          <w:sz w:val="20"/>
          <w:szCs w:val="16"/>
        </w:rPr>
        <w:t xml:space="preserve"> The counting of PRACH repetitions is based on the valid ROs.</w:t>
      </w:r>
    </w:p>
    <w:p w14:paraId="35CC09C6" w14:textId="77777777" w:rsidR="00F5248E" w:rsidRPr="00C02C42" w:rsidRDefault="00F5248E" w:rsidP="00F5248E">
      <w:pPr>
        <w:spacing w:after="120"/>
        <w:rPr>
          <w:b/>
          <w:bCs/>
          <w:sz w:val="20"/>
          <w:szCs w:val="16"/>
        </w:rPr>
      </w:pPr>
      <w:r w:rsidRPr="00092226">
        <w:rPr>
          <w:b/>
          <w:bCs/>
          <w:sz w:val="20"/>
          <w:szCs w:val="16"/>
        </w:rPr>
        <w:t>Proposal 11:</w:t>
      </w:r>
      <w:r>
        <w:rPr>
          <w:b/>
          <w:bCs/>
          <w:sz w:val="20"/>
          <w:szCs w:val="16"/>
        </w:rPr>
        <w:t xml:space="preserve"> Discuss how to determine the start of </w:t>
      </w:r>
      <w:r w:rsidRPr="00F24CD0">
        <w:rPr>
          <w:b/>
          <w:bCs/>
          <w:sz w:val="20"/>
          <w:szCs w:val="16"/>
        </w:rPr>
        <w:t xml:space="preserve">RAR </w:t>
      </w:r>
      <w:r>
        <w:rPr>
          <w:b/>
          <w:bCs/>
          <w:sz w:val="20"/>
          <w:szCs w:val="16"/>
        </w:rPr>
        <w:t xml:space="preserve">monitoring </w:t>
      </w:r>
      <w:r w:rsidRPr="00F24CD0">
        <w:rPr>
          <w:b/>
          <w:bCs/>
          <w:sz w:val="20"/>
          <w:szCs w:val="16"/>
        </w:rPr>
        <w:t>window.</w:t>
      </w:r>
    </w:p>
    <w:p w14:paraId="70DE7366" w14:textId="199A9FFB" w:rsidR="00A12EB4" w:rsidRDefault="004B7AC5" w:rsidP="00C10582">
      <w:pPr>
        <w:spacing w:after="120"/>
        <w:jc w:val="both"/>
        <w:rPr>
          <w:rFonts w:eastAsia="MS Mincho"/>
          <w:b/>
          <w:bCs/>
          <w:sz w:val="20"/>
        </w:rPr>
      </w:pPr>
      <w:r w:rsidRPr="004B7AC5">
        <w:rPr>
          <w:rFonts w:eastAsia="MS Mincho"/>
          <w:b/>
          <w:bCs/>
          <w:sz w:val="20"/>
        </w:rPr>
        <w:t>Proposal 12: Discuss how to determine the PRACH occasion for RA-RNTI computation.</w:t>
      </w:r>
    </w:p>
    <w:p w14:paraId="5BF82B2F" w14:textId="77777777" w:rsidR="00DC76A0" w:rsidRPr="003539FD" w:rsidRDefault="00DC76A0" w:rsidP="00C10582">
      <w:pPr>
        <w:spacing w:after="120"/>
        <w:jc w:val="both"/>
        <w:rPr>
          <w:rFonts w:eastAsia="MS Mincho"/>
          <w:b/>
          <w:bCs/>
          <w:sz w:val="20"/>
        </w:rPr>
      </w:pPr>
    </w:p>
    <w:p w14:paraId="23436CDB" w14:textId="77777777" w:rsidR="00B808B6" w:rsidRPr="0011656C" w:rsidRDefault="00B808B6" w:rsidP="00C10582">
      <w:pPr>
        <w:pBdr>
          <w:bottom w:val="single" w:sz="8" w:space="1" w:color="auto"/>
        </w:pBdr>
        <w:spacing w:after="120"/>
        <w:rPr>
          <w:sz w:val="20"/>
          <w:szCs w:val="16"/>
        </w:rPr>
      </w:pPr>
    </w:p>
    <w:p w14:paraId="13D6E681" w14:textId="77777777" w:rsidR="000C61CE" w:rsidRDefault="3BBD7C33" w:rsidP="3812A5FC">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Bidi"/>
          <w:sz w:val="36"/>
          <w:szCs w:val="36"/>
          <w:lang w:val="en-US" w:eastAsia="ko-KR"/>
        </w:rPr>
      </w:pPr>
      <w:r w:rsidRPr="3812A5FC">
        <w:rPr>
          <w:rFonts w:asciiTheme="majorHAnsi" w:eastAsia="Batang" w:hAnsiTheme="majorHAnsi" w:cstheme="majorBidi"/>
          <w:sz w:val="36"/>
          <w:szCs w:val="36"/>
          <w:lang w:val="en-US" w:eastAsia="ko-KR"/>
        </w:rPr>
        <w:t>References</w:t>
      </w:r>
    </w:p>
    <w:p w14:paraId="7C04B902" w14:textId="30D3439F" w:rsidR="0019193C" w:rsidRPr="00E04D18" w:rsidRDefault="001C0139" w:rsidP="008818DF">
      <w:pPr>
        <w:pStyle w:val="ListParagraph"/>
        <w:widowControl w:val="0"/>
        <w:numPr>
          <w:ilvl w:val="0"/>
          <w:numId w:val="15"/>
        </w:numPr>
        <w:tabs>
          <w:tab w:val="num" w:pos="360"/>
          <w:tab w:val="num" w:pos="708"/>
        </w:tabs>
        <w:autoSpaceDN w:val="0"/>
        <w:spacing w:after="120"/>
        <w:ind w:leftChars="0" w:left="720" w:hanging="450"/>
        <w:jc w:val="both"/>
      </w:pPr>
      <w:r w:rsidRPr="001C0139">
        <w:t>RP-220937</w:t>
      </w:r>
      <w:r>
        <w:t xml:space="preserve">, </w:t>
      </w:r>
      <w:r w:rsidR="00DA2EA5" w:rsidRPr="00DA2EA5">
        <w:t>Revised WID on Further NR coverage enhancements</w:t>
      </w:r>
      <w:r w:rsidR="00DA2EA5">
        <w:t xml:space="preserve">, </w:t>
      </w:r>
      <w:r w:rsidR="007A4354" w:rsidRPr="007A4354">
        <w:t>3GPP TSG RAN Meeting #95-e</w:t>
      </w:r>
    </w:p>
    <w:sectPr w:rsidR="0019193C" w:rsidRPr="00E04D18" w:rsidSect="00C10582">
      <w:footerReference w:type="default" r:id="rId14"/>
      <w:type w:val="continuous"/>
      <w:pgSz w:w="16840" w:h="23808" w:code="1"/>
      <w:pgMar w:top="630" w:right="1138" w:bottom="720" w:left="113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A877EF" w14:textId="77777777" w:rsidR="006E2D2F" w:rsidRDefault="006E2D2F">
      <w:r>
        <w:separator/>
      </w:r>
    </w:p>
  </w:endnote>
  <w:endnote w:type="continuationSeparator" w:id="0">
    <w:p w14:paraId="4A307C6E" w14:textId="77777777" w:rsidR="006E2D2F" w:rsidRDefault="006E2D2F">
      <w:r>
        <w:continuationSeparator/>
      </w:r>
    </w:p>
  </w:endnote>
  <w:endnote w:type="continuationNotice" w:id="1">
    <w:p w14:paraId="5EFD87EB" w14:textId="77777777" w:rsidR="006E2D2F" w:rsidRDefault="006E2D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088EF" w14:textId="03692FF5" w:rsidR="003E4B7B" w:rsidRPr="00000924" w:rsidRDefault="003E4B7B">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E195C9" w14:textId="77777777" w:rsidR="006E2D2F" w:rsidRDefault="006E2D2F">
      <w:r>
        <w:separator/>
      </w:r>
    </w:p>
  </w:footnote>
  <w:footnote w:type="continuationSeparator" w:id="0">
    <w:p w14:paraId="01F36112" w14:textId="77777777" w:rsidR="006E2D2F" w:rsidRDefault="006E2D2F">
      <w:r>
        <w:continuationSeparator/>
      </w:r>
    </w:p>
  </w:footnote>
  <w:footnote w:type="continuationNotice" w:id="1">
    <w:p w14:paraId="4FA894AD" w14:textId="77777777" w:rsidR="006E2D2F" w:rsidRDefault="006E2D2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1B54A964"/>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400273F"/>
    <w:multiLevelType w:val="hybridMultilevel"/>
    <w:tmpl w:val="FFFFFFFF"/>
    <w:lvl w:ilvl="0" w:tplc="9558E426">
      <w:start w:val="1"/>
      <w:numFmt w:val="bullet"/>
      <w:lvlText w:val=""/>
      <w:lvlJc w:val="left"/>
      <w:pPr>
        <w:ind w:left="720" w:hanging="360"/>
      </w:pPr>
      <w:rPr>
        <w:rFonts w:ascii="Symbol" w:hAnsi="Symbol" w:hint="default"/>
      </w:rPr>
    </w:lvl>
    <w:lvl w:ilvl="1" w:tplc="3D52FAD8">
      <w:start w:val="1"/>
      <w:numFmt w:val="bullet"/>
      <w:lvlText w:val="o"/>
      <w:lvlJc w:val="left"/>
      <w:pPr>
        <w:ind w:left="1440" w:hanging="360"/>
      </w:pPr>
      <w:rPr>
        <w:rFonts w:ascii="Courier New" w:hAnsi="Courier New" w:hint="default"/>
      </w:rPr>
    </w:lvl>
    <w:lvl w:ilvl="2" w:tplc="E5B03EE6">
      <w:start w:val="1"/>
      <w:numFmt w:val="bullet"/>
      <w:lvlText w:val=""/>
      <w:lvlJc w:val="left"/>
      <w:pPr>
        <w:ind w:left="2160" w:hanging="360"/>
      </w:pPr>
      <w:rPr>
        <w:rFonts w:ascii="Wingdings" w:hAnsi="Wingdings" w:hint="default"/>
      </w:rPr>
    </w:lvl>
    <w:lvl w:ilvl="3" w:tplc="5038E402">
      <w:start w:val="1"/>
      <w:numFmt w:val="bullet"/>
      <w:lvlText w:val=""/>
      <w:lvlJc w:val="left"/>
      <w:pPr>
        <w:ind w:left="2880" w:hanging="360"/>
      </w:pPr>
      <w:rPr>
        <w:rFonts w:ascii="Symbol" w:hAnsi="Symbol" w:hint="default"/>
      </w:rPr>
    </w:lvl>
    <w:lvl w:ilvl="4" w:tplc="CFF689EE">
      <w:start w:val="1"/>
      <w:numFmt w:val="bullet"/>
      <w:lvlText w:val="o"/>
      <w:lvlJc w:val="left"/>
      <w:pPr>
        <w:ind w:left="3600" w:hanging="360"/>
      </w:pPr>
      <w:rPr>
        <w:rFonts w:ascii="Courier New" w:hAnsi="Courier New" w:hint="default"/>
      </w:rPr>
    </w:lvl>
    <w:lvl w:ilvl="5" w:tplc="E206858A">
      <w:start w:val="1"/>
      <w:numFmt w:val="bullet"/>
      <w:lvlText w:val=""/>
      <w:lvlJc w:val="left"/>
      <w:pPr>
        <w:ind w:left="4320" w:hanging="360"/>
      </w:pPr>
      <w:rPr>
        <w:rFonts w:ascii="Wingdings" w:hAnsi="Wingdings" w:hint="default"/>
      </w:rPr>
    </w:lvl>
    <w:lvl w:ilvl="6" w:tplc="6D049954">
      <w:start w:val="1"/>
      <w:numFmt w:val="bullet"/>
      <w:lvlText w:val=""/>
      <w:lvlJc w:val="left"/>
      <w:pPr>
        <w:ind w:left="5040" w:hanging="360"/>
      </w:pPr>
      <w:rPr>
        <w:rFonts w:ascii="Symbol" w:hAnsi="Symbol" w:hint="default"/>
      </w:rPr>
    </w:lvl>
    <w:lvl w:ilvl="7" w:tplc="A75AC004">
      <w:start w:val="1"/>
      <w:numFmt w:val="bullet"/>
      <w:lvlText w:val="o"/>
      <w:lvlJc w:val="left"/>
      <w:pPr>
        <w:ind w:left="5760" w:hanging="360"/>
      </w:pPr>
      <w:rPr>
        <w:rFonts w:ascii="Courier New" w:hAnsi="Courier New" w:hint="default"/>
      </w:rPr>
    </w:lvl>
    <w:lvl w:ilvl="8" w:tplc="D610B518">
      <w:start w:val="1"/>
      <w:numFmt w:val="bullet"/>
      <w:lvlText w:val=""/>
      <w:lvlJc w:val="left"/>
      <w:pPr>
        <w:ind w:left="6480" w:hanging="360"/>
      </w:pPr>
      <w:rPr>
        <w:rFonts w:ascii="Wingdings" w:hAnsi="Wingdings" w:hint="default"/>
      </w:rPr>
    </w:lvl>
  </w:abstractNum>
  <w:abstractNum w:abstractNumId="3" w15:restartNumberingAfterBreak="0">
    <w:nsid w:val="065E7F0A"/>
    <w:multiLevelType w:val="multilevel"/>
    <w:tmpl w:val="065E7F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5340F3B"/>
    <w:multiLevelType w:val="multilevel"/>
    <w:tmpl w:val="15340F3B"/>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15:restartNumberingAfterBreak="0">
    <w:nsid w:val="160747BC"/>
    <w:multiLevelType w:val="hybridMultilevel"/>
    <w:tmpl w:val="5308D2D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9B269A5"/>
    <w:multiLevelType w:val="hybridMultilevel"/>
    <w:tmpl w:val="FD66EA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C1A3C26"/>
    <w:multiLevelType w:val="multilevel"/>
    <w:tmpl w:val="5E94A9B8"/>
    <w:lvl w:ilvl="0">
      <w:start w:val="3"/>
      <w:numFmt w:val="decimal"/>
      <w:lvlText w:val="%1"/>
      <w:lvlJc w:val="left"/>
      <w:pPr>
        <w:ind w:left="495" w:hanging="495"/>
      </w:pPr>
      <w:rPr>
        <w:rFonts w:hint="default"/>
      </w:rPr>
    </w:lvl>
    <w:lvl w:ilvl="1">
      <w:start w:val="1"/>
      <w:numFmt w:val="decimal"/>
      <w:lvlText w:val="%1.%2"/>
      <w:lvlJc w:val="left"/>
      <w:pPr>
        <w:ind w:left="2250" w:hanging="720"/>
      </w:pPr>
      <w:rPr>
        <w:rFonts w:hint="default"/>
      </w:rPr>
    </w:lvl>
    <w:lvl w:ilvl="2">
      <w:start w:val="1"/>
      <w:numFmt w:val="decimal"/>
      <w:lvlText w:val="%1.%2.%3"/>
      <w:lvlJc w:val="left"/>
      <w:pPr>
        <w:ind w:left="1920" w:hanging="1080"/>
      </w:pPr>
      <w:rPr>
        <w:rFonts w:hint="default"/>
      </w:rPr>
    </w:lvl>
    <w:lvl w:ilvl="3">
      <w:start w:val="1"/>
      <w:numFmt w:val="decimal"/>
      <w:lvlText w:val="%1.%2.%3.%4"/>
      <w:lvlJc w:val="left"/>
      <w:pPr>
        <w:ind w:left="2700" w:hanging="1440"/>
      </w:pPr>
      <w:rPr>
        <w:rFonts w:hint="default"/>
      </w:rPr>
    </w:lvl>
    <w:lvl w:ilvl="4">
      <w:start w:val="1"/>
      <w:numFmt w:val="decimal"/>
      <w:lvlText w:val="%1.%2.%3.%4.%5"/>
      <w:lvlJc w:val="left"/>
      <w:pPr>
        <w:ind w:left="3120" w:hanging="1440"/>
      </w:pPr>
      <w:rPr>
        <w:rFonts w:hint="default"/>
      </w:rPr>
    </w:lvl>
    <w:lvl w:ilvl="5">
      <w:start w:val="1"/>
      <w:numFmt w:val="decimal"/>
      <w:lvlText w:val="%1.%2.%3.%4.%5.%6"/>
      <w:lvlJc w:val="left"/>
      <w:pPr>
        <w:ind w:left="3900" w:hanging="1800"/>
      </w:pPr>
      <w:rPr>
        <w:rFonts w:hint="default"/>
      </w:rPr>
    </w:lvl>
    <w:lvl w:ilvl="6">
      <w:start w:val="1"/>
      <w:numFmt w:val="decimal"/>
      <w:lvlText w:val="%1.%2.%3.%4.%5.%6.%7"/>
      <w:lvlJc w:val="left"/>
      <w:pPr>
        <w:ind w:left="4680" w:hanging="2160"/>
      </w:pPr>
      <w:rPr>
        <w:rFonts w:hint="default"/>
      </w:rPr>
    </w:lvl>
    <w:lvl w:ilvl="7">
      <w:start w:val="1"/>
      <w:numFmt w:val="decimal"/>
      <w:lvlText w:val="%1.%2.%3.%4.%5.%6.%7.%8"/>
      <w:lvlJc w:val="left"/>
      <w:pPr>
        <w:ind w:left="5460" w:hanging="2520"/>
      </w:pPr>
      <w:rPr>
        <w:rFonts w:hint="default"/>
      </w:rPr>
    </w:lvl>
    <w:lvl w:ilvl="8">
      <w:start w:val="1"/>
      <w:numFmt w:val="decimal"/>
      <w:lvlText w:val="%1.%2.%3.%4.%5.%6.%7.%8.%9"/>
      <w:lvlJc w:val="left"/>
      <w:pPr>
        <w:ind w:left="6240" w:hanging="2880"/>
      </w:pPr>
      <w:rPr>
        <w:rFonts w:hint="default"/>
      </w:rPr>
    </w:lvl>
  </w:abstractNum>
  <w:abstractNum w:abstractNumId="9" w15:restartNumberingAfterBreak="0">
    <w:nsid w:val="1F250011"/>
    <w:multiLevelType w:val="multilevel"/>
    <w:tmpl w:val="6390F9DE"/>
    <w:lvl w:ilvl="0">
      <w:start w:val="1"/>
      <w:numFmt w:val="decimal"/>
      <w:lvlText w:val="[%1]"/>
      <w:lvlJc w:val="left"/>
      <w:pPr>
        <w:tabs>
          <w:tab w:val="num" w:pos="-1096"/>
        </w:tabs>
        <w:ind w:left="-1096" w:hanging="420"/>
      </w:pPr>
    </w:lvl>
    <w:lvl w:ilvl="1">
      <w:start w:val="1"/>
      <w:numFmt w:val="aiueoFullWidth"/>
      <w:lvlText w:val="(%2)"/>
      <w:lvlJc w:val="left"/>
      <w:pPr>
        <w:tabs>
          <w:tab w:val="num" w:pos="-676"/>
        </w:tabs>
        <w:ind w:left="-676" w:hanging="420"/>
      </w:pPr>
    </w:lvl>
    <w:lvl w:ilvl="2">
      <w:start w:val="1"/>
      <w:numFmt w:val="decimalEnclosedCircle"/>
      <w:lvlText w:val="%3"/>
      <w:lvlJc w:val="left"/>
      <w:pPr>
        <w:tabs>
          <w:tab w:val="num" w:pos="-256"/>
        </w:tabs>
        <w:ind w:left="-256" w:hanging="420"/>
      </w:pPr>
    </w:lvl>
    <w:lvl w:ilvl="3">
      <w:start w:val="1"/>
      <w:numFmt w:val="decimal"/>
      <w:lvlText w:val="%4."/>
      <w:lvlJc w:val="left"/>
      <w:pPr>
        <w:tabs>
          <w:tab w:val="num" w:pos="164"/>
        </w:tabs>
        <w:ind w:left="164" w:hanging="420"/>
      </w:pPr>
    </w:lvl>
    <w:lvl w:ilvl="4">
      <w:start w:val="1"/>
      <w:numFmt w:val="aiueoFullWidth"/>
      <w:lvlText w:val="(%5)"/>
      <w:lvlJc w:val="left"/>
      <w:pPr>
        <w:tabs>
          <w:tab w:val="num" w:pos="584"/>
        </w:tabs>
        <w:ind w:left="584" w:hanging="420"/>
      </w:pPr>
    </w:lvl>
    <w:lvl w:ilvl="5">
      <w:start w:val="1"/>
      <w:numFmt w:val="decimalEnclosedCircle"/>
      <w:lvlText w:val="%6"/>
      <w:lvlJc w:val="left"/>
      <w:pPr>
        <w:tabs>
          <w:tab w:val="num" w:pos="1004"/>
        </w:tabs>
        <w:ind w:left="1004" w:hanging="420"/>
      </w:pPr>
    </w:lvl>
    <w:lvl w:ilvl="6">
      <w:start w:val="1"/>
      <w:numFmt w:val="decimal"/>
      <w:lvlText w:val="%7."/>
      <w:lvlJc w:val="left"/>
      <w:pPr>
        <w:tabs>
          <w:tab w:val="num" w:pos="1424"/>
        </w:tabs>
        <w:ind w:left="1424" w:hanging="420"/>
      </w:pPr>
    </w:lvl>
    <w:lvl w:ilvl="7">
      <w:start w:val="1"/>
      <w:numFmt w:val="aiueoFullWidth"/>
      <w:lvlText w:val="(%8)"/>
      <w:lvlJc w:val="left"/>
      <w:pPr>
        <w:tabs>
          <w:tab w:val="num" w:pos="1844"/>
        </w:tabs>
        <w:ind w:left="1844" w:hanging="420"/>
      </w:pPr>
    </w:lvl>
    <w:lvl w:ilvl="8">
      <w:start w:val="1"/>
      <w:numFmt w:val="decimalEnclosedCircle"/>
      <w:lvlText w:val="%9"/>
      <w:lvlJc w:val="left"/>
      <w:pPr>
        <w:tabs>
          <w:tab w:val="num" w:pos="2264"/>
        </w:tabs>
        <w:ind w:left="2264" w:hanging="420"/>
      </w:pPr>
    </w:lvl>
  </w:abstractNum>
  <w:abstractNum w:abstractNumId="10"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7F46662"/>
    <w:multiLevelType w:val="hybridMultilevel"/>
    <w:tmpl w:val="2B3C17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15:restartNumberingAfterBreak="0">
    <w:nsid w:val="39CE5DF3"/>
    <w:multiLevelType w:val="hybridMultilevel"/>
    <w:tmpl w:val="D736CE88"/>
    <w:lvl w:ilvl="0" w:tplc="0409000F">
      <w:start w:val="1"/>
      <w:numFmt w:val="decimal"/>
      <w:lvlText w:val="%1."/>
      <w:lvlJc w:val="left"/>
      <w:pPr>
        <w:ind w:left="420" w:hanging="420"/>
      </w:pPr>
    </w:lvl>
    <w:lvl w:ilvl="1" w:tplc="04090017">
      <w:start w:val="1"/>
      <w:numFmt w:val="lowerLetter"/>
      <w:lvlText w:val="%2)"/>
      <w:lvlJc w:val="left"/>
      <w:pPr>
        <w:ind w:left="840" w:hanging="420"/>
      </w:pPr>
    </w:lvl>
    <w:lvl w:ilvl="2" w:tplc="04090011">
      <w:start w:val="1"/>
      <w:numFmt w:val="decimalEnclosedCircle"/>
      <w:lvlText w:val="%3"/>
      <w:lvlJc w:val="left"/>
      <w:pPr>
        <w:ind w:left="1260" w:hanging="420"/>
      </w:pPr>
    </w:lvl>
    <w:lvl w:ilvl="3" w:tplc="8668D4FA">
      <w:start w:val="1"/>
      <w:numFmt w:val="decimal"/>
      <w:lvlText w:val="%4."/>
      <w:lvlJc w:val="left"/>
      <w:pPr>
        <w:ind w:left="1680" w:hanging="420"/>
      </w:pPr>
      <w:rPr>
        <w:rFonts w:ascii="Times New Roman" w:eastAsia="Malgun Gothic" w:hAnsi="Times New Roman" w:cs="Times New Roman"/>
      </w:r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D6785FA8">
      <w:start w:val="1"/>
      <w:numFmt w:val="lowerLetter"/>
      <w:lvlText w:val="%7."/>
      <w:lvlJc w:val="left"/>
      <w:pPr>
        <w:ind w:left="2940" w:hanging="420"/>
      </w:pPr>
      <w:rPr>
        <w:rFonts w:ascii="Times New Roman" w:eastAsia="MS Gothic" w:hAnsi="Times New Roman" w:cs="Times New Roman"/>
      </w:r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14" w15:restartNumberingAfterBreak="0">
    <w:nsid w:val="3C8B67FB"/>
    <w:multiLevelType w:val="hybridMultilevel"/>
    <w:tmpl w:val="A5228E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3EEF13D1"/>
    <w:multiLevelType w:val="hybridMultilevel"/>
    <w:tmpl w:val="D528E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17" w15:restartNumberingAfterBreak="0">
    <w:nsid w:val="41ED6FB4"/>
    <w:multiLevelType w:val="hybridMultilevel"/>
    <w:tmpl w:val="2DDA8A18"/>
    <w:lvl w:ilvl="0" w:tplc="6368FA08">
      <w:start w:val="1"/>
      <w:numFmt w:val="bullet"/>
      <w:lvlText w:val="•"/>
      <w:lvlJc w:val="left"/>
      <w:pPr>
        <w:tabs>
          <w:tab w:val="num" w:pos="720"/>
        </w:tabs>
        <w:ind w:left="720" w:hanging="360"/>
      </w:pPr>
      <w:rPr>
        <w:rFonts w:ascii="Arial" w:hAnsi="Arial" w:hint="default"/>
      </w:rPr>
    </w:lvl>
    <w:lvl w:ilvl="1" w:tplc="C6ECEE56">
      <w:start w:val="1"/>
      <w:numFmt w:val="bullet"/>
      <w:lvlText w:val="•"/>
      <w:lvlJc w:val="left"/>
      <w:pPr>
        <w:tabs>
          <w:tab w:val="num" w:pos="1440"/>
        </w:tabs>
        <w:ind w:left="1440" w:hanging="360"/>
      </w:pPr>
      <w:rPr>
        <w:rFonts w:ascii="Arial" w:hAnsi="Arial" w:hint="default"/>
      </w:rPr>
    </w:lvl>
    <w:lvl w:ilvl="2" w:tplc="1186A2D8" w:tentative="1">
      <w:start w:val="1"/>
      <w:numFmt w:val="bullet"/>
      <w:lvlText w:val="•"/>
      <w:lvlJc w:val="left"/>
      <w:pPr>
        <w:tabs>
          <w:tab w:val="num" w:pos="2160"/>
        </w:tabs>
        <w:ind w:left="2160" w:hanging="360"/>
      </w:pPr>
      <w:rPr>
        <w:rFonts w:ascii="Arial" w:hAnsi="Arial" w:hint="default"/>
      </w:rPr>
    </w:lvl>
    <w:lvl w:ilvl="3" w:tplc="E2626512" w:tentative="1">
      <w:start w:val="1"/>
      <w:numFmt w:val="bullet"/>
      <w:lvlText w:val="•"/>
      <w:lvlJc w:val="left"/>
      <w:pPr>
        <w:tabs>
          <w:tab w:val="num" w:pos="2880"/>
        </w:tabs>
        <w:ind w:left="2880" w:hanging="360"/>
      </w:pPr>
      <w:rPr>
        <w:rFonts w:ascii="Arial" w:hAnsi="Arial" w:hint="default"/>
      </w:rPr>
    </w:lvl>
    <w:lvl w:ilvl="4" w:tplc="D73CAA0E" w:tentative="1">
      <w:start w:val="1"/>
      <w:numFmt w:val="bullet"/>
      <w:lvlText w:val="•"/>
      <w:lvlJc w:val="left"/>
      <w:pPr>
        <w:tabs>
          <w:tab w:val="num" w:pos="3600"/>
        </w:tabs>
        <w:ind w:left="3600" w:hanging="360"/>
      </w:pPr>
      <w:rPr>
        <w:rFonts w:ascii="Arial" w:hAnsi="Arial" w:hint="default"/>
      </w:rPr>
    </w:lvl>
    <w:lvl w:ilvl="5" w:tplc="62E68024" w:tentative="1">
      <w:start w:val="1"/>
      <w:numFmt w:val="bullet"/>
      <w:lvlText w:val="•"/>
      <w:lvlJc w:val="left"/>
      <w:pPr>
        <w:tabs>
          <w:tab w:val="num" w:pos="4320"/>
        </w:tabs>
        <w:ind w:left="4320" w:hanging="360"/>
      </w:pPr>
      <w:rPr>
        <w:rFonts w:ascii="Arial" w:hAnsi="Arial" w:hint="default"/>
      </w:rPr>
    </w:lvl>
    <w:lvl w:ilvl="6" w:tplc="73F2A458" w:tentative="1">
      <w:start w:val="1"/>
      <w:numFmt w:val="bullet"/>
      <w:lvlText w:val="•"/>
      <w:lvlJc w:val="left"/>
      <w:pPr>
        <w:tabs>
          <w:tab w:val="num" w:pos="5040"/>
        </w:tabs>
        <w:ind w:left="5040" w:hanging="360"/>
      </w:pPr>
      <w:rPr>
        <w:rFonts w:ascii="Arial" w:hAnsi="Arial" w:hint="default"/>
      </w:rPr>
    </w:lvl>
    <w:lvl w:ilvl="7" w:tplc="6322AAB4" w:tentative="1">
      <w:start w:val="1"/>
      <w:numFmt w:val="bullet"/>
      <w:lvlText w:val="•"/>
      <w:lvlJc w:val="left"/>
      <w:pPr>
        <w:tabs>
          <w:tab w:val="num" w:pos="5760"/>
        </w:tabs>
        <w:ind w:left="5760" w:hanging="360"/>
      </w:pPr>
      <w:rPr>
        <w:rFonts w:ascii="Arial" w:hAnsi="Arial" w:hint="default"/>
      </w:rPr>
    </w:lvl>
    <w:lvl w:ilvl="8" w:tplc="7014316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D197E05"/>
    <w:multiLevelType w:val="multilevel"/>
    <w:tmpl w:val="37AE8B70"/>
    <w:lvl w:ilvl="0">
      <w:start w:val="3"/>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3900" w:hanging="1800"/>
      </w:pPr>
      <w:rPr>
        <w:rFonts w:hint="default"/>
      </w:rPr>
    </w:lvl>
    <w:lvl w:ilvl="6">
      <w:start w:val="1"/>
      <w:numFmt w:val="decimal"/>
      <w:lvlText w:val="%1.%2.%3.%4.%5.%6.%7"/>
      <w:lvlJc w:val="left"/>
      <w:pPr>
        <w:ind w:left="4680" w:hanging="2160"/>
      </w:pPr>
      <w:rPr>
        <w:rFonts w:hint="default"/>
      </w:rPr>
    </w:lvl>
    <w:lvl w:ilvl="7">
      <w:start w:val="1"/>
      <w:numFmt w:val="decimal"/>
      <w:lvlText w:val="%1.%2.%3.%4.%5.%6.%7.%8"/>
      <w:lvlJc w:val="left"/>
      <w:pPr>
        <w:ind w:left="5460" w:hanging="2520"/>
      </w:pPr>
      <w:rPr>
        <w:rFonts w:hint="default"/>
      </w:rPr>
    </w:lvl>
    <w:lvl w:ilvl="8">
      <w:start w:val="1"/>
      <w:numFmt w:val="decimal"/>
      <w:lvlText w:val="%1.%2.%3.%4.%5.%6.%7.%8.%9"/>
      <w:lvlJc w:val="left"/>
      <w:pPr>
        <w:ind w:left="6240" w:hanging="2880"/>
      </w:pPr>
      <w:rPr>
        <w:rFonts w:hint="default"/>
      </w:rPr>
    </w:lvl>
  </w:abstractNum>
  <w:abstractNum w:abstractNumId="19" w15:restartNumberingAfterBreak="0">
    <w:nsid w:val="524C6A91"/>
    <w:multiLevelType w:val="hybridMultilevel"/>
    <w:tmpl w:val="8D8A5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45F0F20"/>
    <w:multiLevelType w:val="hybridMultilevel"/>
    <w:tmpl w:val="7064417C"/>
    <w:lvl w:ilvl="0" w:tplc="2072278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56557639"/>
    <w:multiLevelType w:val="hybridMultilevel"/>
    <w:tmpl w:val="FFFFFFFF"/>
    <w:lvl w:ilvl="0" w:tplc="9DF67498">
      <w:start w:val="1"/>
      <w:numFmt w:val="bullet"/>
      <w:lvlText w:val=""/>
      <w:lvlJc w:val="left"/>
      <w:pPr>
        <w:ind w:left="720" w:hanging="360"/>
      </w:pPr>
      <w:rPr>
        <w:rFonts w:ascii="Symbol" w:hAnsi="Symbol" w:hint="default"/>
      </w:rPr>
    </w:lvl>
    <w:lvl w:ilvl="1" w:tplc="72A6B4A8">
      <w:start w:val="1"/>
      <w:numFmt w:val="bullet"/>
      <w:lvlText w:val="o"/>
      <w:lvlJc w:val="left"/>
      <w:pPr>
        <w:ind w:left="1440" w:hanging="360"/>
      </w:pPr>
      <w:rPr>
        <w:rFonts w:ascii="Courier New" w:hAnsi="Courier New" w:hint="default"/>
      </w:rPr>
    </w:lvl>
    <w:lvl w:ilvl="2" w:tplc="19B2051A">
      <w:start w:val="1"/>
      <w:numFmt w:val="bullet"/>
      <w:lvlText w:val=""/>
      <w:lvlJc w:val="left"/>
      <w:pPr>
        <w:ind w:left="2160" w:hanging="360"/>
      </w:pPr>
      <w:rPr>
        <w:rFonts w:ascii="Wingdings" w:hAnsi="Wingdings" w:hint="default"/>
      </w:rPr>
    </w:lvl>
    <w:lvl w:ilvl="3" w:tplc="38D46620">
      <w:start w:val="1"/>
      <w:numFmt w:val="bullet"/>
      <w:lvlText w:val=""/>
      <w:lvlJc w:val="left"/>
      <w:pPr>
        <w:ind w:left="2880" w:hanging="360"/>
      </w:pPr>
      <w:rPr>
        <w:rFonts w:ascii="Symbol" w:hAnsi="Symbol" w:hint="default"/>
      </w:rPr>
    </w:lvl>
    <w:lvl w:ilvl="4" w:tplc="74C28FBC">
      <w:start w:val="1"/>
      <w:numFmt w:val="bullet"/>
      <w:lvlText w:val="o"/>
      <w:lvlJc w:val="left"/>
      <w:pPr>
        <w:ind w:left="3600" w:hanging="360"/>
      </w:pPr>
      <w:rPr>
        <w:rFonts w:ascii="Courier New" w:hAnsi="Courier New" w:hint="default"/>
      </w:rPr>
    </w:lvl>
    <w:lvl w:ilvl="5" w:tplc="BEEAC0F6">
      <w:start w:val="1"/>
      <w:numFmt w:val="bullet"/>
      <w:lvlText w:val=""/>
      <w:lvlJc w:val="left"/>
      <w:pPr>
        <w:ind w:left="4320" w:hanging="360"/>
      </w:pPr>
      <w:rPr>
        <w:rFonts w:ascii="Wingdings" w:hAnsi="Wingdings" w:hint="default"/>
      </w:rPr>
    </w:lvl>
    <w:lvl w:ilvl="6" w:tplc="4D5C4BDC">
      <w:start w:val="1"/>
      <w:numFmt w:val="bullet"/>
      <w:lvlText w:val=""/>
      <w:lvlJc w:val="left"/>
      <w:pPr>
        <w:ind w:left="5040" w:hanging="360"/>
      </w:pPr>
      <w:rPr>
        <w:rFonts w:ascii="Symbol" w:hAnsi="Symbol" w:hint="default"/>
      </w:rPr>
    </w:lvl>
    <w:lvl w:ilvl="7" w:tplc="8A7EAD8C">
      <w:start w:val="1"/>
      <w:numFmt w:val="bullet"/>
      <w:lvlText w:val="o"/>
      <w:lvlJc w:val="left"/>
      <w:pPr>
        <w:ind w:left="5760" w:hanging="360"/>
      </w:pPr>
      <w:rPr>
        <w:rFonts w:ascii="Courier New" w:hAnsi="Courier New" w:hint="default"/>
      </w:rPr>
    </w:lvl>
    <w:lvl w:ilvl="8" w:tplc="516AA5BC">
      <w:start w:val="1"/>
      <w:numFmt w:val="bullet"/>
      <w:lvlText w:val=""/>
      <w:lvlJc w:val="left"/>
      <w:pPr>
        <w:ind w:left="6480" w:hanging="360"/>
      </w:pPr>
      <w:rPr>
        <w:rFonts w:ascii="Wingdings" w:hAnsi="Wingdings" w:hint="default"/>
      </w:rPr>
    </w:lvl>
  </w:abstractNum>
  <w:abstractNum w:abstractNumId="22"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7801A86"/>
    <w:multiLevelType w:val="multilevel"/>
    <w:tmpl w:val="F99ED120"/>
    <w:lvl w:ilvl="0">
      <w:start w:val="2"/>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08" w:hanging="1008"/>
      </w:pPr>
      <w:rPr>
        <w:rFonts w:hint="default"/>
      </w:rPr>
    </w:lvl>
    <w:lvl w:ilvl="4">
      <w:start w:val="1"/>
      <w:numFmt w:val="decimal"/>
      <w:lvlText w:val="%1.%2.%3.%4.%5"/>
      <w:lvlJc w:val="left"/>
      <w:pPr>
        <w:ind w:left="3480" w:hanging="1800"/>
      </w:pPr>
      <w:rPr>
        <w:rFonts w:hint="default"/>
      </w:rPr>
    </w:lvl>
    <w:lvl w:ilvl="5">
      <w:start w:val="1"/>
      <w:numFmt w:val="decimal"/>
      <w:lvlText w:val="%1.%2.%3.%4.%5.%6"/>
      <w:lvlJc w:val="left"/>
      <w:pPr>
        <w:ind w:left="4260" w:hanging="2160"/>
      </w:pPr>
      <w:rPr>
        <w:rFonts w:hint="default"/>
      </w:rPr>
    </w:lvl>
    <w:lvl w:ilvl="6">
      <w:start w:val="1"/>
      <w:numFmt w:val="decimal"/>
      <w:lvlText w:val="%1.%2.%3.%4.%5.%6.%7"/>
      <w:lvlJc w:val="left"/>
      <w:pPr>
        <w:ind w:left="5040" w:hanging="2520"/>
      </w:pPr>
      <w:rPr>
        <w:rFonts w:hint="default"/>
      </w:rPr>
    </w:lvl>
    <w:lvl w:ilvl="7">
      <w:start w:val="1"/>
      <w:numFmt w:val="decimal"/>
      <w:lvlText w:val="%1.%2.%3.%4.%5.%6.%7.%8"/>
      <w:lvlJc w:val="left"/>
      <w:pPr>
        <w:ind w:left="5820" w:hanging="2880"/>
      </w:pPr>
      <w:rPr>
        <w:rFonts w:hint="default"/>
      </w:rPr>
    </w:lvl>
    <w:lvl w:ilvl="8">
      <w:start w:val="1"/>
      <w:numFmt w:val="decimal"/>
      <w:lvlText w:val="%1.%2.%3.%4.%5.%6.%7.%8.%9"/>
      <w:lvlJc w:val="left"/>
      <w:pPr>
        <w:ind w:left="6240" w:hanging="2880"/>
      </w:pPr>
      <w:rPr>
        <w:rFonts w:hint="default"/>
      </w:rPr>
    </w:lvl>
  </w:abstractNum>
  <w:abstractNum w:abstractNumId="24" w15:restartNumberingAfterBreak="0">
    <w:nsid w:val="5AE95695"/>
    <w:multiLevelType w:val="multilevel"/>
    <w:tmpl w:val="5AE956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6"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4695DF4"/>
    <w:multiLevelType w:val="multilevel"/>
    <w:tmpl w:val="5BE8675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9" w15:restartNumberingAfterBreak="0">
    <w:nsid w:val="69E95597"/>
    <w:multiLevelType w:val="hybridMultilevel"/>
    <w:tmpl w:val="5FB87828"/>
    <w:lvl w:ilvl="0" w:tplc="4202C932">
      <w:start w:val="1"/>
      <w:numFmt w:val="bullet"/>
      <w:lvlText w:val=""/>
      <w:lvlJc w:val="left"/>
      <w:pPr>
        <w:ind w:left="420" w:hanging="420"/>
      </w:pPr>
      <w:rPr>
        <w:rFonts w:ascii="Symbol" w:eastAsia="MS Mincho" w:hAnsi="Symbol" w:cs="Times New Roman" w:hint="default"/>
      </w:rPr>
    </w:lvl>
    <w:lvl w:ilvl="1" w:tplc="4202C932">
      <w:start w:val="1"/>
      <w:numFmt w:val="bullet"/>
      <w:lvlText w:val=""/>
      <w:lvlJc w:val="left"/>
      <w:pPr>
        <w:ind w:left="840" w:hanging="420"/>
      </w:pPr>
      <w:rPr>
        <w:rFonts w:ascii="Symbol" w:eastAsia="MS Mincho" w:hAnsi="Symbol" w:cs="Times New Roman" w:hint="default"/>
      </w:rPr>
    </w:lvl>
    <w:lvl w:ilvl="2" w:tplc="4202C932">
      <w:start w:val="1"/>
      <w:numFmt w:val="bullet"/>
      <w:lvlText w:val=""/>
      <w:lvlJc w:val="left"/>
      <w:pPr>
        <w:ind w:left="1260" w:hanging="420"/>
      </w:pPr>
      <w:rPr>
        <w:rFonts w:ascii="Symbol" w:eastAsia="MS Mincho" w:hAnsi="Symbol"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A283F20"/>
    <w:multiLevelType w:val="hybridMultilevel"/>
    <w:tmpl w:val="7F9E5020"/>
    <w:lvl w:ilvl="0" w:tplc="63985D22">
      <w:start w:val="1"/>
      <w:numFmt w:val="bullet"/>
      <w:pStyle w:val="List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E5C0CD4"/>
    <w:multiLevelType w:val="hybridMultilevel"/>
    <w:tmpl w:val="FFFFFFFF"/>
    <w:lvl w:ilvl="0" w:tplc="22EAC54A">
      <w:start w:val="1"/>
      <w:numFmt w:val="bullet"/>
      <w:lvlText w:val=""/>
      <w:lvlJc w:val="left"/>
      <w:pPr>
        <w:ind w:left="720" w:hanging="360"/>
      </w:pPr>
      <w:rPr>
        <w:rFonts w:ascii="Symbol" w:hAnsi="Symbol" w:hint="default"/>
      </w:rPr>
    </w:lvl>
    <w:lvl w:ilvl="1" w:tplc="420E9800">
      <w:start w:val="1"/>
      <w:numFmt w:val="bullet"/>
      <w:lvlText w:val="o"/>
      <w:lvlJc w:val="left"/>
      <w:pPr>
        <w:ind w:left="1440" w:hanging="360"/>
      </w:pPr>
      <w:rPr>
        <w:rFonts w:ascii="Courier New" w:hAnsi="Courier New" w:hint="default"/>
      </w:rPr>
    </w:lvl>
    <w:lvl w:ilvl="2" w:tplc="B6464FFE">
      <w:start w:val="1"/>
      <w:numFmt w:val="bullet"/>
      <w:lvlText w:val=""/>
      <w:lvlJc w:val="left"/>
      <w:pPr>
        <w:ind w:left="2160" w:hanging="360"/>
      </w:pPr>
      <w:rPr>
        <w:rFonts w:ascii="Wingdings" w:hAnsi="Wingdings" w:hint="default"/>
      </w:rPr>
    </w:lvl>
    <w:lvl w:ilvl="3" w:tplc="5176ADA6">
      <w:start w:val="1"/>
      <w:numFmt w:val="bullet"/>
      <w:lvlText w:val=""/>
      <w:lvlJc w:val="left"/>
      <w:pPr>
        <w:ind w:left="2880" w:hanging="360"/>
      </w:pPr>
      <w:rPr>
        <w:rFonts w:ascii="Symbol" w:hAnsi="Symbol" w:hint="default"/>
      </w:rPr>
    </w:lvl>
    <w:lvl w:ilvl="4" w:tplc="2EF2603A">
      <w:start w:val="1"/>
      <w:numFmt w:val="bullet"/>
      <w:lvlText w:val="o"/>
      <w:lvlJc w:val="left"/>
      <w:pPr>
        <w:ind w:left="3600" w:hanging="360"/>
      </w:pPr>
      <w:rPr>
        <w:rFonts w:ascii="Courier New" w:hAnsi="Courier New" w:hint="default"/>
      </w:rPr>
    </w:lvl>
    <w:lvl w:ilvl="5" w:tplc="F7C25C02">
      <w:start w:val="1"/>
      <w:numFmt w:val="bullet"/>
      <w:lvlText w:val=""/>
      <w:lvlJc w:val="left"/>
      <w:pPr>
        <w:ind w:left="4320" w:hanging="360"/>
      </w:pPr>
      <w:rPr>
        <w:rFonts w:ascii="Wingdings" w:hAnsi="Wingdings" w:hint="default"/>
      </w:rPr>
    </w:lvl>
    <w:lvl w:ilvl="6" w:tplc="3E20C432">
      <w:start w:val="1"/>
      <w:numFmt w:val="bullet"/>
      <w:lvlText w:val=""/>
      <w:lvlJc w:val="left"/>
      <w:pPr>
        <w:ind w:left="5040" w:hanging="360"/>
      </w:pPr>
      <w:rPr>
        <w:rFonts w:ascii="Symbol" w:hAnsi="Symbol" w:hint="default"/>
      </w:rPr>
    </w:lvl>
    <w:lvl w:ilvl="7" w:tplc="53AC52FC">
      <w:start w:val="1"/>
      <w:numFmt w:val="bullet"/>
      <w:lvlText w:val="o"/>
      <w:lvlJc w:val="left"/>
      <w:pPr>
        <w:ind w:left="5760" w:hanging="360"/>
      </w:pPr>
      <w:rPr>
        <w:rFonts w:ascii="Courier New" w:hAnsi="Courier New" w:hint="default"/>
      </w:rPr>
    </w:lvl>
    <w:lvl w:ilvl="8" w:tplc="285E294A">
      <w:start w:val="1"/>
      <w:numFmt w:val="bullet"/>
      <w:lvlText w:val=""/>
      <w:lvlJc w:val="left"/>
      <w:pPr>
        <w:ind w:left="6480" w:hanging="360"/>
      </w:pPr>
      <w:rPr>
        <w:rFonts w:ascii="Wingdings" w:hAnsi="Wingdings" w:hint="default"/>
      </w:rPr>
    </w:lvl>
  </w:abstractNum>
  <w:abstractNum w:abstractNumId="32" w15:restartNumberingAfterBreak="0">
    <w:nsid w:val="76241D1E"/>
    <w:multiLevelType w:val="hybridMultilevel"/>
    <w:tmpl w:val="A300A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7FC49C1"/>
    <w:multiLevelType w:val="hybridMultilevel"/>
    <w:tmpl w:val="32C647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BF0C4B"/>
    <w:multiLevelType w:val="multilevel"/>
    <w:tmpl w:val="78BF0C4B"/>
    <w:lvl w:ilvl="0">
      <w:start w:val="5"/>
      <w:numFmt w:val="bullet"/>
      <w:lvlText w:val=""/>
      <w:lvlJc w:val="left"/>
      <w:pPr>
        <w:ind w:left="420" w:hanging="420"/>
      </w:pPr>
      <w:rPr>
        <w:rFonts w:ascii="Symbol" w:eastAsia="Batang" w:hAnsi="Symbol"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791F7171"/>
    <w:multiLevelType w:val="hybridMultilevel"/>
    <w:tmpl w:val="988A932E"/>
    <w:lvl w:ilvl="0" w:tplc="272C1A20">
      <w:start w:val="4"/>
      <w:numFmt w:val="bullet"/>
      <w:lvlText w:val="-"/>
      <w:lvlJc w:val="left"/>
      <w:pPr>
        <w:ind w:left="720" w:hanging="360"/>
      </w:pPr>
      <w:rPr>
        <w:rFonts w:ascii="Times New Roman" w:eastAsia="MS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AB33D0"/>
    <w:multiLevelType w:val="multilevel"/>
    <w:tmpl w:val="7AAB33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CB448F4"/>
    <w:multiLevelType w:val="hybridMultilevel"/>
    <w:tmpl w:val="0A06C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47839365">
    <w:abstractNumId w:val="31"/>
  </w:num>
  <w:num w:numId="2" w16cid:durableId="1265114402">
    <w:abstractNumId w:val="28"/>
  </w:num>
  <w:num w:numId="3" w16cid:durableId="1678921464">
    <w:abstractNumId w:val="12"/>
  </w:num>
  <w:num w:numId="4" w16cid:durableId="1125000895">
    <w:abstractNumId w:val="37"/>
  </w:num>
  <w:num w:numId="5" w16cid:durableId="98381239">
    <w:abstractNumId w:val="4"/>
  </w:num>
  <w:num w:numId="6" w16cid:durableId="475027857">
    <w:abstractNumId w:val="10"/>
  </w:num>
  <w:num w:numId="7" w16cid:durableId="251284944">
    <w:abstractNumId w:val="13"/>
  </w:num>
  <w:num w:numId="8" w16cid:durableId="2128229130">
    <w:abstractNumId w:val="25"/>
  </w:num>
  <w:num w:numId="9" w16cid:durableId="1468008336">
    <w:abstractNumId w:val="16"/>
  </w:num>
  <w:num w:numId="10" w16cid:durableId="489056385">
    <w:abstractNumId w:val="7"/>
  </w:num>
  <w:num w:numId="11" w16cid:durableId="1830055902">
    <w:abstractNumId w:val="33"/>
  </w:num>
  <w:num w:numId="12" w16cid:durableId="1002662593">
    <w:abstractNumId w:val="35"/>
  </w:num>
  <w:num w:numId="13" w16cid:durableId="470942545">
    <w:abstractNumId w:val="23"/>
  </w:num>
  <w:num w:numId="14" w16cid:durableId="36929326">
    <w:abstractNumId w:val="30"/>
  </w:num>
  <w:num w:numId="15" w16cid:durableId="10212041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85558847">
    <w:abstractNumId w:val="18"/>
  </w:num>
  <w:num w:numId="17" w16cid:durableId="1738670476">
    <w:abstractNumId w:val="0"/>
  </w:num>
  <w:num w:numId="18" w16cid:durableId="2041468600">
    <w:abstractNumId w:val="22"/>
  </w:num>
  <w:num w:numId="19" w16cid:durableId="742920870">
    <w:abstractNumId w:val="26"/>
  </w:num>
  <w:num w:numId="20" w16cid:durableId="652413431">
    <w:abstractNumId w:val="27"/>
  </w:num>
  <w:num w:numId="21" w16cid:durableId="1983658849">
    <w:abstractNumId w:val="29"/>
  </w:num>
  <w:num w:numId="22" w16cid:durableId="75639466">
    <w:abstractNumId w:val="6"/>
  </w:num>
  <w:num w:numId="23" w16cid:durableId="1340087696">
    <w:abstractNumId w:val="36"/>
  </w:num>
  <w:num w:numId="24" w16cid:durableId="1596592874">
    <w:abstractNumId w:val="34"/>
  </w:num>
  <w:num w:numId="25" w16cid:durableId="1022439135">
    <w:abstractNumId w:val="5"/>
  </w:num>
  <w:num w:numId="26" w16cid:durableId="1655910040">
    <w:abstractNumId w:val="24"/>
  </w:num>
  <w:num w:numId="27" w16cid:durableId="1250384667">
    <w:abstractNumId w:val="3"/>
  </w:num>
  <w:num w:numId="28" w16cid:durableId="1337725695">
    <w:abstractNumId w:val="32"/>
  </w:num>
  <w:num w:numId="29" w16cid:durableId="1077898938">
    <w:abstractNumId w:val="11"/>
  </w:num>
  <w:num w:numId="30" w16cid:durableId="285091488">
    <w:abstractNumId w:val="38"/>
  </w:num>
  <w:num w:numId="31" w16cid:durableId="1544900327">
    <w:abstractNumId w:val="15"/>
  </w:num>
  <w:num w:numId="32" w16cid:durableId="681128374">
    <w:abstractNumId w:val="19"/>
  </w:num>
  <w:num w:numId="33" w16cid:durableId="6354559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54065883">
    <w:abstractNumId w:val="8"/>
  </w:num>
  <w:num w:numId="35" w16cid:durableId="339049433">
    <w:abstractNumId w:val="20"/>
  </w:num>
  <w:num w:numId="36" w16cid:durableId="1669480582">
    <w:abstractNumId w:val="17"/>
  </w:num>
  <w:num w:numId="37" w16cid:durableId="1265842309">
    <w:abstractNumId w:val="2"/>
  </w:num>
  <w:num w:numId="38" w16cid:durableId="93785750">
    <w:abstractNumId w:val="21"/>
  </w:num>
  <w:num w:numId="39" w16cid:durableId="1376924598">
    <w:abstractNumId w:val="1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en-US" w:vendorID="64" w:dllVersion="0" w:nlCheck="1" w:checkStyle="0"/>
  <w:activeWritingStyle w:appName="MSWord" w:lang="en-GB"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1F"/>
    <w:rsid w:val="00000156"/>
    <w:rsid w:val="00000204"/>
    <w:rsid w:val="0000022B"/>
    <w:rsid w:val="000002BC"/>
    <w:rsid w:val="000004A4"/>
    <w:rsid w:val="00000594"/>
    <w:rsid w:val="00000822"/>
    <w:rsid w:val="00000924"/>
    <w:rsid w:val="00000D49"/>
    <w:rsid w:val="00000D58"/>
    <w:rsid w:val="00000D71"/>
    <w:rsid w:val="000010AD"/>
    <w:rsid w:val="0000123C"/>
    <w:rsid w:val="000012C4"/>
    <w:rsid w:val="000014F0"/>
    <w:rsid w:val="00001633"/>
    <w:rsid w:val="000016DC"/>
    <w:rsid w:val="00001837"/>
    <w:rsid w:val="00001A81"/>
    <w:rsid w:val="00001BCB"/>
    <w:rsid w:val="00001BF1"/>
    <w:rsid w:val="00001C6A"/>
    <w:rsid w:val="00002066"/>
    <w:rsid w:val="0000228E"/>
    <w:rsid w:val="00002536"/>
    <w:rsid w:val="0000255B"/>
    <w:rsid w:val="0000265E"/>
    <w:rsid w:val="00002938"/>
    <w:rsid w:val="00002AFC"/>
    <w:rsid w:val="00002E18"/>
    <w:rsid w:val="0000365A"/>
    <w:rsid w:val="000037F2"/>
    <w:rsid w:val="00003918"/>
    <w:rsid w:val="00003973"/>
    <w:rsid w:val="000039C8"/>
    <w:rsid w:val="00003A56"/>
    <w:rsid w:val="00003AE4"/>
    <w:rsid w:val="00003B06"/>
    <w:rsid w:val="00003D18"/>
    <w:rsid w:val="00003F7F"/>
    <w:rsid w:val="000041B5"/>
    <w:rsid w:val="000044B4"/>
    <w:rsid w:val="000044EF"/>
    <w:rsid w:val="00004C7C"/>
    <w:rsid w:val="00004D53"/>
    <w:rsid w:val="00004DDA"/>
    <w:rsid w:val="00004DDB"/>
    <w:rsid w:val="00004EE7"/>
    <w:rsid w:val="00004F2D"/>
    <w:rsid w:val="0000530F"/>
    <w:rsid w:val="00005493"/>
    <w:rsid w:val="00005508"/>
    <w:rsid w:val="000057BC"/>
    <w:rsid w:val="0000581B"/>
    <w:rsid w:val="00005B74"/>
    <w:rsid w:val="00005C60"/>
    <w:rsid w:val="00005E35"/>
    <w:rsid w:val="00005FA0"/>
    <w:rsid w:val="0000600D"/>
    <w:rsid w:val="00006248"/>
    <w:rsid w:val="0000639F"/>
    <w:rsid w:val="00006D37"/>
    <w:rsid w:val="000074DE"/>
    <w:rsid w:val="00007533"/>
    <w:rsid w:val="00007590"/>
    <w:rsid w:val="000075B2"/>
    <w:rsid w:val="00007752"/>
    <w:rsid w:val="00007AD6"/>
    <w:rsid w:val="00007C49"/>
    <w:rsid w:val="00007F20"/>
    <w:rsid w:val="0001012D"/>
    <w:rsid w:val="00010241"/>
    <w:rsid w:val="0001050B"/>
    <w:rsid w:val="0001066C"/>
    <w:rsid w:val="0001082A"/>
    <w:rsid w:val="0001089A"/>
    <w:rsid w:val="000108C5"/>
    <w:rsid w:val="000109DD"/>
    <w:rsid w:val="00010B6C"/>
    <w:rsid w:val="00010DA3"/>
    <w:rsid w:val="00010E73"/>
    <w:rsid w:val="00010ED7"/>
    <w:rsid w:val="0001193B"/>
    <w:rsid w:val="00011941"/>
    <w:rsid w:val="000119D3"/>
    <w:rsid w:val="00011B03"/>
    <w:rsid w:val="00011D4D"/>
    <w:rsid w:val="00011E1D"/>
    <w:rsid w:val="00011F54"/>
    <w:rsid w:val="0001202C"/>
    <w:rsid w:val="0001227C"/>
    <w:rsid w:val="0001241A"/>
    <w:rsid w:val="0001251B"/>
    <w:rsid w:val="0001297C"/>
    <w:rsid w:val="00012DFF"/>
    <w:rsid w:val="00012E98"/>
    <w:rsid w:val="00013156"/>
    <w:rsid w:val="000132DF"/>
    <w:rsid w:val="000133F0"/>
    <w:rsid w:val="00013645"/>
    <w:rsid w:val="000139A9"/>
    <w:rsid w:val="000139BC"/>
    <w:rsid w:val="000140D9"/>
    <w:rsid w:val="000143DB"/>
    <w:rsid w:val="0001441E"/>
    <w:rsid w:val="00014560"/>
    <w:rsid w:val="0001457F"/>
    <w:rsid w:val="00014BF3"/>
    <w:rsid w:val="00015001"/>
    <w:rsid w:val="000153FF"/>
    <w:rsid w:val="0001551B"/>
    <w:rsid w:val="000158B1"/>
    <w:rsid w:val="00015ADE"/>
    <w:rsid w:val="00015DBE"/>
    <w:rsid w:val="00015DDF"/>
    <w:rsid w:val="0001603A"/>
    <w:rsid w:val="00016341"/>
    <w:rsid w:val="000163A6"/>
    <w:rsid w:val="000164FB"/>
    <w:rsid w:val="00016820"/>
    <w:rsid w:val="00016846"/>
    <w:rsid w:val="0001687D"/>
    <w:rsid w:val="00016A6D"/>
    <w:rsid w:val="00016BE7"/>
    <w:rsid w:val="00016F90"/>
    <w:rsid w:val="0001734F"/>
    <w:rsid w:val="0001738E"/>
    <w:rsid w:val="000173ED"/>
    <w:rsid w:val="00017499"/>
    <w:rsid w:val="00017A3B"/>
    <w:rsid w:val="00017C75"/>
    <w:rsid w:val="00017CEF"/>
    <w:rsid w:val="00017E83"/>
    <w:rsid w:val="00020496"/>
    <w:rsid w:val="0002083F"/>
    <w:rsid w:val="000208F2"/>
    <w:rsid w:val="00020D76"/>
    <w:rsid w:val="00020DD5"/>
    <w:rsid w:val="000213BD"/>
    <w:rsid w:val="000213DD"/>
    <w:rsid w:val="00021545"/>
    <w:rsid w:val="000216F1"/>
    <w:rsid w:val="00021834"/>
    <w:rsid w:val="000218BF"/>
    <w:rsid w:val="000218DF"/>
    <w:rsid w:val="00021954"/>
    <w:rsid w:val="000219CD"/>
    <w:rsid w:val="00021AF7"/>
    <w:rsid w:val="00021B57"/>
    <w:rsid w:val="00022046"/>
    <w:rsid w:val="000221A7"/>
    <w:rsid w:val="000221EE"/>
    <w:rsid w:val="00022218"/>
    <w:rsid w:val="000223D0"/>
    <w:rsid w:val="000228B9"/>
    <w:rsid w:val="00022E12"/>
    <w:rsid w:val="00022FFF"/>
    <w:rsid w:val="000233B7"/>
    <w:rsid w:val="00023917"/>
    <w:rsid w:val="00023939"/>
    <w:rsid w:val="00023976"/>
    <w:rsid w:val="00023C8B"/>
    <w:rsid w:val="00023CD1"/>
    <w:rsid w:val="00023F70"/>
    <w:rsid w:val="00024132"/>
    <w:rsid w:val="00024182"/>
    <w:rsid w:val="000243FB"/>
    <w:rsid w:val="00024474"/>
    <w:rsid w:val="0002447B"/>
    <w:rsid w:val="000245B6"/>
    <w:rsid w:val="0002492C"/>
    <w:rsid w:val="00024F44"/>
    <w:rsid w:val="000250E5"/>
    <w:rsid w:val="0002510C"/>
    <w:rsid w:val="0002524C"/>
    <w:rsid w:val="0002525D"/>
    <w:rsid w:val="00025314"/>
    <w:rsid w:val="00025658"/>
    <w:rsid w:val="00025A83"/>
    <w:rsid w:val="00025B1F"/>
    <w:rsid w:val="00025B78"/>
    <w:rsid w:val="00025D34"/>
    <w:rsid w:val="00025D3B"/>
    <w:rsid w:val="00025F9F"/>
    <w:rsid w:val="00025FA8"/>
    <w:rsid w:val="00026013"/>
    <w:rsid w:val="000269B6"/>
    <w:rsid w:val="00026B00"/>
    <w:rsid w:val="00026E01"/>
    <w:rsid w:val="00026F2D"/>
    <w:rsid w:val="00026F45"/>
    <w:rsid w:val="0002724D"/>
    <w:rsid w:val="00027569"/>
    <w:rsid w:val="00027602"/>
    <w:rsid w:val="0002786C"/>
    <w:rsid w:val="0003004A"/>
    <w:rsid w:val="00030115"/>
    <w:rsid w:val="0003016F"/>
    <w:rsid w:val="0003024D"/>
    <w:rsid w:val="00030277"/>
    <w:rsid w:val="000302D3"/>
    <w:rsid w:val="00030422"/>
    <w:rsid w:val="00030A2C"/>
    <w:rsid w:val="00030B4D"/>
    <w:rsid w:val="000311E0"/>
    <w:rsid w:val="000314F5"/>
    <w:rsid w:val="00031738"/>
    <w:rsid w:val="00031877"/>
    <w:rsid w:val="000319C0"/>
    <w:rsid w:val="00031A40"/>
    <w:rsid w:val="00031A54"/>
    <w:rsid w:val="00031B22"/>
    <w:rsid w:val="00031B8A"/>
    <w:rsid w:val="00031C97"/>
    <w:rsid w:val="00031D10"/>
    <w:rsid w:val="00032096"/>
    <w:rsid w:val="000320ED"/>
    <w:rsid w:val="000322C6"/>
    <w:rsid w:val="0003235C"/>
    <w:rsid w:val="00032415"/>
    <w:rsid w:val="00032505"/>
    <w:rsid w:val="00032526"/>
    <w:rsid w:val="000329A4"/>
    <w:rsid w:val="00032BAC"/>
    <w:rsid w:val="00032CE3"/>
    <w:rsid w:val="00032E40"/>
    <w:rsid w:val="00032E59"/>
    <w:rsid w:val="00033641"/>
    <w:rsid w:val="00033800"/>
    <w:rsid w:val="000339FC"/>
    <w:rsid w:val="00033AEC"/>
    <w:rsid w:val="00033EE6"/>
    <w:rsid w:val="0003413E"/>
    <w:rsid w:val="00034404"/>
    <w:rsid w:val="0003473D"/>
    <w:rsid w:val="00034A4D"/>
    <w:rsid w:val="00034A93"/>
    <w:rsid w:val="00034B54"/>
    <w:rsid w:val="00034D39"/>
    <w:rsid w:val="00034DAA"/>
    <w:rsid w:val="00034E72"/>
    <w:rsid w:val="00034EBF"/>
    <w:rsid w:val="00035038"/>
    <w:rsid w:val="0003518B"/>
    <w:rsid w:val="000351A3"/>
    <w:rsid w:val="000354A0"/>
    <w:rsid w:val="00035722"/>
    <w:rsid w:val="00035725"/>
    <w:rsid w:val="000363E4"/>
    <w:rsid w:val="00036917"/>
    <w:rsid w:val="00036C92"/>
    <w:rsid w:val="00036DA7"/>
    <w:rsid w:val="00036F2E"/>
    <w:rsid w:val="000370FB"/>
    <w:rsid w:val="000373FB"/>
    <w:rsid w:val="000374DE"/>
    <w:rsid w:val="0003786D"/>
    <w:rsid w:val="000378F7"/>
    <w:rsid w:val="00037935"/>
    <w:rsid w:val="0003793A"/>
    <w:rsid w:val="00037AAB"/>
    <w:rsid w:val="00037B3E"/>
    <w:rsid w:val="00037BEB"/>
    <w:rsid w:val="00037D20"/>
    <w:rsid w:val="00037D48"/>
    <w:rsid w:val="00037E4B"/>
    <w:rsid w:val="000400CE"/>
    <w:rsid w:val="000403DE"/>
    <w:rsid w:val="000403E5"/>
    <w:rsid w:val="00040409"/>
    <w:rsid w:val="0004042E"/>
    <w:rsid w:val="0004049D"/>
    <w:rsid w:val="000404A6"/>
    <w:rsid w:val="00040965"/>
    <w:rsid w:val="0004097C"/>
    <w:rsid w:val="00040C55"/>
    <w:rsid w:val="00040E6F"/>
    <w:rsid w:val="000410A9"/>
    <w:rsid w:val="0004113D"/>
    <w:rsid w:val="000413B6"/>
    <w:rsid w:val="00041410"/>
    <w:rsid w:val="000414D2"/>
    <w:rsid w:val="00041699"/>
    <w:rsid w:val="00041715"/>
    <w:rsid w:val="00041AF7"/>
    <w:rsid w:val="00041CFA"/>
    <w:rsid w:val="00041DBA"/>
    <w:rsid w:val="0004242B"/>
    <w:rsid w:val="0004247E"/>
    <w:rsid w:val="000426F6"/>
    <w:rsid w:val="00042892"/>
    <w:rsid w:val="00042973"/>
    <w:rsid w:val="00042B9F"/>
    <w:rsid w:val="00042C61"/>
    <w:rsid w:val="00042E69"/>
    <w:rsid w:val="0004303B"/>
    <w:rsid w:val="000432D4"/>
    <w:rsid w:val="00043982"/>
    <w:rsid w:val="00043A0F"/>
    <w:rsid w:val="00043CE6"/>
    <w:rsid w:val="00043E91"/>
    <w:rsid w:val="0004403F"/>
    <w:rsid w:val="000440A2"/>
    <w:rsid w:val="0004414E"/>
    <w:rsid w:val="00044336"/>
    <w:rsid w:val="000445C0"/>
    <w:rsid w:val="000445C1"/>
    <w:rsid w:val="00044749"/>
    <w:rsid w:val="00044B96"/>
    <w:rsid w:val="00044F75"/>
    <w:rsid w:val="0004502C"/>
    <w:rsid w:val="000452B5"/>
    <w:rsid w:val="000455EE"/>
    <w:rsid w:val="000457B0"/>
    <w:rsid w:val="00045994"/>
    <w:rsid w:val="00045E79"/>
    <w:rsid w:val="00045F5C"/>
    <w:rsid w:val="0004620F"/>
    <w:rsid w:val="00046576"/>
    <w:rsid w:val="00046BD6"/>
    <w:rsid w:val="00046C36"/>
    <w:rsid w:val="000473AF"/>
    <w:rsid w:val="00047460"/>
    <w:rsid w:val="000474F1"/>
    <w:rsid w:val="00047C54"/>
    <w:rsid w:val="00047E01"/>
    <w:rsid w:val="00047EB1"/>
    <w:rsid w:val="000501EB"/>
    <w:rsid w:val="000503D2"/>
    <w:rsid w:val="00050643"/>
    <w:rsid w:val="000507A0"/>
    <w:rsid w:val="000507E8"/>
    <w:rsid w:val="00050BAA"/>
    <w:rsid w:val="00050C1C"/>
    <w:rsid w:val="000510D4"/>
    <w:rsid w:val="00051485"/>
    <w:rsid w:val="000514EA"/>
    <w:rsid w:val="00051797"/>
    <w:rsid w:val="0005192C"/>
    <w:rsid w:val="00051952"/>
    <w:rsid w:val="00051C9B"/>
    <w:rsid w:val="00051E8C"/>
    <w:rsid w:val="00051FC2"/>
    <w:rsid w:val="00052465"/>
    <w:rsid w:val="00052715"/>
    <w:rsid w:val="00052786"/>
    <w:rsid w:val="00052926"/>
    <w:rsid w:val="00052BE7"/>
    <w:rsid w:val="00052C83"/>
    <w:rsid w:val="00052F1A"/>
    <w:rsid w:val="00052F3F"/>
    <w:rsid w:val="00053095"/>
    <w:rsid w:val="000537A8"/>
    <w:rsid w:val="0005380A"/>
    <w:rsid w:val="00053953"/>
    <w:rsid w:val="00053994"/>
    <w:rsid w:val="00053A13"/>
    <w:rsid w:val="00053B5F"/>
    <w:rsid w:val="00053C07"/>
    <w:rsid w:val="00053E6A"/>
    <w:rsid w:val="00053E87"/>
    <w:rsid w:val="000541BA"/>
    <w:rsid w:val="000548FB"/>
    <w:rsid w:val="00054C3C"/>
    <w:rsid w:val="00054CED"/>
    <w:rsid w:val="00054DAD"/>
    <w:rsid w:val="00055087"/>
    <w:rsid w:val="000550B8"/>
    <w:rsid w:val="000550F8"/>
    <w:rsid w:val="000553DE"/>
    <w:rsid w:val="000554C0"/>
    <w:rsid w:val="00055785"/>
    <w:rsid w:val="0005593A"/>
    <w:rsid w:val="00055E72"/>
    <w:rsid w:val="00055F29"/>
    <w:rsid w:val="000563A7"/>
    <w:rsid w:val="000563F7"/>
    <w:rsid w:val="00056631"/>
    <w:rsid w:val="00056E9C"/>
    <w:rsid w:val="0005703C"/>
    <w:rsid w:val="00057095"/>
    <w:rsid w:val="00057098"/>
    <w:rsid w:val="00057481"/>
    <w:rsid w:val="00057628"/>
    <w:rsid w:val="000578B8"/>
    <w:rsid w:val="00057A56"/>
    <w:rsid w:val="00057C70"/>
    <w:rsid w:val="00057EB7"/>
    <w:rsid w:val="00057F42"/>
    <w:rsid w:val="00057F5E"/>
    <w:rsid w:val="0006006F"/>
    <w:rsid w:val="00060199"/>
    <w:rsid w:val="00060523"/>
    <w:rsid w:val="00060C4B"/>
    <w:rsid w:val="00060C5F"/>
    <w:rsid w:val="00060D60"/>
    <w:rsid w:val="00060F19"/>
    <w:rsid w:val="0006106B"/>
    <w:rsid w:val="00061140"/>
    <w:rsid w:val="000614A4"/>
    <w:rsid w:val="000616EA"/>
    <w:rsid w:val="00061B4B"/>
    <w:rsid w:val="00061BD3"/>
    <w:rsid w:val="00061E63"/>
    <w:rsid w:val="00061F89"/>
    <w:rsid w:val="00062525"/>
    <w:rsid w:val="000625F3"/>
    <w:rsid w:val="00062E39"/>
    <w:rsid w:val="00062E9D"/>
    <w:rsid w:val="00063228"/>
    <w:rsid w:val="0006331A"/>
    <w:rsid w:val="00063396"/>
    <w:rsid w:val="000636F3"/>
    <w:rsid w:val="00063776"/>
    <w:rsid w:val="00063798"/>
    <w:rsid w:val="00063813"/>
    <w:rsid w:val="00063997"/>
    <w:rsid w:val="00063A1E"/>
    <w:rsid w:val="00063DEC"/>
    <w:rsid w:val="00064376"/>
    <w:rsid w:val="000644A1"/>
    <w:rsid w:val="00064938"/>
    <w:rsid w:val="00064BBD"/>
    <w:rsid w:val="0006595A"/>
    <w:rsid w:val="00065A14"/>
    <w:rsid w:val="00065E11"/>
    <w:rsid w:val="0006602B"/>
    <w:rsid w:val="0006622B"/>
    <w:rsid w:val="00066279"/>
    <w:rsid w:val="00066455"/>
    <w:rsid w:val="0006660C"/>
    <w:rsid w:val="000666D5"/>
    <w:rsid w:val="0006685F"/>
    <w:rsid w:val="00066C0C"/>
    <w:rsid w:val="00066C4F"/>
    <w:rsid w:val="00066C69"/>
    <w:rsid w:val="00066EA6"/>
    <w:rsid w:val="00066FD7"/>
    <w:rsid w:val="000670D4"/>
    <w:rsid w:val="000673C5"/>
    <w:rsid w:val="00067708"/>
    <w:rsid w:val="000678FA"/>
    <w:rsid w:val="00067AD3"/>
    <w:rsid w:val="00067B66"/>
    <w:rsid w:val="00067C0A"/>
    <w:rsid w:val="00067FD4"/>
    <w:rsid w:val="00070069"/>
    <w:rsid w:val="00070196"/>
    <w:rsid w:val="00070323"/>
    <w:rsid w:val="000705EA"/>
    <w:rsid w:val="000706B3"/>
    <w:rsid w:val="00070713"/>
    <w:rsid w:val="00070770"/>
    <w:rsid w:val="000709EA"/>
    <w:rsid w:val="00070B51"/>
    <w:rsid w:val="00070B55"/>
    <w:rsid w:val="00070BD1"/>
    <w:rsid w:val="00070CFA"/>
    <w:rsid w:val="00071044"/>
    <w:rsid w:val="000711BD"/>
    <w:rsid w:val="00071382"/>
    <w:rsid w:val="0007185A"/>
    <w:rsid w:val="00071987"/>
    <w:rsid w:val="00071BE3"/>
    <w:rsid w:val="00071D02"/>
    <w:rsid w:val="00071D9C"/>
    <w:rsid w:val="00071E73"/>
    <w:rsid w:val="0007200D"/>
    <w:rsid w:val="0007209C"/>
    <w:rsid w:val="0007232D"/>
    <w:rsid w:val="0007237C"/>
    <w:rsid w:val="0007253E"/>
    <w:rsid w:val="000725F2"/>
    <w:rsid w:val="00072666"/>
    <w:rsid w:val="000728AD"/>
    <w:rsid w:val="00072998"/>
    <w:rsid w:val="000729FB"/>
    <w:rsid w:val="00072B29"/>
    <w:rsid w:val="00072B97"/>
    <w:rsid w:val="00072BE4"/>
    <w:rsid w:val="00072D4D"/>
    <w:rsid w:val="00073033"/>
    <w:rsid w:val="00073046"/>
    <w:rsid w:val="00073162"/>
    <w:rsid w:val="000732E9"/>
    <w:rsid w:val="00073323"/>
    <w:rsid w:val="000733C3"/>
    <w:rsid w:val="00073555"/>
    <w:rsid w:val="000736AB"/>
    <w:rsid w:val="00073864"/>
    <w:rsid w:val="00073891"/>
    <w:rsid w:val="00073C4C"/>
    <w:rsid w:val="00073C77"/>
    <w:rsid w:val="00073E58"/>
    <w:rsid w:val="00073E7D"/>
    <w:rsid w:val="00073F27"/>
    <w:rsid w:val="000740DA"/>
    <w:rsid w:val="00074417"/>
    <w:rsid w:val="0007448D"/>
    <w:rsid w:val="000744DC"/>
    <w:rsid w:val="00074593"/>
    <w:rsid w:val="00074A7D"/>
    <w:rsid w:val="00074C9B"/>
    <w:rsid w:val="00074D95"/>
    <w:rsid w:val="00074DDA"/>
    <w:rsid w:val="00075498"/>
    <w:rsid w:val="0007568B"/>
    <w:rsid w:val="0007585B"/>
    <w:rsid w:val="00075A60"/>
    <w:rsid w:val="00075C47"/>
    <w:rsid w:val="00075C87"/>
    <w:rsid w:val="00075DC0"/>
    <w:rsid w:val="00075F1A"/>
    <w:rsid w:val="0007603A"/>
    <w:rsid w:val="000761E9"/>
    <w:rsid w:val="000762E2"/>
    <w:rsid w:val="0007674F"/>
    <w:rsid w:val="00076805"/>
    <w:rsid w:val="00076B47"/>
    <w:rsid w:val="00076C0A"/>
    <w:rsid w:val="000779A9"/>
    <w:rsid w:val="00077D24"/>
    <w:rsid w:val="00077E7D"/>
    <w:rsid w:val="00077FFC"/>
    <w:rsid w:val="00080403"/>
    <w:rsid w:val="000808D4"/>
    <w:rsid w:val="00080AF3"/>
    <w:rsid w:val="00080B57"/>
    <w:rsid w:val="00080DDF"/>
    <w:rsid w:val="00080EC6"/>
    <w:rsid w:val="00080F1C"/>
    <w:rsid w:val="0008102D"/>
    <w:rsid w:val="00081532"/>
    <w:rsid w:val="00081697"/>
    <w:rsid w:val="000816E1"/>
    <w:rsid w:val="00081A93"/>
    <w:rsid w:val="00081C3F"/>
    <w:rsid w:val="00081C52"/>
    <w:rsid w:val="00081FAB"/>
    <w:rsid w:val="0008201A"/>
    <w:rsid w:val="000822C4"/>
    <w:rsid w:val="00082618"/>
    <w:rsid w:val="00082A22"/>
    <w:rsid w:val="00082C00"/>
    <w:rsid w:val="00082E51"/>
    <w:rsid w:val="00082F0F"/>
    <w:rsid w:val="00083118"/>
    <w:rsid w:val="00083306"/>
    <w:rsid w:val="00083382"/>
    <w:rsid w:val="000834F3"/>
    <w:rsid w:val="0008390F"/>
    <w:rsid w:val="0008396C"/>
    <w:rsid w:val="00083D3A"/>
    <w:rsid w:val="00083DE3"/>
    <w:rsid w:val="00083E30"/>
    <w:rsid w:val="000840C3"/>
    <w:rsid w:val="00084132"/>
    <w:rsid w:val="00084AF4"/>
    <w:rsid w:val="00084B36"/>
    <w:rsid w:val="00084BBC"/>
    <w:rsid w:val="00084FD6"/>
    <w:rsid w:val="00084FF3"/>
    <w:rsid w:val="000850E1"/>
    <w:rsid w:val="000851FB"/>
    <w:rsid w:val="000856FA"/>
    <w:rsid w:val="00085A55"/>
    <w:rsid w:val="00085A87"/>
    <w:rsid w:val="00085BD6"/>
    <w:rsid w:val="00085CA1"/>
    <w:rsid w:val="00085E67"/>
    <w:rsid w:val="0008617D"/>
    <w:rsid w:val="00086246"/>
    <w:rsid w:val="00086390"/>
    <w:rsid w:val="000865C7"/>
    <w:rsid w:val="00086C07"/>
    <w:rsid w:val="00086C10"/>
    <w:rsid w:val="00086D89"/>
    <w:rsid w:val="00086DE0"/>
    <w:rsid w:val="00087061"/>
    <w:rsid w:val="00087206"/>
    <w:rsid w:val="000874D6"/>
    <w:rsid w:val="000875FB"/>
    <w:rsid w:val="0008771A"/>
    <w:rsid w:val="00087BD3"/>
    <w:rsid w:val="00087C6A"/>
    <w:rsid w:val="00087F5E"/>
    <w:rsid w:val="000900C9"/>
    <w:rsid w:val="00090538"/>
    <w:rsid w:val="0009065A"/>
    <w:rsid w:val="000908A2"/>
    <w:rsid w:val="00090984"/>
    <w:rsid w:val="00090BF3"/>
    <w:rsid w:val="00090C71"/>
    <w:rsid w:val="00090E4E"/>
    <w:rsid w:val="000911F1"/>
    <w:rsid w:val="00091419"/>
    <w:rsid w:val="00091632"/>
    <w:rsid w:val="000918A3"/>
    <w:rsid w:val="00091A61"/>
    <w:rsid w:val="00091BD6"/>
    <w:rsid w:val="00091D8B"/>
    <w:rsid w:val="000921FC"/>
    <w:rsid w:val="00092226"/>
    <w:rsid w:val="00092268"/>
    <w:rsid w:val="000926A3"/>
    <w:rsid w:val="0009281D"/>
    <w:rsid w:val="00092A88"/>
    <w:rsid w:val="00092BB9"/>
    <w:rsid w:val="00092BE4"/>
    <w:rsid w:val="00092D77"/>
    <w:rsid w:val="00092ED4"/>
    <w:rsid w:val="00092EE5"/>
    <w:rsid w:val="000930FA"/>
    <w:rsid w:val="00093239"/>
    <w:rsid w:val="000933DA"/>
    <w:rsid w:val="000938BD"/>
    <w:rsid w:val="00093955"/>
    <w:rsid w:val="000939B8"/>
    <w:rsid w:val="00093BF5"/>
    <w:rsid w:val="00093E83"/>
    <w:rsid w:val="00093EDA"/>
    <w:rsid w:val="00093EFE"/>
    <w:rsid w:val="00093F84"/>
    <w:rsid w:val="00094330"/>
    <w:rsid w:val="00094631"/>
    <w:rsid w:val="00094865"/>
    <w:rsid w:val="00094903"/>
    <w:rsid w:val="0009490A"/>
    <w:rsid w:val="00094AA6"/>
    <w:rsid w:val="00094F25"/>
    <w:rsid w:val="00095181"/>
    <w:rsid w:val="0009523E"/>
    <w:rsid w:val="00095417"/>
    <w:rsid w:val="000956CC"/>
    <w:rsid w:val="000956F5"/>
    <w:rsid w:val="000959B4"/>
    <w:rsid w:val="0009615B"/>
    <w:rsid w:val="00096525"/>
    <w:rsid w:val="000966A3"/>
    <w:rsid w:val="00096785"/>
    <w:rsid w:val="0009685B"/>
    <w:rsid w:val="00096C08"/>
    <w:rsid w:val="00097021"/>
    <w:rsid w:val="000971C9"/>
    <w:rsid w:val="00097388"/>
    <w:rsid w:val="0009747A"/>
    <w:rsid w:val="0009755D"/>
    <w:rsid w:val="00097E0F"/>
    <w:rsid w:val="000A0315"/>
    <w:rsid w:val="000A033B"/>
    <w:rsid w:val="000A053B"/>
    <w:rsid w:val="000A0594"/>
    <w:rsid w:val="000A07F6"/>
    <w:rsid w:val="000A0907"/>
    <w:rsid w:val="000A0C1E"/>
    <w:rsid w:val="000A0C59"/>
    <w:rsid w:val="000A0D3E"/>
    <w:rsid w:val="000A0D90"/>
    <w:rsid w:val="000A0EA6"/>
    <w:rsid w:val="000A0F1E"/>
    <w:rsid w:val="000A0F58"/>
    <w:rsid w:val="000A101B"/>
    <w:rsid w:val="000A104D"/>
    <w:rsid w:val="000A15CA"/>
    <w:rsid w:val="000A1685"/>
    <w:rsid w:val="000A19C4"/>
    <w:rsid w:val="000A1A20"/>
    <w:rsid w:val="000A1B73"/>
    <w:rsid w:val="000A1C00"/>
    <w:rsid w:val="000A1F07"/>
    <w:rsid w:val="000A1F98"/>
    <w:rsid w:val="000A1FAE"/>
    <w:rsid w:val="000A22AF"/>
    <w:rsid w:val="000A2300"/>
    <w:rsid w:val="000A2306"/>
    <w:rsid w:val="000A2543"/>
    <w:rsid w:val="000A28D8"/>
    <w:rsid w:val="000A2919"/>
    <w:rsid w:val="000A29E9"/>
    <w:rsid w:val="000A2C89"/>
    <w:rsid w:val="000A2CFD"/>
    <w:rsid w:val="000A2E32"/>
    <w:rsid w:val="000A2E47"/>
    <w:rsid w:val="000A3072"/>
    <w:rsid w:val="000A35A9"/>
    <w:rsid w:val="000A3672"/>
    <w:rsid w:val="000A3D1D"/>
    <w:rsid w:val="000A3E50"/>
    <w:rsid w:val="000A3FE2"/>
    <w:rsid w:val="000A4A99"/>
    <w:rsid w:val="000A4CEC"/>
    <w:rsid w:val="000A4F30"/>
    <w:rsid w:val="000A5024"/>
    <w:rsid w:val="000A51B5"/>
    <w:rsid w:val="000A52F4"/>
    <w:rsid w:val="000A566A"/>
    <w:rsid w:val="000A5826"/>
    <w:rsid w:val="000A5863"/>
    <w:rsid w:val="000A5C6C"/>
    <w:rsid w:val="000A5FA5"/>
    <w:rsid w:val="000A5FD9"/>
    <w:rsid w:val="000A6088"/>
    <w:rsid w:val="000A62D0"/>
    <w:rsid w:val="000A638D"/>
    <w:rsid w:val="000A6406"/>
    <w:rsid w:val="000A6420"/>
    <w:rsid w:val="000A6532"/>
    <w:rsid w:val="000A6924"/>
    <w:rsid w:val="000A6AFB"/>
    <w:rsid w:val="000A6B93"/>
    <w:rsid w:val="000A7054"/>
    <w:rsid w:val="000A73B9"/>
    <w:rsid w:val="000A74DA"/>
    <w:rsid w:val="000A7564"/>
    <w:rsid w:val="000A76FF"/>
    <w:rsid w:val="000A7723"/>
    <w:rsid w:val="000A7861"/>
    <w:rsid w:val="000A7920"/>
    <w:rsid w:val="000A7CC2"/>
    <w:rsid w:val="000A7CF2"/>
    <w:rsid w:val="000B0035"/>
    <w:rsid w:val="000B03F9"/>
    <w:rsid w:val="000B0617"/>
    <w:rsid w:val="000B0823"/>
    <w:rsid w:val="000B09C2"/>
    <w:rsid w:val="000B0DB3"/>
    <w:rsid w:val="000B0F07"/>
    <w:rsid w:val="000B10B7"/>
    <w:rsid w:val="000B1298"/>
    <w:rsid w:val="000B12AB"/>
    <w:rsid w:val="000B16EB"/>
    <w:rsid w:val="000B1B81"/>
    <w:rsid w:val="000B1BDB"/>
    <w:rsid w:val="000B22F6"/>
    <w:rsid w:val="000B244F"/>
    <w:rsid w:val="000B27C5"/>
    <w:rsid w:val="000B2B16"/>
    <w:rsid w:val="000B2B1A"/>
    <w:rsid w:val="000B2B4E"/>
    <w:rsid w:val="000B2B92"/>
    <w:rsid w:val="000B2BF5"/>
    <w:rsid w:val="000B35F4"/>
    <w:rsid w:val="000B3800"/>
    <w:rsid w:val="000B390A"/>
    <w:rsid w:val="000B395C"/>
    <w:rsid w:val="000B3E02"/>
    <w:rsid w:val="000B3F38"/>
    <w:rsid w:val="000B4059"/>
    <w:rsid w:val="000B442C"/>
    <w:rsid w:val="000B46A2"/>
    <w:rsid w:val="000B49F2"/>
    <w:rsid w:val="000B4E07"/>
    <w:rsid w:val="000B4FDB"/>
    <w:rsid w:val="000B5176"/>
    <w:rsid w:val="000B5183"/>
    <w:rsid w:val="000B5311"/>
    <w:rsid w:val="000B540E"/>
    <w:rsid w:val="000B5588"/>
    <w:rsid w:val="000B5623"/>
    <w:rsid w:val="000B5777"/>
    <w:rsid w:val="000B57BE"/>
    <w:rsid w:val="000B5AF9"/>
    <w:rsid w:val="000B5BA0"/>
    <w:rsid w:val="000B5F24"/>
    <w:rsid w:val="000B6069"/>
    <w:rsid w:val="000B6094"/>
    <w:rsid w:val="000B6275"/>
    <w:rsid w:val="000B6737"/>
    <w:rsid w:val="000B7169"/>
    <w:rsid w:val="000B780D"/>
    <w:rsid w:val="000C0010"/>
    <w:rsid w:val="000C0151"/>
    <w:rsid w:val="000C0189"/>
    <w:rsid w:val="000C026A"/>
    <w:rsid w:val="000C02B4"/>
    <w:rsid w:val="000C03AD"/>
    <w:rsid w:val="000C0801"/>
    <w:rsid w:val="000C0A7A"/>
    <w:rsid w:val="000C0B19"/>
    <w:rsid w:val="000C0B7D"/>
    <w:rsid w:val="000C0C09"/>
    <w:rsid w:val="000C0DCC"/>
    <w:rsid w:val="000C0F17"/>
    <w:rsid w:val="000C0F4D"/>
    <w:rsid w:val="000C10DC"/>
    <w:rsid w:val="000C1349"/>
    <w:rsid w:val="000C1DBE"/>
    <w:rsid w:val="000C1F3B"/>
    <w:rsid w:val="000C2058"/>
    <w:rsid w:val="000C21A2"/>
    <w:rsid w:val="000C259D"/>
    <w:rsid w:val="000C29A7"/>
    <w:rsid w:val="000C2B16"/>
    <w:rsid w:val="000C2B5C"/>
    <w:rsid w:val="000C2BF7"/>
    <w:rsid w:val="000C2E07"/>
    <w:rsid w:val="000C3236"/>
    <w:rsid w:val="000C329E"/>
    <w:rsid w:val="000C3612"/>
    <w:rsid w:val="000C3693"/>
    <w:rsid w:val="000C3BED"/>
    <w:rsid w:val="000C3C4A"/>
    <w:rsid w:val="000C3DF3"/>
    <w:rsid w:val="000C3E91"/>
    <w:rsid w:val="000C3F7D"/>
    <w:rsid w:val="000C3F94"/>
    <w:rsid w:val="000C40B2"/>
    <w:rsid w:val="000C418C"/>
    <w:rsid w:val="000C43A5"/>
    <w:rsid w:val="000C4489"/>
    <w:rsid w:val="000C49BD"/>
    <w:rsid w:val="000C4A2F"/>
    <w:rsid w:val="000C4A96"/>
    <w:rsid w:val="000C4ADE"/>
    <w:rsid w:val="000C51B1"/>
    <w:rsid w:val="000C5284"/>
    <w:rsid w:val="000C52FF"/>
    <w:rsid w:val="000C54DC"/>
    <w:rsid w:val="000C577E"/>
    <w:rsid w:val="000C586F"/>
    <w:rsid w:val="000C58B9"/>
    <w:rsid w:val="000C5C1D"/>
    <w:rsid w:val="000C5C57"/>
    <w:rsid w:val="000C5DD6"/>
    <w:rsid w:val="000C5E58"/>
    <w:rsid w:val="000C5E97"/>
    <w:rsid w:val="000C5F42"/>
    <w:rsid w:val="000C61CE"/>
    <w:rsid w:val="000C6241"/>
    <w:rsid w:val="000C6423"/>
    <w:rsid w:val="000C664F"/>
    <w:rsid w:val="000C6706"/>
    <w:rsid w:val="000C69DD"/>
    <w:rsid w:val="000C6C52"/>
    <w:rsid w:val="000C701C"/>
    <w:rsid w:val="000C715D"/>
    <w:rsid w:val="000C735F"/>
    <w:rsid w:val="000C75AA"/>
    <w:rsid w:val="000C76AD"/>
    <w:rsid w:val="000C7705"/>
    <w:rsid w:val="000C7D65"/>
    <w:rsid w:val="000C7F79"/>
    <w:rsid w:val="000D00B7"/>
    <w:rsid w:val="000D0184"/>
    <w:rsid w:val="000D03C5"/>
    <w:rsid w:val="000D0461"/>
    <w:rsid w:val="000D0465"/>
    <w:rsid w:val="000D0677"/>
    <w:rsid w:val="000D07F9"/>
    <w:rsid w:val="000D0B2D"/>
    <w:rsid w:val="000D0F6A"/>
    <w:rsid w:val="000D10EC"/>
    <w:rsid w:val="000D11BF"/>
    <w:rsid w:val="000D12CC"/>
    <w:rsid w:val="000D12DC"/>
    <w:rsid w:val="000D1380"/>
    <w:rsid w:val="000D19BB"/>
    <w:rsid w:val="000D1F16"/>
    <w:rsid w:val="000D227B"/>
    <w:rsid w:val="000D243E"/>
    <w:rsid w:val="000D263E"/>
    <w:rsid w:val="000D26B1"/>
    <w:rsid w:val="000D2BBB"/>
    <w:rsid w:val="000D330A"/>
    <w:rsid w:val="000D332E"/>
    <w:rsid w:val="000D333F"/>
    <w:rsid w:val="000D3567"/>
    <w:rsid w:val="000D3C4A"/>
    <w:rsid w:val="000D3C58"/>
    <w:rsid w:val="000D3EF0"/>
    <w:rsid w:val="000D421A"/>
    <w:rsid w:val="000D478A"/>
    <w:rsid w:val="000D4832"/>
    <w:rsid w:val="000D4A2D"/>
    <w:rsid w:val="000D4D5C"/>
    <w:rsid w:val="000D4E5A"/>
    <w:rsid w:val="000D4F19"/>
    <w:rsid w:val="000D4F4F"/>
    <w:rsid w:val="000D54AA"/>
    <w:rsid w:val="000D571C"/>
    <w:rsid w:val="000D5734"/>
    <w:rsid w:val="000D5A23"/>
    <w:rsid w:val="000D5D5F"/>
    <w:rsid w:val="000D5DC4"/>
    <w:rsid w:val="000D5EE5"/>
    <w:rsid w:val="000D5FB0"/>
    <w:rsid w:val="000D6004"/>
    <w:rsid w:val="000D6509"/>
    <w:rsid w:val="000D6548"/>
    <w:rsid w:val="000D6714"/>
    <w:rsid w:val="000D6B81"/>
    <w:rsid w:val="000D6C78"/>
    <w:rsid w:val="000D6FD8"/>
    <w:rsid w:val="000D740E"/>
    <w:rsid w:val="000D7626"/>
    <w:rsid w:val="000D7936"/>
    <w:rsid w:val="000D7C9C"/>
    <w:rsid w:val="000D7CD4"/>
    <w:rsid w:val="000D7D6C"/>
    <w:rsid w:val="000D7E41"/>
    <w:rsid w:val="000D7FBA"/>
    <w:rsid w:val="000E0145"/>
    <w:rsid w:val="000E0529"/>
    <w:rsid w:val="000E056E"/>
    <w:rsid w:val="000E070C"/>
    <w:rsid w:val="000E0751"/>
    <w:rsid w:val="000E1120"/>
    <w:rsid w:val="000E1353"/>
    <w:rsid w:val="000E1B7D"/>
    <w:rsid w:val="000E1B84"/>
    <w:rsid w:val="000E1BB6"/>
    <w:rsid w:val="000E207F"/>
    <w:rsid w:val="000E2088"/>
    <w:rsid w:val="000E2243"/>
    <w:rsid w:val="000E2496"/>
    <w:rsid w:val="000E263F"/>
    <w:rsid w:val="000E2665"/>
    <w:rsid w:val="000E269D"/>
    <w:rsid w:val="000E2A62"/>
    <w:rsid w:val="000E2F84"/>
    <w:rsid w:val="000E31E6"/>
    <w:rsid w:val="000E32C5"/>
    <w:rsid w:val="000E351F"/>
    <w:rsid w:val="000E36C4"/>
    <w:rsid w:val="000E396F"/>
    <w:rsid w:val="000E3BDB"/>
    <w:rsid w:val="000E3C1B"/>
    <w:rsid w:val="000E3C68"/>
    <w:rsid w:val="000E3E35"/>
    <w:rsid w:val="000E3F97"/>
    <w:rsid w:val="000E416E"/>
    <w:rsid w:val="000E44C6"/>
    <w:rsid w:val="000E4570"/>
    <w:rsid w:val="000E4714"/>
    <w:rsid w:val="000E48A3"/>
    <w:rsid w:val="000E4CA0"/>
    <w:rsid w:val="000E4D0A"/>
    <w:rsid w:val="000E502E"/>
    <w:rsid w:val="000E50BF"/>
    <w:rsid w:val="000E50FE"/>
    <w:rsid w:val="000E527D"/>
    <w:rsid w:val="000E5434"/>
    <w:rsid w:val="000E58B4"/>
    <w:rsid w:val="000E598D"/>
    <w:rsid w:val="000E59AE"/>
    <w:rsid w:val="000E5AA0"/>
    <w:rsid w:val="000E5AA1"/>
    <w:rsid w:val="000E5C23"/>
    <w:rsid w:val="000E5CAD"/>
    <w:rsid w:val="000E6092"/>
    <w:rsid w:val="000E6099"/>
    <w:rsid w:val="000E61DA"/>
    <w:rsid w:val="000E620A"/>
    <w:rsid w:val="000E62F6"/>
    <w:rsid w:val="000E6571"/>
    <w:rsid w:val="000E660E"/>
    <w:rsid w:val="000E6653"/>
    <w:rsid w:val="000E67A9"/>
    <w:rsid w:val="000E687D"/>
    <w:rsid w:val="000E715C"/>
    <w:rsid w:val="000E72B6"/>
    <w:rsid w:val="000E7576"/>
    <w:rsid w:val="000E7583"/>
    <w:rsid w:val="000E7A1B"/>
    <w:rsid w:val="000E7E72"/>
    <w:rsid w:val="000F0059"/>
    <w:rsid w:val="000F0114"/>
    <w:rsid w:val="000F01EC"/>
    <w:rsid w:val="000F026A"/>
    <w:rsid w:val="000F02BC"/>
    <w:rsid w:val="000F0386"/>
    <w:rsid w:val="000F04D8"/>
    <w:rsid w:val="000F06AE"/>
    <w:rsid w:val="000F095C"/>
    <w:rsid w:val="000F0B03"/>
    <w:rsid w:val="000F1962"/>
    <w:rsid w:val="000F1A64"/>
    <w:rsid w:val="000F1C51"/>
    <w:rsid w:val="000F1CC7"/>
    <w:rsid w:val="000F1D99"/>
    <w:rsid w:val="000F24BF"/>
    <w:rsid w:val="000F256C"/>
    <w:rsid w:val="000F27F8"/>
    <w:rsid w:val="000F292B"/>
    <w:rsid w:val="000F2ADA"/>
    <w:rsid w:val="000F2C7F"/>
    <w:rsid w:val="000F2C9D"/>
    <w:rsid w:val="000F2D11"/>
    <w:rsid w:val="000F3088"/>
    <w:rsid w:val="000F336B"/>
    <w:rsid w:val="000F34F4"/>
    <w:rsid w:val="000F3A57"/>
    <w:rsid w:val="000F3E62"/>
    <w:rsid w:val="000F3F41"/>
    <w:rsid w:val="000F4501"/>
    <w:rsid w:val="000F45A0"/>
    <w:rsid w:val="000F470C"/>
    <w:rsid w:val="000F4A86"/>
    <w:rsid w:val="000F4D5D"/>
    <w:rsid w:val="000F4D77"/>
    <w:rsid w:val="000F4EFA"/>
    <w:rsid w:val="000F509E"/>
    <w:rsid w:val="000F558D"/>
    <w:rsid w:val="000F55B4"/>
    <w:rsid w:val="000F5739"/>
    <w:rsid w:val="000F585F"/>
    <w:rsid w:val="000F58B7"/>
    <w:rsid w:val="000F59B6"/>
    <w:rsid w:val="000F6160"/>
    <w:rsid w:val="000F61A9"/>
    <w:rsid w:val="000F6345"/>
    <w:rsid w:val="000F6392"/>
    <w:rsid w:val="000F63BD"/>
    <w:rsid w:val="000F649A"/>
    <w:rsid w:val="000F64C4"/>
    <w:rsid w:val="000F6598"/>
    <w:rsid w:val="000F6D1E"/>
    <w:rsid w:val="000F71DC"/>
    <w:rsid w:val="000F7225"/>
    <w:rsid w:val="000F7294"/>
    <w:rsid w:val="000F73A7"/>
    <w:rsid w:val="000F7515"/>
    <w:rsid w:val="000F7859"/>
    <w:rsid w:val="000F7DBE"/>
    <w:rsid w:val="000F7FA0"/>
    <w:rsid w:val="0010015A"/>
    <w:rsid w:val="0010032B"/>
    <w:rsid w:val="00100391"/>
    <w:rsid w:val="001003F3"/>
    <w:rsid w:val="001005A9"/>
    <w:rsid w:val="0010065D"/>
    <w:rsid w:val="0010066B"/>
    <w:rsid w:val="00100728"/>
    <w:rsid w:val="00100937"/>
    <w:rsid w:val="0010099E"/>
    <w:rsid w:val="00100A12"/>
    <w:rsid w:val="00100A29"/>
    <w:rsid w:val="00100B00"/>
    <w:rsid w:val="00100DD9"/>
    <w:rsid w:val="00100E40"/>
    <w:rsid w:val="001012E9"/>
    <w:rsid w:val="001012F3"/>
    <w:rsid w:val="00101465"/>
    <w:rsid w:val="00101A83"/>
    <w:rsid w:val="00101B25"/>
    <w:rsid w:val="00101BE2"/>
    <w:rsid w:val="00101C7A"/>
    <w:rsid w:val="00101CFD"/>
    <w:rsid w:val="00101E3D"/>
    <w:rsid w:val="00101F63"/>
    <w:rsid w:val="0010204C"/>
    <w:rsid w:val="00102175"/>
    <w:rsid w:val="00102395"/>
    <w:rsid w:val="001024DA"/>
    <w:rsid w:val="001029A7"/>
    <w:rsid w:val="00102A44"/>
    <w:rsid w:val="00102AB0"/>
    <w:rsid w:val="00102DC7"/>
    <w:rsid w:val="00102E00"/>
    <w:rsid w:val="00102E17"/>
    <w:rsid w:val="00102EFF"/>
    <w:rsid w:val="0010306B"/>
    <w:rsid w:val="00103103"/>
    <w:rsid w:val="00103195"/>
    <w:rsid w:val="001038FC"/>
    <w:rsid w:val="00103BE0"/>
    <w:rsid w:val="00103D0C"/>
    <w:rsid w:val="00103D3A"/>
    <w:rsid w:val="00104275"/>
    <w:rsid w:val="00104416"/>
    <w:rsid w:val="001048DA"/>
    <w:rsid w:val="001048FC"/>
    <w:rsid w:val="00104E02"/>
    <w:rsid w:val="00104E47"/>
    <w:rsid w:val="001052DD"/>
    <w:rsid w:val="001054CE"/>
    <w:rsid w:val="0010572A"/>
    <w:rsid w:val="00105BC6"/>
    <w:rsid w:val="00105E31"/>
    <w:rsid w:val="00105E3E"/>
    <w:rsid w:val="00106130"/>
    <w:rsid w:val="001061B3"/>
    <w:rsid w:val="001065FB"/>
    <w:rsid w:val="00106746"/>
    <w:rsid w:val="001067AF"/>
    <w:rsid w:val="001069F9"/>
    <w:rsid w:val="00106A25"/>
    <w:rsid w:val="00106A3B"/>
    <w:rsid w:val="00107259"/>
    <w:rsid w:val="0010732C"/>
    <w:rsid w:val="00107357"/>
    <w:rsid w:val="0010756E"/>
    <w:rsid w:val="001077F6"/>
    <w:rsid w:val="0010789B"/>
    <w:rsid w:val="001078B7"/>
    <w:rsid w:val="00107934"/>
    <w:rsid w:val="00107E1A"/>
    <w:rsid w:val="00107E25"/>
    <w:rsid w:val="00107E2E"/>
    <w:rsid w:val="00107FCC"/>
    <w:rsid w:val="00110069"/>
    <w:rsid w:val="0011024A"/>
    <w:rsid w:val="001103A5"/>
    <w:rsid w:val="001104FA"/>
    <w:rsid w:val="00110808"/>
    <w:rsid w:val="001113E5"/>
    <w:rsid w:val="00111506"/>
    <w:rsid w:val="001116E4"/>
    <w:rsid w:val="00111727"/>
    <w:rsid w:val="00111A25"/>
    <w:rsid w:val="00111B38"/>
    <w:rsid w:val="00111B99"/>
    <w:rsid w:val="00111F59"/>
    <w:rsid w:val="00111FED"/>
    <w:rsid w:val="001120E4"/>
    <w:rsid w:val="00112138"/>
    <w:rsid w:val="0011220C"/>
    <w:rsid w:val="001122B9"/>
    <w:rsid w:val="00112384"/>
    <w:rsid w:val="0011272B"/>
    <w:rsid w:val="00112742"/>
    <w:rsid w:val="00112926"/>
    <w:rsid w:val="00112BD9"/>
    <w:rsid w:val="00112D19"/>
    <w:rsid w:val="00112D91"/>
    <w:rsid w:val="00113788"/>
    <w:rsid w:val="00113B73"/>
    <w:rsid w:val="00113CA5"/>
    <w:rsid w:val="00113CFF"/>
    <w:rsid w:val="001141C8"/>
    <w:rsid w:val="001141FD"/>
    <w:rsid w:val="001142BF"/>
    <w:rsid w:val="001143A3"/>
    <w:rsid w:val="001143C0"/>
    <w:rsid w:val="00114B5D"/>
    <w:rsid w:val="0011500C"/>
    <w:rsid w:val="00115261"/>
    <w:rsid w:val="001152D7"/>
    <w:rsid w:val="001153FA"/>
    <w:rsid w:val="00115471"/>
    <w:rsid w:val="00115476"/>
    <w:rsid w:val="00115854"/>
    <w:rsid w:val="001160A6"/>
    <w:rsid w:val="001160BC"/>
    <w:rsid w:val="0011618B"/>
    <w:rsid w:val="001163F8"/>
    <w:rsid w:val="0011656C"/>
    <w:rsid w:val="0011674F"/>
    <w:rsid w:val="0011677D"/>
    <w:rsid w:val="00116B4F"/>
    <w:rsid w:val="00116E6C"/>
    <w:rsid w:val="00116EE1"/>
    <w:rsid w:val="00116F48"/>
    <w:rsid w:val="00117592"/>
    <w:rsid w:val="001176A6"/>
    <w:rsid w:val="00117950"/>
    <w:rsid w:val="00117977"/>
    <w:rsid w:val="00117FE0"/>
    <w:rsid w:val="001200FD"/>
    <w:rsid w:val="001203F5"/>
    <w:rsid w:val="00120592"/>
    <w:rsid w:val="001205CE"/>
    <w:rsid w:val="001205F3"/>
    <w:rsid w:val="00120630"/>
    <w:rsid w:val="00120720"/>
    <w:rsid w:val="00120A55"/>
    <w:rsid w:val="00120A5F"/>
    <w:rsid w:val="00120AF1"/>
    <w:rsid w:val="00120AF7"/>
    <w:rsid w:val="00120CE4"/>
    <w:rsid w:val="00120F89"/>
    <w:rsid w:val="00120FED"/>
    <w:rsid w:val="00121913"/>
    <w:rsid w:val="00121D0D"/>
    <w:rsid w:val="001220A6"/>
    <w:rsid w:val="00122468"/>
    <w:rsid w:val="00122527"/>
    <w:rsid w:val="00122A42"/>
    <w:rsid w:val="00122B79"/>
    <w:rsid w:val="00122D9B"/>
    <w:rsid w:val="00122DD4"/>
    <w:rsid w:val="00123010"/>
    <w:rsid w:val="00123015"/>
    <w:rsid w:val="00123120"/>
    <w:rsid w:val="00123497"/>
    <w:rsid w:val="001234BF"/>
    <w:rsid w:val="00123632"/>
    <w:rsid w:val="00123696"/>
    <w:rsid w:val="00123871"/>
    <w:rsid w:val="001238C6"/>
    <w:rsid w:val="00123A36"/>
    <w:rsid w:val="00123AFF"/>
    <w:rsid w:val="00123BA9"/>
    <w:rsid w:val="00123FE2"/>
    <w:rsid w:val="0012402C"/>
    <w:rsid w:val="0012405B"/>
    <w:rsid w:val="001240D7"/>
    <w:rsid w:val="0012464F"/>
    <w:rsid w:val="0012467C"/>
    <w:rsid w:val="001246B6"/>
    <w:rsid w:val="00124959"/>
    <w:rsid w:val="00124B11"/>
    <w:rsid w:val="00124C7A"/>
    <w:rsid w:val="00124EAA"/>
    <w:rsid w:val="0012527F"/>
    <w:rsid w:val="0012559C"/>
    <w:rsid w:val="00125689"/>
    <w:rsid w:val="001256AB"/>
    <w:rsid w:val="00125AB3"/>
    <w:rsid w:val="00125AC9"/>
    <w:rsid w:val="00125C65"/>
    <w:rsid w:val="00125C8E"/>
    <w:rsid w:val="0012604B"/>
    <w:rsid w:val="001261AD"/>
    <w:rsid w:val="001262E1"/>
    <w:rsid w:val="001264B5"/>
    <w:rsid w:val="001265FF"/>
    <w:rsid w:val="00126643"/>
    <w:rsid w:val="00126811"/>
    <w:rsid w:val="00126856"/>
    <w:rsid w:val="001269CD"/>
    <w:rsid w:val="0012721B"/>
    <w:rsid w:val="00127228"/>
    <w:rsid w:val="0012727B"/>
    <w:rsid w:val="00127A86"/>
    <w:rsid w:val="00127FE2"/>
    <w:rsid w:val="00130249"/>
    <w:rsid w:val="001302E3"/>
    <w:rsid w:val="00130595"/>
    <w:rsid w:val="00130630"/>
    <w:rsid w:val="00130667"/>
    <w:rsid w:val="00130934"/>
    <w:rsid w:val="00130B47"/>
    <w:rsid w:val="00130C42"/>
    <w:rsid w:val="00130D26"/>
    <w:rsid w:val="00130E1D"/>
    <w:rsid w:val="00130EDC"/>
    <w:rsid w:val="00131128"/>
    <w:rsid w:val="001311A8"/>
    <w:rsid w:val="001312E6"/>
    <w:rsid w:val="00131422"/>
    <w:rsid w:val="00131429"/>
    <w:rsid w:val="0013147D"/>
    <w:rsid w:val="001315FD"/>
    <w:rsid w:val="00131753"/>
    <w:rsid w:val="00131838"/>
    <w:rsid w:val="00131855"/>
    <w:rsid w:val="00131A24"/>
    <w:rsid w:val="00131C38"/>
    <w:rsid w:val="00131CF0"/>
    <w:rsid w:val="00131D22"/>
    <w:rsid w:val="00131D85"/>
    <w:rsid w:val="00131E04"/>
    <w:rsid w:val="00131E7E"/>
    <w:rsid w:val="001321E2"/>
    <w:rsid w:val="001321FF"/>
    <w:rsid w:val="0013232D"/>
    <w:rsid w:val="00132904"/>
    <w:rsid w:val="00132A41"/>
    <w:rsid w:val="00132B84"/>
    <w:rsid w:val="00132BB5"/>
    <w:rsid w:val="00132C75"/>
    <w:rsid w:val="00132D8A"/>
    <w:rsid w:val="0013301A"/>
    <w:rsid w:val="001331DC"/>
    <w:rsid w:val="0013345D"/>
    <w:rsid w:val="0013347F"/>
    <w:rsid w:val="001334BB"/>
    <w:rsid w:val="001334D7"/>
    <w:rsid w:val="00133565"/>
    <w:rsid w:val="001338CD"/>
    <w:rsid w:val="00133B13"/>
    <w:rsid w:val="00133D4E"/>
    <w:rsid w:val="00133DF7"/>
    <w:rsid w:val="00133F70"/>
    <w:rsid w:val="00134149"/>
    <w:rsid w:val="0013463A"/>
    <w:rsid w:val="0013496C"/>
    <w:rsid w:val="00134B15"/>
    <w:rsid w:val="00134FB0"/>
    <w:rsid w:val="001353C2"/>
    <w:rsid w:val="001359E4"/>
    <w:rsid w:val="00135B02"/>
    <w:rsid w:val="00135E98"/>
    <w:rsid w:val="00135F39"/>
    <w:rsid w:val="00136322"/>
    <w:rsid w:val="00136378"/>
    <w:rsid w:val="001363A4"/>
    <w:rsid w:val="00136640"/>
    <w:rsid w:val="00136A69"/>
    <w:rsid w:val="00136ADB"/>
    <w:rsid w:val="00136F0A"/>
    <w:rsid w:val="001371A0"/>
    <w:rsid w:val="00137596"/>
    <w:rsid w:val="00137628"/>
    <w:rsid w:val="00137BDD"/>
    <w:rsid w:val="00137C1A"/>
    <w:rsid w:val="00137E66"/>
    <w:rsid w:val="0014009D"/>
    <w:rsid w:val="001401EC"/>
    <w:rsid w:val="00140AFE"/>
    <w:rsid w:val="00140C4B"/>
    <w:rsid w:val="00140CF9"/>
    <w:rsid w:val="00140E4B"/>
    <w:rsid w:val="001410AB"/>
    <w:rsid w:val="001410FD"/>
    <w:rsid w:val="00141234"/>
    <w:rsid w:val="001413D3"/>
    <w:rsid w:val="0014168E"/>
    <w:rsid w:val="0014168F"/>
    <w:rsid w:val="001416B6"/>
    <w:rsid w:val="00141980"/>
    <w:rsid w:val="00141ABF"/>
    <w:rsid w:val="00141C66"/>
    <w:rsid w:val="00141FB9"/>
    <w:rsid w:val="00142517"/>
    <w:rsid w:val="00142540"/>
    <w:rsid w:val="001425E5"/>
    <w:rsid w:val="00142757"/>
    <w:rsid w:val="00142D2D"/>
    <w:rsid w:val="00142D42"/>
    <w:rsid w:val="00142D45"/>
    <w:rsid w:val="00142D9E"/>
    <w:rsid w:val="00142E78"/>
    <w:rsid w:val="00143136"/>
    <w:rsid w:val="001433A1"/>
    <w:rsid w:val="00143547"/>
    <w:rsid w:val="001438D4"/>
    <w:rsid w:val="00143B01"/>
    <w:rsid w:val="00143DBE"/>
    <w:rsid w:val="0014415F"/>
    <w:rsid w:val="00144294"/>
    <w:rsid w:val="0014491B"/>
    <w:rsid w:val="001449D7"/>
    <w:rsid w:val="00144AEE"/>
    <w:rsid w:val="00144B93"/>
    <w:rsid w:val="00144EE2"/>
    <w:rsid w:val="0014501E"/>
    <w:rsid w:val="00145072"/>
    <w:rsid w:val="001450AA"/>
    <w:rsid w:val="001450AD"/>
    <w:rsid w:val="001450E6"/>
    <w:rsid w:val="00145344"/>
    <w:rsid w:val="001456A7"/>
    <w:rsid w:val="001457A0"/>
    <w:rsid w:val="00145831"/>
    <w:rsid w:val="00145985"/>
    <w:rsid w:val="00145F02"/>
    <w:rsid w:val="0014603D"/>
    <w:rsid w:val="0014629B"/>
    <w:rsid w:val="001463A1"/>
    <w:rsid w:val="00146823"/>
    <w:rsid w:val="0014686C"/>
    <w:rsid w:val="001468AA"/>
    <w:rsid w:val="00146D39"/>
    <w:rsid w:val="00146F5C"/>
    <w:rsid w:val="0014700A"/>
    <w:rsid w:val="00147055"/>
    <w:rsid w:val="00147200"/>
    <w:rsid w:val="001472F3"/>
    <w:rsid w:val="001473EA"/>
    <w:rsid w:val="001476F2"/>
    <w:rsid w:val="00147895"/>
    <w:rsid w:val="00147984"/>
    <w:rsid w:val="001479DF"/>
    <w:rsid w:val="00147BE5"/>
    <w:rsid w:val="001501F7"/>
    <w:rsid w:val="0015041F"/>
    <w:rsid w:val="0015059A"/>
    <w:rsid w:val="0015067A"/>
    <w:rsid w:val="00150709"/>
    <w:rsid w:val="00150BCE"/>
    <w:rsid w:val="00150BF2"/>
    <w:rsid w:val="00150C74"/>
    <w:rsid w:val="00150C9B"/>
    <w:rsid w:val="00150CED"/>
    <w:rsid w:val="00151417"/>
    <w:rsid w:val="00151A8D"/>
    <w:rsid w:val="00151BE5"/>
    <w:rsid w:val="00151F34"/>
    <w:rsid w:val="00151FC5"/>
    <w:rsid w:val="0015215C"/>
    <w:rsid w:val="00152206"/>
    <w:rsid w:val="0015268A"/>
    <w:rsid w:val="00152705"/>
    <w:rsid w:val="00152F5A"/>
    <w:rsid w:val="001532DD"/>
    <w:rsid w:val="00153490"/>
    <w:rsid w:val="0015365F"/>
    <w:rsid w:val="001539FB"/>
    <w:rsid w:val="00153AAD"/>
    <w:rsid w:val="00153DF3"/>
    <w:rsid w:val="001542DB"/>
    <w:rsid w:val="00154321"/>
    <w:rsid w:val="0015439F"/>
    <w:rsid w:val="001543AB"/>
    <w:rsid w:val="001545B1"/>
    <w:rsid w:val="001547F9"/>
    <w:rsid w:val="001549D4"/>
    <w:rsid w:val="001549E0"/>
    <w:rsid w:val="00154AD1"/>
    <w:rsid w:val="00154C48"/>
    <w:rsid w:val="00154C6A"/>
    <w:rsid w:val="00154CCB"/>
    <w:rsid w:val="0015503B"/>
    <w:rsid w:val="00155049"/>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2E4"/>
    <w:rsid w:val="00160521"/>
    <w:rsid w:val="001606A8"/>
    <w:rsid w:val="001608DA"/>
    <w:rsid w:val="00160971"/>
    <w:rsid w:val="00160C5E"/>
    <w:rsid w:val="00160E1D"/>
    <w:rsid w:val="00160F8E"/>
    <w:rsid w:val="00161061"/>
    <w:rsid w:val="001610C4"/>
    <w:rsid w:val="001612C1"/>
    <w:rsid w:val="0016146D"/>
    <w:rsid w:val="00161937"/>
    <w:rsid w:val="00161B93"/>
    <w:rsid w:val="00161BF6"/>
    <w:rsid w:val="001621D1"/>
    <w:rsid w:val="0016248B"/>
    <w:rsid w:val="0016253F"/>
    <w:rsid w:val="00162932"/>
    <w:rsid w:val="00162CA2"/>
    <w:rsid w:val="00162F75"/>
    <w:rsid w:val="001631DD"/>
    <w:rsid w:val="00163495"/>
    <w:rsid w:val="00163631"/>
    <w:rsid w:val="001636F9"/>
    <w:rsid w:val="001637D3"/>
    <w:rsid w:val="00163858"/>
    <w:rsid w:val="00163ACD"/>
    <w:rsid w:val="00163DA1"/>
    <w:rsid w:val="00163E81"/>
    <w:rsid w:val="00164088"/>
    <w:rsid w:val="001640AD"/>
    <w:rsid w:val="00164131"/>
    <w:rsid w:val="00164234"/>
    <w:rsid w:val="0016444E"/>
    <w:rsid w:val="00164694"/>
    <w:rsid w:val="0016497A"/>
    <w:rsid w:val="001649E6"/>
    <w:rsid w:val="00164D62"/>
    <w:rsid w:val="00164F75"/>
    <w:rsid w:val="00165322"/>
    <w:rsid w:val="0016574B"/>
    <w:rsid w:val="0016576B"/>
    <w:rsid w:val="00165B66"/>
    <w:rsid w:val="00165DE5"/>
    <w:rsid w:val="00165DE9"/>
    <w:rsid w:val="00165EDD"/>
    <w:rsid w:val="0016601B"/>
    <w:rsid w:val="0016613B"/>
    <w:rsid w:val="00166205"/>
    <w:rsid w:val="001663E3"/>
    <w:rsid w:val="001664A0"/>
    <w:rsid w:val="00166726"/>
    <w:rsid w:val="001668E5"/>
    <w:rsid w:val="00166924"/>
    <w:rsid w:val="00166A25"/>
    <w:rsid w:val="00166A44"/>
    <w:rsid w:val="00166B1C"/>
    <w:rsid w:val="00166B95"/>
    <w:rsid w:val="0016708B"/>
    <w:rsid w:val="001674B3"/>
    <w:rsid w:val="00167622"/>
    <w:rsid w:val="00167655"/>
    <w:rsid w:val="0016767E"/>
    <w:rsid w:val="00167E1E"/>
    <w:rsid w:val="00167E4F"/>
    <w:rsid w:val="00167EB6"/>
    <w:rsid w:val="00167F8D"/>
    <w:rsid w:val="00167FD8"/>
    <w:rsid w:val="00170076"/>
    <w:rsid w:val="00170154"/>
    <w:rsid w:val="0017055C"/>
    <w:rsid w:val="00170578"/>
    <w:rsid w:val="001705C6"/>
    <w:rsid w:val="00170882"/>
    <w:rsid w:val="00170AA3"/>
    <w:rsid w:val="0017107F"/>
    <w:rsid w:val="00171266"/>
    <w:rsid w:val="00171515"/>
    <w:rsid w:val="00171579"/>
    <w:rsid w:val="00171AAF"/>
    <w:rsid w:val="00171BB4"/>
    <w:rsid w:val="00171BF4"/>
    <w:rsid w:val="00171E86"/>
    <w:rsid w:val="00171EA1"/>
    <w:rsid w:val="00171FD0"/>
    <w:rsid w:val="0017206C"/>
    <w:rsid w:val="0017209D"/>
    <w:rsid w:val="001720FF"/>
    <w:rsid w:val="001721BB"/>
    <w:rsid w:val="001722CE"/>
    <w:rsid w:val="001724ED"/>
    <w:rsid w:val="00172511"/>
    <w:rsid w:val="00172544"/>
    <w:rsid w:val="001728E0"/>
    <w:rsid w:val="0017290D"/>
    <w:rsid w:val="00172A10"/>
    <w:rsid w:val="00172BBC"/>
    <w:rsid w:val="00172CA9"/>
    <w:rsid w:val="00172DB4"/>
    <w:rsid w:val="001731B5"/>
    <w:rsid w:val="001736A5"/>
    <w:rsid w:val="001736CE"/>
    <w:rsid w:val="00173AA0"/>
    <w:rsid w:val="00173ABE"/>
    <w:rsid w:val="00173CFF"/>
    <w:rsid w:val="00173ECD"/>
    <w:rsid w:val="00173F53"/>
    <w:rsid w:val="00173FD8"/>
    <w:rsid w:val="0017443B"/>
    <w:rsid w:val="00174461"/>
    <w:rsid w:val="00174476"/>
    <w:rsid w:val="00174BA4"/>
    <w:rsid w:val="00174DA6"/>
    <w:rsid w:val="00174E92"/>
    <w:rsid w:val="001751EB"/>
    <w:rsid w:val="00175255"/>
    <w:rsid w:val="001752DD"/>
    <w:rsid w:val="0017542B"/>
    <w:rsid w:val="00175625"/>
    <w:rsid w:val="001759C3"/>
    <w:rsid w:val="00175A99"/>
    <w:rsid w:val="00175AB7"/>
    <w:rsid w:val="00175CF6"/>
    <w:rsid w:val="00175ED6"/>
    <w:rsid w:val="00175F7A"/>
    <w:rsid w:val="00175F9F"/>
    <w:rsid w:val="0017600C"/>
    <w:rsid w:val="00176222"/>
    <w:rsid w:val="001762A8"/>
    <w:rsid w:val="001762A9"/>
    <w:rsid w:val="0017666B"/>
    <w:rsid w:val="001766B4"/>
    <w:rsid w:val="00176783"/>
    <w:rsid w:val="001769E0"/>
    <w:rsid w:val="00176E0D"/>
    <w:rsid w:val="00176E3D"/>
    <w:rsid w:val="00176EA5"/>
    <w:rsid w:val="00176EF4"/>
    <w:rsid w:val="001770D7"/>
    <w:rsid w:val="001771BD"/>
    <w:rsid w:val="001771D7"/>
    <w:rsid w:val="00177255"/>
    <w:rsid w:val="001776AD"/>
    <w:rsid w:val="001776AF"/>
    <w:rsid w:val="001777B9"/>
    <w:rsid w:val="001777E1"/>
    <w:rsid w:val="00177A60"/>
    <w:rsid w:val="00177BF8"/>
    <w:rsid w:val="00177D6C"/>
    <w:rsid w:val="00177EF8"/>
    <w:rsid w:val="00177F0E"/>
    <w:rsid w:val="00177F10"/>
    <w:rsid w:val="00177F16"/>
    <w:rsid w:val="00177F51"/>
    <w:rsid w:val="00180048"/>
    <w:rsid w:val="0018042B"/>
    <w:rsid w:val="0018052D"/>
    <w:rsid w:val="00180729"/>
    <w:rsid w:val="00180B91"/>
    <w:rsid w:val="00180BAA"/>
    <w:rsid w:val="00180C7A"/>
    <w:rsid w:val="00180CE0"/>
    <w:rsid w:val="001816C2"/>
    <w:rsid w:val="001817E4"/>
    <w:rsid w:val="00181AD8"/>
    <w:rsid w:val="00181E57"/>
    <w:rsid w:val="00181EBF"/>
    <w:rsid w:val="00181F73"/>
    <w:rsid w:val="00181F80"/>
    <w:rsid w:val="00182096"/>
    <w:rsid w:val="001823CF"/>
    <w:rsid w:val="0018281E"/>
    <w:rsid w:val="0018284C"/>
    <w:rsid w:val="001829B9"/>
    <w:rsid w:val="001829F1"/>
    <w:rsid w:val="00182B6D"/>
    <w:rsid w:val="00182EF0"/>
    <w:rsid w:val="00183315"/>
    <w:rsid w:val="00183771"/>
    <w:rsid w:val="00183975"/>
    <w:rsid w:val="00183B80"/>
    <w:rsid w:val="00183CEA"/>
    <w:rsid w:val="00183DB4"/>
    <w:rsid w:val="00183E0E"/>
    <w:rsid w:val="001840F4"/>
    <w:rsid w:val="00184115"/>
    <w:rsid w:val="0018417A"/>
    <w:rsid w:val="0018422E"/>
    <w:rsid w:val="00184242"/>
    <w:rsid w:val="00184388"/>
    <w:rsid w:val="00184392"/>
    <w:rsid w:val="00184490"/>
    <w:rsid w:val="00184669"/>
    <w:rsid w:val="00184D76"/>
    <w:rsid w:val="00184E29"/>
    <w:rsid w:val="00184EA8"/>
    <w:rsid w:val="00184F6E"/>
    <w:rsid w:val="00185178"/>
    <w:rsid w:val="00185456"/>
    <w:rsid w:val="00185605"/>
    <w:rsid w:val="00185769"/>
    <w:rsid w:val="00185D80"/>
    <w:rsid w:val="00185DCF"/>
    <w:rsid w:val="00186403"/>
    <w:rsid w:val="00186583"/>
    <w:rsid w:val="001866FE"/>
    <w:rsid w:val="001867ED"/>
    <w:rsid w:val="001869E1"/>
    <w:rsid w:val="00186B71"/>
    <w:rsid w:val="00186C04"/>
    <w:rsid w:val="00186C10"/>
    <w:rsid w:val="00186F48"/>
    <w:rsid w:val="00186F8A"/>
    <w:rsid w:val="00187086"/>
    <w:rsid w:val="001871E5"/>
    <w:rsid w:val="001875AD"/>
    <w:rsid w:val="001875EA"/>
    <w:rsid w:val="00187752"/>
    <w:rsid w:val="00187C19"/>
    <w:rsid w:val="00187C2A"/>
    <w:rsid w:val="00187CD1"/>
    <w:rsid w:val="00187ED4"/>
    <w:rsid w:val="0019016F"/>
    <w:rsid w:val="00190678"/>
    <w:rsid w:val="00190C8B"/>
    <w:rsid w:val="00190D83"/>
    <w:rsid w:val="00190F7C"/>
    <w:rsid w:val="00190F80"/>
    <w:rsid w:val="00191031"/>
    <w:rsid w:val="0019105F"/>
    <w:rsid w:val="001911EE"/>
    <w:rsid w:val="001912A5"/>
    <w:rsid w:val="001912DD"/>
    <w:rsid w:val="001913EE"/>
    <w:rsid w:val="00191438"/>
    <w:rsid w:val="0019144F"/>
    <w:rsid w:val="00191569"/>
    <w:rsid w:val="00191698"/>
    <w:rsid w:val="0019193C"/>
    <w:rsid w:val="00191B34"/>
    <w:rsid w:val="00191E78"/>
    <w:rsid w:val="00191EFF"/>
    <w:rsid w:val="00192008"/>
    <w:rsid w:val="0019222C"/>
    <w:rsid w:val="001923ED"/>
    <w:rsid w:val="0019253C"/>
    <w:rsid w:val="001925DC"/>
    <w:rsid w:val="001925F1"/>
    <w:rsid w:val="00192681"/>
    <w:rsid w:val="0019276B"/>
    <w:rsid w:val="0019277B"/>
    <w:rsid w:val="00192850"/>
    <w:rsid w:val="00192B8E"/>
    <w:rsid w:val="00192CDE"/>
    <w:rsid w:val="001935CB"/>
    <w:rsid w:val="00193690"/>
    <w:rsid w:val="00193A2B"/>
    <w:rsid w:val="00193B72"/>
    <w:rsid w:val="00193DA9"/>
    <w:rsid w:val="00193DD0"/>
    <w:rsid w:val="00193F6F"/>
    <w:rsid w:val="001944C6"/>
    <w:rsid w:val="0019489E"/>
    <w:rsid w:val="00194A72"/>
    <w:rsid w:val="00194F66"/>
    <w:rsid w:val="00194F6E"/>
    <w:rsid w:val="00194F9B"/>
    <w:rsid w:val="00195253"/>
    <w:rsid w:val="0019525F"/>
    <w:rsid w:val="00195311"/>
    <w:rsid w:val="0019533E"/>
    <w:rsid w:val="00195474"/>
    <w:rsid w:val="001958F0"/>
    <w:rsid w:val="00195944"/>
    <w:rsid w:val="00195C48"/>
    <w:rsid w:val="0019606F"/>
    <w:rsid w:val="001963B6"/>
    <w:rsid w:val="00196482"/>
    <w:rsid w:val="001964B9"/>
    <w:rsid w:val="001965F0"/>
    <w:rsid w:val="00196BC1"/>
    <w:rsid w:val="00196C83"/>
    <w:rsid w:val="00196CBA"/>
    <w:rsid w:val="00196E7E"/>
    <w:rsid w:val="00196F1E"/>
    <w:rsid w:val="00196FDD"/>
    <w:rsid w:val="0019703A"/>
    <w:rsid w:val="0019736B"/>
    <w:rsid w:val="00197472"/>
    <w:rsid w:val="00197552"/>
    <w:rsid w:val="0019782D"/>
    <w:rsid w:val="00197923"/>
    <w:rsid w:val="00197BA5"/>
    <w:rsid w:val="00197DF9"/>
    <w:rsid w:val="00197E3A"/>
    <w:rsid w:val="00197F32"/>
    <w:rsid w:val="00197F89"/>
    <w:rsid w:val="001A01FA"/>
    <w:rsid w:val="001A0223"/>
    <w:rsid w:val="001A02DA"/>
    <w:rsid w:val="001A0419"/>
    <w:rsid w:val="001A0815"/>
    <w:rsid w:val="001A0AA2"/>
    <w:rsid w:val="001A0AE7"/>
    <w:rsid w:val="001A0D10"/>
    <w:rsid w:val="001A0DA0"/>
    <w:rsid w:val="001A0F54"/>
    <w:rsid w:val="001A1001"/>
    <w:rsid w:val="001A130B"/>
    <w:rsid w:val="001A148B"/>
    <w:rsid w:val="001A19DB"/>
    <w:rsid w:val="001A1A1F"/>
    <w:rsid w:val="001A1EC5"/>
    <w:rsid w:val="001A204D"/>
    <w:rsid w:val="001A204F"/>
    <w:rsid w:val="001A2228"/>
    <w:rsid w:val="001A2590"/>
    <w:rsid w:val="001A2879"/>
    <w:rsid w:val="001A2B43"/>
    <w:rsid w:val="001A2C68"/>
    <w:rsid w:val="001A2DE5"/>
    <w:rsid w:val="001A2EE5"/>
    <w:rsid w:val="001A2F38"/>
    <w:rsid w:val="001A3068"/>
    <w:rsid w:val="001A311E"/>
    <w:rsid w:val="001A3647"/>
    <w:rsid w:val="001A36E3"/>
    <w:rsid w:val="001A378C"/>
    <w:rsid w:val="001A3AC1"/>
    <w:rsid w:val="001A3C40"/>
    <w:rsid w:val="001A3CD8"/>
    <w:rsid w:val="001A3D54"/>
    <w:rsid w:val="001A3E2A"/>
    <w:rsid w:val="001A3ED6"/>
    <w:rsid w:val="001A4018"/>
    <w:rsid w:val="001A40D9"/>
    <w:rsid w:val="001A41CB"/>
    <w:rsid w:val="001A4230"/>
    <w:rsid w:val="001A4980"/>
    <w:rsid w:val="001A4A0B"/>
    <w:rsid w:val="001A4B90"/>
    <w:rsid w:val="001A4B99"/>
    <w:rsid w:val="001A4C6A"/>
    <w:rsid w:val="001A5065"/>
    <w:rsid w:val="001A50A5"/>
    <w:rsid w:val="001A50B3"/>
    <w:rsid w:val="001A50E5"/>
    <w:rsid w:val="001A546D"/>
    <w:rsid w:val="001A5D4A"/>
    <w:rsid w:val="001A5D69"/>
    <w:rsid w:val="001A5E0B"/>
    <w:rsid w:val="001A5E21"/>
    <w:rsid w:val="001A5E44"/>
    <w:rsid w:val="001A606C"/>
    <w:rsid w:val="001A622A"/>
    <w:rsid w:val="001A62CC"/>
    <w:rsid w:val="001A6353"/>
    <w:rsid w:val="001A63D9"/>
    <w:rsid w:val="001A6424"/>
    <w:rsid w:val="001A6469"/>
    <w:rsid w:val="001A65A8"/>
    <w:rsid w:val="001A6990"/>
    <w:rsid w:val="001A72C0"/>
    <w:rsid w:val="001A73F6"/>
    <w:rsid w:val="001A7414"/>
    <w:rsid w:val="001A7850"/>
    <w:rsid w:val="001A7A37"/>
    <w:rsid w:val="001A7D89"/>
    <w:rsid w:val="001A7E46"/>
    <w:rsid w:val="001A7E88"/>
    <w:rsid w:val="001A7F7A"/>
    <w:rsid w:val="001B02AB"/>
    <w:rsid w:val="001B03DD"/>
    <w:rsid w:val="001B06C8"/>
    <w:rsid w:val="001B0CDC"/>
    <w:rsid w:val="001B0DBB"/>
    <w:rsid w:val="001B0E02"/>
    <w:rsid w:val="001B0E34"/>
    <w:rsid w:val="001B0E78"/>
    <w:rsid w:val="001B0EC6"/>
    <w:rsid w:val="001B0EDB"/>
    <w:rsid w:val="001B10B3"/>
    <w:rsid w:val="001B10FB"/>
    <w:rsid w:val="001B1151"/>
    <w:rsid w:val="001B123E"/>
    <w:rsid w:val="001B13FB"/>
    <w:rsid w:val="001B1B39"/>
    <w:rsid w:val="001B1D20"/>
    <w:rsid w:val="001B1FDC"/>
    <w:rsid w:val="001B20F1"/>
    <w:rsid w:val="001B2572"/>
    <w:rsid w:val="001B257A"/>
    <w:rsid w:val="001B25FD"/>
    <w:rsid w:val="001B26CF"/>
    <w:rsid w:val="001B292A"/>
    <w:rsid w:val="001B2992"/>
    <w:rsid w:val="001B2C3D"/>
    <w:rsid w:val="001B2C6E"/>
    <w:rsid w:val="001B2D36"/>
    <w:rsid w:val="001B2F96"/>
    <w:rsid w:val="001B3055"/>
    <w:rsid w:val="001B3096"/>
    <w:rsid w:val="001B30CC"/>
    <w:rsid w:val="001B3262"/>
    <w:rsid w:val="001B38B3"/>
    <w:rsid w:val="001B3B76"/>
    <w:rsid w:val="001B3C04"/>
    <w:rsid w:val="001B3E1F"/>
    <w:rsid w:val="001B3F34"/>
    <w:rsid w:val="001B4373"/>
    <w:rsid w:val="001B43D1"/>
    <w:rsid w:val="001B446A"/>
    <w:rsid w:val="001B47DE"/>
    <w:rsid w:val="001B481A"/>
    <w:rsid w:val="001B4847"/>
    <w:rsid w:val="001B4B43"/>
    <w:rsid w:val="001B4B95"/>
    <w:rsid w:val="001B4DAE"/>
    <w:rsid w:val="001B554D"/>
    <w:rsid w:val="001B55BA"/>
    <w:rsid w:val="001B5974"/>
    <w:rsid w:val="001B5A8F"/>
    <w:rsid w:val="001B5C66"/>
    <w:rsid w:val="001B5E75"/>
    <w:rsid w:val="001B622E"/>
    <w:rsid w:val="001B62AF"/>
    <w:rsid w:val="001B63C1"/>
    <w:rsid w:val="001B65E6"/>
    <w:rsid w:val="001B6625"/>
    <w:rsid w:val="001B662A"/>
    <w:rsid w:val="001B6F97"/>
    <w:rsid w:val="001B6FAA"/>
    <w:rsid w:val="001B703A"/>
    <w:rsid w:val="001B7045"/>
    <w:rsid w:val="001B7187"/>
    <w:rsid w:val="001B71B9"/>
    <w:rsid w:val="001B71D3"/>
    <w:rsid w:val="001B75B1"/>
    <w:rsid w:val="001B771F"/>
    <w:rsid w:val="001B775C"/>
    <w:rsid w:val="001B7CCC"/>
    <w:rsid w:val="001B7D60"/>
    <w:rsid w:val="001B7DC9"/>
    <w:rsid w:val="001B7F81"/>
    <w:rsid w:val="001C0139"/>
    <w:rsid w:val="001C06AE"/>
    <w:rsid w:val="001C0A02"/>
    <w:rsid w:val="001C0BA7"/>
    <w:rsid w:val="001C0BB0"/>
    <w:rsid w:val="001C0CF0"/>
    <w:rsid w:val="001C13DD"/>
    <w:rsid w:val="001C13E7"/>
    <w:rsid w:val="001C1607"/>
    <w:rsid w:val="001C16FC"/>
    <w:rsid w:val="001C16FD"/>
    <w:rsid w:val="001C1A08"/>
    <w:rsid w:val="001C1AED"/>
    <w:rsid w:val="001C1BC1"/>
    <w:rsid w:val="001C1C68"/>
    <w:rsid w:val="001C1FE0"/>
    <w:rsid w:val="001C2682"/>
    <w:rsid w:val="001C26F6"/>
    <w:rsid w:val="001C27EF"/>
    <w:rsid w:val="001C2ADC"/>
    <w:rsid w:val="001C2BEB"/>
    <w:rsid w:val="001C2D37"/>
    <w:rsid w:val="001C2D86"/>
    <w:rsid w:val="001C2EA8"/>
    <w:rsid w:val="001C30BE"/>
    <w:rsid w:val="001C33C5"/>
    <w:rsid w:val="001C3489"/>
    <w:rsid w:val="001C363A"/>
    <w:rsid w:val="001C3870"/>
    <w:rsid w:val="001C3AAE"/>
    <w:rsid w:val="001C3CFB"/>
    <w:rsid w:val="001C4195"/>
    <w:rsid w:val="001C4835"/>
    <w:rsid w:val="001C48FB"/>
    <w:rsid w:val="001C49E4"/>
    <w:rsid w:val="001C4C52"/>
    <w:rsid w:val="001C524F"/>
    <w:rsid w:val="001C533C"/>
    <w:rsid w:val="001C54A8"/>
    <w:rsid w:val="001C5504"/>
    <w:rsid w:val="001C558B"/>
    <w:rsid w:val="001C5646"/>
    <w:rsid w:val="001C5930"/>
    <w:rsid w:val="001C5A2A"/>
    <w:rsid w:val="001C5AAF"/>
    <w:rsid w:val="001C5CB6"/>
    <w:rsid w:val="001C5CC8"/>
    <w:rsid w:val="001C5DD2"/>
    <w:rsid w:val="001C5F7B"/>
    <w:rsid w:val="001C5F83"/>
    <w:rsid w:val="001C5FAF"/>
    <w:rsid w:val="001C6139"/>
    <w:rsid w:val="001C632B"/>
    <w:rsid w:val="001C63C7"/>
    <w:rsid w:val="001C654B"/>
    <w:rsid w:val="001C679F"/>
    <w:rsid w:val="001C68C7"/>
    <w:rsid w:val="001C6A90"/>
    <w:rsid w:val="001C6F4B"/>
    <w:rsid w:val="001C6F5A"/>
    <w:rsid w:val="001C708A"/>
    <w:rsid w:val="001C7588"/>
    <w:rsid w:val="001C7795"/>
    <w:rsid w:val="001C79F0"/>
    <w:rsid w:val="001C7E3E"/>
    <w:rsid w:val="001D02E1"/>
    <w:rsid w:val="001D056A"/>
    <w:rsid w:val="001D0734"/>
    <w:rsid w:val="001D0EDF"/>
    <w:rsid w:val="001D135C"/>
    <w:rsid w:val="001D1364"/>
    <w:rsid w:val="001D15F2"/>
    <w:rsid w:val="001D19F4"/>
    <w:rsid w:val="001D1A10"/>
    <w:rsid w:val="001D1B2D"/>
    <w:rsid w:val="001D1B4D"/>
    <w:rsid w:val="001D1B91"/>
    <w:rsid w:val="001D1D55"/>
    <w:rsid w:val="001D1F26"/>
    <w:rsid w:val="001D22CA"/>
    <w:rsid w:val="001D22DD"/>
    <w:rsid w:val="001D23FF"/>
    <w:rsid w:val="001D25A7"/>
    <w:rsid w:val="001D260E"/>
    <w:rsid w:val="001D27C2"/>
    <w:rsid w:val="001D28C6"/>
    <w:rsid w:val="001D2A61"/>
    <w:rsid w:val="001D2B86"/>
    <w:rsid w:val="001D33EB"/>
    <w:rsid w:val="001D360B"/>
    <w:rsid w:val="001D36BD"/>
    <w:rsid w:val="001D3B1F"/>
    <w:rsid w:val="001D3BFB"/>
    <w:rsid w:val="001D3C7D"/>
    <w:rsid w:val="001D3E63"/>
    <w:rsid w:val="001D4097"/>
    <w:rsid w:val="001D465A"/>
    <w:rsid w:val="001D4908"/>
    <w:rsid w:val="001D491E"/>
    <w:rsid w:val="001D4921"/>
    <w:rsid w:val="001D497A"/>
    <w:rsid w:val="001D4A8E"/>
    <w:rsid w:val="001D4B1F"/>
    <w:rsid w:val="001D5150"/>
    <w:rsid w:val="001D5267"/>
    <w:rsid w:val="001D55DC"/>
    <w:rsid w:val="001D5950"/>
    <w:rsid w:val="001D5981"/>
    <w:rsid w:val="001D5985"/>
    <w:rsid w:val="001D59AA"/>
    <w:rsid w:val="001D5A05"/>
    <w:rsid w:val="001D5A30"/>
    <w:rsid w:val="001D5C74"/>
    <w:rsid w:val="001D5EB7"/>
    <w:rsid w:val="001D61D3"/>
    <w:rsid w:val="001D629A"/>
    <w:rsid w:val="001D62CE"/>
    <w:rsid w:val="001D6679"/>
    <w:rsid w:val="001D6746"/>
    <w:rsid w:val="001D68B0"/>
    <w:rsid w:val="001D6C5A"/>
    <w:rsid w:val="001D6DFD"/>
    <w:rsid w:val="001D6E91"/>
    <w:rsid w:val="001D6FCC"/>
    <w:rsid w:val="001D6FD0"/>
    <w:rsid w:val="001D736D"/>
    <w:rsid w:val="001D7951"/>
    <w:rsid w:val="001D79AA"/>
    <w:rsid w:val="001E01AC"/>
    <w:rsid w:val="001E07DC"/>
    <w:rsid w:val="001E0B71"/>
    <w:rsid w:val="001E0C8F"/>
    <w:rsid w:val="001E0E1E"/>
    <w:rsid w:val="001E1393"/>
    <w:rsid w:val="001E16A1"/>
    <w:rsid w:val="001E1A59"/>
    <w:rsid w:val="001E1ACD"/>
    <w:rsid w:val="001E1B66"/>
    <w:rsid w:val="001E1B87"/>
    <w:rsid w:val="001E2181"/>
    <w:rsid w:val="001E2618"/>
    <w:rsid w:val="001E2A33"/>
    <w:rsid w:val="001E2AD4"/>
    <w:rsid w:val="001E2C32"/>
    <w:rsid w:val="001E2CF5"/>
    <w:rsid w:val="001E2F0D"/>
    <w:rsid w:val="001E387C"/>
    <w:rsid w:val="001E3ADB"/>
    <w:rsid w:val="001E3C1D"/>
    <w:rsid w:val="001E40F0"/>
    <w:rsid w:val="001E421A"/>
    <w:rsid w:val="001E4282"/>
    <w:rsid w:val="001E42AC"/>
    <w:rsid w:val="001E42B3"/>
    <w:rsid w:val="001E42D7"/>
    <w:rsid w:val="001E4340"/>
    <w:rsid w:val="001E4481"/>
    <w:rsid w:val="001E4B78"/>
    <w:rsid w:val="001E4F1B"/>
    <w:rsid w:val="001E4F6D"/>
    <w:rsid w:val="001E505D"/>
    <w:rsid w:val="001E590C"/>
    <w:rsid w:val="001E5912"/>
    <w:rsid w:val="001E628A"/>
    <w:rsid w:val="001E6392"/>
    <w:rsid w:val="001E64EA"/>
    <w:rsid w:val="001E654D"/>
    <w:rsid w:val="001E6726"/>
    <w:rsid w:val="001E69AA"/>
    <w:rsid w:val="001E6BB3"/>
    <w:rsid w:val="001E6E8E"/>
    <w:rsid w:val="001E6FC3"/>
    <w:rsid w:val="001E71B9"/>
    <w:rsid w:val="001E763D"/>
    <w:rsid w:val="001E778E"/>
    <w:rsid w:val="001E77FE"/>
    <w:rsid w:val="001E7814"/>
    <w:rsid w:val="001E78AD"/>
    <w:rsid w:val="001E79F0"/>
    <w:rsid w:val="001E7A22"/>
    <w:rsid w:val="001E7B9C"/>
    <w:rsid w:val="001E7BA4"/>
    <w:rsid w:val="001E7D41"/>
    <w:rsid w:val="001E7F81"/>
    <w:rsid w:val="001E7F94"/>
    <w:rsid w:val="001F0220"/>
    <w:rsid w:val="001F02D2"/>
    <w:rsid w:val="001F030E"/>
    <w:rsid w:val="001F0411"/>
    <w:rsid w:val="001F047C"/>
    <w:rsid w:val="001F0515"/>
    <w:rsid w:val="001F0B5E"/>
    <w:rsid w:val="001F0C0D"/>
    <w:rsid w:val="001F100A"/>
    <w:rsid w:val="001F104F"/>
    <w:rsid w:val="001F1154"/>
    <w:rsid w:val="001F14BB"/>
    <w:rsid w:val="001F14FC"/>
    <w:rsid w:val="001F15CA"/>
    <w:rsid w:val="001F1610"/>
    <w:rsid w:val="001F1980"/>
    <w:rsid w:val="001F1A26"/>
    <w:rsid w:val="001F1D3C"/>
    <w:rsid w:val="001F1E46"/>
    <w:rsid w:val="001F204B"/>
    <w:rsid w:val="001F213D"/>
    <w:rsid w:val="001F23E9"/>
    <w:rsid w:val="001F2541"/>
    <w:rsid w:val="001F268D"/>
    <w:rsid w:val="001F29D1"/>
    <w:rsid w:val="001F2A43"/>
    <w:rsid w:val="001F2D7A"/>
    <w:rsid w:val="001F2F17"/>
    <w:rsid w:val="001F316B"/>
    <w:rsid w:val="001F330C"/>
    <w:rsid w:val="001F3B14"/>
    <w:rsid w:val="001F3C1C"/>
    <w:rsid w:val="001F3CC9"/>
    <w:rsid w:val="001F41B8"/>
    <w:rsid w:val="001F42EE"/>
    <w:rsid w:val="001F442F"/>
    <w:rsid w:val="001F46E6"/>
    <w:rsid w:val="001F46F1"/>
    <w:rsid w:val="001F4856"/>
    <w:rsid w:val="001F49EB"/>
    <w:rsid w:val="001F49F4"/>
    <w:rsid w:val="001F4D32"/>
    <w:rsid w:val="001F4DD8"/>
    <w:rsid w:val="001F4FF5"/>
    <w:rsid w:val="001F5374"/>
    <w:rsid w:val="001F55BE"/>
    <w:rsid w:val="001F56DC"/>
    <w:rsid w:val="001F59AC"/>
    <w:rsid w:val="001F5DC8"/>
    <w:rsid w:val="001F5EF4"/>
    <w:rsid w:val="001F5EF6"/>
    <w:rsid w:val="001F605E"/>
    <w:rsid w:val="001F64A5"/>
    <w:rsid w:val="001F655A"/>
    <w:rsid w:val="001F6684"/>
    <w:rsid w:val="001F67E2"/>
    <w:rsid w:val="001F6875"/>
    <w:rsid w:val="001F687E"/>
    <w:rsid w:val="001F694E"/>
    <w:rsid w:val="001F6A3C"/>
    <w:rsid w:val="001F6D5C"/>
    <w:rsid w:val="001F6F7B"/>
    <w:rsid w:val="001F7235"/>
    <w:rsid w:val="001F7468"/>
    <w:rsid w:val="001F75A4"/>
    <w:rsid w:val="001F75B2"/>
    <w:rsid w:val="001F762E"/>
    <w:rsid w:val="001F7B0F"/>
    <w:rsid w:val="001F7C1E"/>
    <w:rsid w:val="001F7C39"/>
    <w:rsid w:val="001F7F65"/>
    <w:rsid w:val="00200263"/>
    <w:rsid w:val="00200717"/>
    <w:rsid w:val="00200887"/>
    <w:rsid w:val="00200944"/>
    <w:rsid w:val="00200AFA"/>
    <w:rsid w:val="00200B05"/>
    <w:rsid w:val="00200BCA"/>
    <w:rsid w:val="00200C53"/>
    <w:rsid w:val="00200C81"/>
    <w:rsid w:val="00200E54"/>
    <w:rsid w:val="00200E93"/>
    <w:rsid w:val="00200EA2"/>
    <w:rsid w:val="002010FA"/>
    <w:rsid w:val="0020144E"/>
    <w:rsid w:val="0020165E"/>
    <w:rsid w:val="00201763"/>
    <w:rsid w:val="002018A6"/>
    <w:rsid w:val="002018DD"/>
    <w:rsid w:val="00201B1D"/>
    <w:rsid w:val="00201FB6"/>
    <w:rsid w:val="00202090"/>
    <w:rsid w:val="00202249"/>
    <w:rsid w:val="00202283"/>
    <w:rsid w:val="002026AF"/>
    <w:rsid w:val="002028A3"/>
    <w:rsid w:val="00202BAD"/>
    <w:rsid w:val="00202BCF"/>
    <w:rsid w:val="00202DAE"/>
    <w:rsid w:val="002033D8"/>
    <w:rsid w:val="0020348B"/>
    <w:rsid w:val="00203599"/>
    <w:rsid w:val="002035E2"/>
    <w:rsid w:val="0020366A"/>
    <w:rsid w:val="0020377B"/>
    <w:rsid w:val="00203810"/>
    <w:rsid w:val="002038B8"/>
    <w:rsid w:val="00203AFB"/>
    <w:rsid w:val="00203B04"/>
    <w:rsid w:val="00203C2A"/>
    <w:rsid w:val="00203DD7"/>
    <w:rsid w:val="00203E4C"/>
    <w:rsid w:val="00203F84"/>
    <w:rsid w:val="002041ED"/>
    <w:rsid w:val="002042EE"/>
    <w:rsid w:val="002043A5"/>
    <w:rsid w:val="002049D5"/>
    <w:rsid w:val="00204B06"/>
    <w:rsid w:val="00204BAA"/>
    <w:rsid w:val="00204CEA"/>
    <w:rsid w:val="00204D02"/>
    <w:rsid w:val="00204DB2"/>
    <w:rsid w:val="00204E99"/>
    <w:rsid w:val="0020516F"/>
    <w:rsid w:val="002051D1"/>
    <w:rsid w:val="002052EF"/>
    <w:rsid w:val="00205632"/>
    <w:rsid w:val="002056FF"/>
    <w:rsid w:val="00205C3E"/>
    <w:rsid w:val="00205C47"/>
    <w:rsid w:val="00206180"/>
    <w:rsid w:val="00206217"/>
    <w:rsid w:val="0020637C"/>
    <w:rsid w:val="002068EA"/>
    <w:rsid w:val="00206EA8"/>
    <w:rsid w:val="00206EF8"/>
    <w:rsid w:val="00207032"/>
    <w:rsid w:val="002072DA"/>
    <w:rsid w:val="0020744F"/>
    <w:rsid w:val="0020746F"/>
    <w:rsid w:val="00207580"/>
    <w:rsid w:val="00207591"/>
    <w:rsid w:val="002076A6"/>
    <w:rsid w:val="0020771A"/>
    <w:rsid w:val="00207984"/>
    <w:rsid w:val="00207B54"/>
    <w:rsid w:val="00207BAD"/>
    <w:rsid w:val="00207C49"/>
    <w:rsid w:val="00207D1D"/>
    <w:rsid w:val="00210246"/>
    <w:rsid w:val="002103D5"/>
    <w:rsid w:val="0021080C"/>
    <w:rsid w:val="0021093D"/>
    <w:rsid w:val="00210B34"/>
    <w:rsid w:val="00210B76"/>
    <w:rsid w:val="00210D66"/>
    <w:rsid w:val="00211417"/>
    <w:rsid w:val="00211834"/>
    <w:rsid w:val="002118A2"/>
    <w:rsid w:val="00211918"/>
    <w:rsid w:val="002120D9"/>
    <w:rsid w:val="002122BB"/>
    <w:rsid w:val="0021242D"/>
    <w:rsid w:val="00212447"/>
    <w:rsid w:val="00212557"/>
    <w:rsid w:val="00212805"/>
    <w:rsid w:val="0021287F"/>
    <w:rsid w:val="00212AB1"/>
    <w:rsid w:val="002135CE"/>
    <w:rsid w:val="0021390D"/>
    <w:rsid w:val="00213C03"/>
    <w:rsid w:val="00214338"/>
    <w:rsid w:val="0021449A"/>
    <w:rsid w:val="0021460B"/>
    <w:rsid w:val="00214C26"/>
    <w:rsid w:val="00214CB7"/>
    <w:rsid w:val="00214F2E"/>
    <w:rsid w:val="00215106"/>
    <w:rsid w:val="002154CD"/>
    <w:rsid w:val="002155A7"/>
    <w:rsid w:val="002155C0"/>
    <w:rsid w:val="00215626"/>
    <w:rsid w:val="00215643"/>
    <w:rsid w:val="0021564B"/>
    <w:rsid w:val="00215719"/>
    <w:rsid w:val="0021571D"/>
    <w:rsid w:val="00215945"/>
    <w:rsid w:val="00215A03"/>
    <w:rsid w:val="00215CAA"/>
    <w:rsid w:val="00215E36"/>
    <w:rsid w:val="002161AF"/>
    <w:rsid w:val="0021624E"/>
    <w:rsid w:val="00216424"/>
    <w:rsid w:val="0021680A"/>
    <w:rsid w:val="0021681A"/>
    <w:rsid w:val="00216A57"/>
    <w:rsid w:val="0021700D"/>
    <w:rsid w:val="002170E2"/>
    <w:rsid w:val="00217324"/>
    <w:rsid w:val="002175FE"/>
    <w:rsid w:val="002178E1"/>
    <w:rsid w:val="00217B9A"/>
    <w:rsid w:val="00217D09"/>
    <w:rsid w:val="00217E0D"/>
    <w:rsid w:val="00217FC2"/>
    <w:rsid w:val="0022015C"/>
    <w:rsid w:val="002205AD"/>
    <w:rsid w:val="00220672"/>
    <w:rsid w:val="0022068A"/>
    <w:rsid w:val="0022108C"/>
    <w:rsid w:val="00221135"/>
    <w:rsid w:val="0022129C"/>
    <w:rsid w:val="00221394"/>
    <w:rsid w:val="002215F6"/>
    <w:rsid w:val="00221881"/>
    <w:rsid w:val="0022204D"/>
    <w:rsid w:val="0022207C"/>
    <w:rsid w:val="00222085"/>
    <w:rsid w:val="002222E2"/>
    <w:rsid w:val="0022235A"/>
    <w:rsid w:val="002224C7"/>
    <w:rsid w:val="00222A2D"/>
    <w:rsid w:val="00222FD1"/>
    <w:rsid w:val="002233A5"/>
    <w:rsid w:val="002235E8"/>
    <w:rsid w:val="00223AB1"/>
    <w:rsid w:val="00223E86"/>
    <w:rsid w:val="002241FE"/>
    <w:rsid w:val="00224402"/>
    <w:rsid w:val="002247B1"/>
    <w:rsid w:val="00224868"/>
    <w:rsid w:val="00224907"/>
    <w:rsid w:val="00224E9E"/>
    <w:rsid w:val="00224EF0"/>
    <w:rsid w:val="00224F0D"/>
    <w:rsid w:val="00224F5E"/>
    <w:rsid w:val="00225092"/>
    <w:rsid w:val="002251EB"/>
    <w:rsid w:val="00225209"/>
    <w:rsid w:val="002254A4"/>
    <w:rsid w:val="002256B6"/>
    <w:rsid w:val="00225E20"/>
    <w:rsid w:val="00225ED4"/>
    <w:rsid w:val="002261D9"/>
    <w:rsid w:val="002262E7"/>
    <w:rsid w:val="002266E7"/>
    <w:rsid w:val="0022678C"/>
    <w:rsid w:val="002268FD"/>
    <w:rsid w:val="00226A8C"/>
    <w:rsid w:val="00226B0D"/>
    <w:rsid w:val="00226BB1"/>
    <w:rsid w:val="00226BF4"/>
    <w:rsid w:val="00226F3F"/>
    <w:rsid w:val="00227175"/>
    <w:rsid w:val="002273D4"/>
    <w:rsid w:val="00227736"/>
    <w:rsid w:val="002279F2"/>
    <w:rsid w:val="00227BB3"/>
    <w:rsid w:val="00227C51"/>
    <w:rsid w:val="00227E55"/>
    <w:rsid w:val="00227FDC"/>
    <w:rsid w:val="00227FDD"/>
    <w:rsid w:val="00227FE0"/>
    <w:rsid w:val="0023003F"/>
    <w:rsid w:val="002304B7"/>
    <w:rsid w:val="002308D3"/>
    <w:rsid w:val="00230B2F"/>
    <w:rsid w:val="00230C9E"/>
    <w:rsid w:val="00231497"/>
    <w:rsid w:val="002318EF"/>
    <w:rsid w:val="00231BB9"/>
    <w:rsid w:val="00231BE1"/>
    <w:rsid w:val="00231C96"/>
    <w:rsid w:val="00231D85"/>
    <w:rsid w:val="00231E77"/>
    <w:rsid w:val="0023210F"/>
    <w:rsid w:val="0023255F"/>
    <w:rsid w:val="002328DF"/>
    <w:rsid w:val="0023295A"/>
    <w:rsid w:val="00232B3E"/>
    <w:rsid w:val="00232BAD"/>
    <w:rsid w:val="00232E0C"/>
    <w:rsid w:val="00232FB9"/>
    <w:rsid w:val="00232FD4"/>
    <w:rsid w:val="0023303E"/>
    <w:rsid w:val="00233553"/>
    <w:rsid w:val="002337CF"/>
    <w:rsid w:val="00233962"/>
    <w:rsid w:val="00233AC4"/>
    <w:rsid w:val="00233B70"/>
    <w:rsid w:val="00233DDE"/>
    <w:rsid w:val="00233E8A"/>
    <w:rsid w:val="00233F47"/>
    <w:rsid w:val="0023430D"/>
    <w:rsid w:val="002343D8"/>
    <w:rsid w:val="002344A1"/>
    <w:rsid w:val="00234795"/>
    <w:rsid w:val="00234892"/>
    <w:rsid w:val="002348A5"/>
    <w:rsid w:val="002349AF"/>
    <w:rsid w:val="00234A13"/>
    <w:rsid w:val="00234A97"/>
    <w:rsid w:val="00234B0A"/>
    <w:rsid w:val="00234D14"/>
    <w:rsid w:val="00235012"/>
    <w:rsid w:val="002351D3"/>
    <w:rsid w:val="002354DF"/>
    <w:rsid w:val="002355BC"/>
    <w:rsid w:val="00235A5C"/>
    <w:rsid w:val="00235EA3"/>
    <w:rsid w:val="0023603F"/>
    <w:rsid w:val="00236316"/>
    <w:rsid w:val="00236608"/>
    <w:rsid w:val="002367C4"/>
    <w:rsid w:val="0023682B"/>
    <w:rsid w:val="00236D0E"/>
    <w:rsid w:val="00236D89"/>
    <w:rsid w:val="00236F2A"/>
    <w:rsid w:val="0023703D"/>
    <w:rsid w:val="00237821"/>
    <w:rsid w:val="00237CAA"/>
    <w:rsid w:val="00237D37"/>
    <w:rsid w:val="00237FB6"/>
    <w:rsid w:val="00240318"/>
    <w:rsid w:val="00240345"/>
    <w:rsid w:val="002408C8"/>
    <w:rsid w:val="002409B6"/>
    <w:rsid w:val="00240AB3"/>
    <w:rsid w:val="00240C89"/>
    <w:rsid w:val="00240E8C"/>
    <w:rsid w:val="00241005"/>
    <w:rsid w:val="0024105C"/>
    <w:rsid w:val="00241208"/>
    <w:rsid w:val="00241479"/>
    <w:rsid w:val="0024168F"/>
    <w:rsid w:val="002417C5"/>
    <w:rsid w:val="0024185F"/>
    <w:rsid w:val="002419C5"/>
    <w:rsid w:val="00241AD3"/>
    <w:rsid w:val="00241F46"/>
    <w:rsid w:val="00241FAE"/>
    <w:rsid w:val="002420F3"/>
    <w:rsid w:val="00242212"/>
    <w:rsid w:val="002422AB"/>
    <w:rsid w:val="00242598"/>
    <w:rsid w:val="00242787"/>
    <w:rsid w:val="00242873"/>
    <w:rsid w:val="002428A3"/>
    <w:rsid w:val="00242986"/>
    <w:rsid w:val="00242AA5"/>
    <w:rsid w:val="00242B6B"/>
    <w:rsid w:val="00242B8D"/>
    <w:rsid w:val="00242BD8"/>
    <w:rsid w:val="00242C3B"/>
    <w:rsid w:val="00242E39"/>
    <w:rsid w:val="0024307B"/>
    <w:rsid w:val="0024327B"/>
    <w:rsid w:val="0024341F"/>
    <w:rsid w:val="0024349D"/>
    <w:rsid w:val="002435B9"/>
    <w:rsid w:val="0024367A"/>
    <w:rsid w:val="00243A41"/>
    <w:rsid w:val="00243C91"/>
    <w:rsid w:val="00243E64"/>
    <w:rsid w:val="00243FB9"/>
    <w:rsid w:val="00244300"/>
    <w:rsid w:val="00244392"/>
    <w:rsid w:val="002446E1"/>
    <w:rsid w:val="00244EAC"/>
    <w:rsid w:val="00244FDB"/>
    <w:rsid w:val="00245122"/>
    <w:rsid w:val="00245281"/>
    <w:rsid w:val="002455B8"/>
    <w:rsid w:val="00245BC6"/>
    <w:rsid w:val="00245C48"/>
    <w:rsid w:val="00245FAF"/>
    <w:rsid w:val="0024616B"/>
    <w:rsid w:val="0024629E"/>
    <w:rsid w:val="0024635D"/>
    <w:rsid w:val="00246630"/>
    <w:rsid w:val="00246650"/>
    <w:rsid w:val="002466EF"/>
    <w:rsid w:val="002467B8"/>
    <w:rsid w:val="00246BC3"/>
    <w:rsid w:val="00246D67"/>
    <w:rsid w:val="00246E7C"/>
    <w:rsid w:val="002470F4"/>
    <w:rsid w:val="00247298"/>
    <w:rsid w:val="00247478"/>
    <w:rsid w:val="00247603"/>
    <w:rsid w:val="00247712"/>
    <w:rsid w:val="0024773C"/>
    <w:rsid w:val="00247B3F"/>
    <w:rsid w:val="00247BE8"/>
    <w:rsid w:val="00247D0B"/>
    <w:rsid w:val="00247F14"/>
    <w:rsid w:val="00247F92"/>
    <w:rsid w:val="00250044"/>
    <w:rsid w:val="002501F9"/>
    <w:rsid w:val="002503DD"/>
    <w:rsid w:val="002504A5"/>
    <w:rsid w:val="00250AA4"/>
    <w:rsid w:val="00250C74"/>
    <w:rsid w:val="00250E6B"/>
    <w:rsid w:val="00251014"/>
    <w:rsid w:val="0025101E"/>
    <w:rsid w:val="0025137B"/>
    <w:rsid w:val="002516CA"/>
    <w:rsid w:val="00251940"/>
    <w:rsid w:val="00251B01"/>
    <w:rsid w:val="00251FEE"/>
    <w:rsid w:val="002520FC"/>
    <w:rsid w:val="002524E9"/>
    <w:rsid w:val="0025278F"/>
    <w:rsid w:val="00252862"/>
    <w:rsid w:val="00252A60"/>
    <w:rsid w:val="00252B97"/>
    <w:rsid w:val="00252C39"/>
    <w:rsid w:val="00252CB0"/>
    <w:rsid w:val="00252D3C"/>
    <w:rsid w:val="0025307B"/>
    <w:rsid w:val="0025314C"/>
    <w:rsid w:val="0025317B"/>
    <w:rsid w:val="00253565"/>
    <w:rsid w:val="0025357C"/>
    <w:rsid w:val="002536B4"/>
    <w:rsid w:val="00253AD2"/>
    <w:rsid w:val="00253C43"/>
    <w:rsid w:val="00253DD7"/>
    <w:rsid w:val="00253F4D"/>
    <w:rsid w:val="00254001"/>
    <w:rsid w:val="00254073"/>
    <w:rsid w:val="002541A2"/>
    <w:rsid w:val="0025445E"/>
    <w:rsid w:val="00254834"/>
    <w:rsid w:val="00254973"/>
    <w:rsid w:val="00254A9D"/>
    <w:rsid w:val="00254ABE"/>
    <w:rsid w:val="00254B50"/>
    <w:rsid w:val="00254B9D"/>
    <w:rsid w:val="00254C7D"/>
    <w:rsid w:val="002554AD"/>
    <w:rsid w:val="0025553B"/>
    <w:rsid w:val="00255A0A"/>
    <w:rsid w:val="00255A41"/>
    <w:rsid w:val="00255BA7"/>
    <w:rsid w:val="00255E0F"/>
    <w:rsid w:val="00256733"/>
    <w:rsid w:val="002568D5"/>
    <w:rsid w:val="002569F4"/>
    <w:rsid w:val="00256A5E"/>
    <w:rsid w:val="00256C42"/>
    <w:rsid w:val="00256C45"/>
    <w:rsid w:val="00256CB1"/>
    <w:rsid w:val="00256DC7"/>
    <w:rsid w:val="00256F19"/>
    <w:rsid w:val="002573D8"/>
    <w:rsid w:val="00257482"/>
    <w:rsid w:val="00257558"/>
    <w:rsid w:val="00257645"/>
    <w:rsid w:val="002576FB"/>
    <w:rsid w:val="0025785E"/>
    <w:rsid w:val="00257A44"/>
    <w:rsid w:val="00257D86"/>
    <w:rsid w:val="00257EB6"/>
    <w:rsid w:val="00257F05"/>
    <w:rsid w:val="00260195"/>
    <w:rsid w:val="002602CE"/>
    <w:rsid w:val="002603A9"/>
    <w:rsid w:val="002603EF"/>
    <w:rsid w:val="002604A9"/>
    <w:rsid w:val="0026061B"/>
    <w:rsid w:val="002606B3"/>
    <w:rsid w:val="002607F3"/>
    <w:rsid w:val="002609C0"/>
    <w:rsid w:val="002609EE"/>
    <w:rsid w:val="00260D10"/>
    <w:rsid w:val="00261073"/>
    <w:rsid w:val="00261AED"/>
    <w:rsid w:val="00261EDD"/>
    <w:rsid w:val="00262223"/>
    <w:rsid w:val="0026224F"/>
    <w:rsid w:val="0026226C"/>
    <w:rsid w:val="0026226F"/>
    <w:rsid w:val="00262442"/>
    <w:rsid w:val="002624BF"/>
    <w:rsid w:val="00262646"/>
    <w:rsid w:val="0026270B"/>
    <w:rsid w:val="0026289B"/>
    <w:rsid w:val="002629FF"/>
    <w:rsid w:val="00262AEA"/>
    <w:rsid w:val="00262B2C"/>
    <w:rsid w:val="00262C2D"/>
    <w:rsid w:val="00263011"/>
    <w:rsid w:val="002632C3"/>
    <w:rsid w:val="0026334E"/>
    <w:rsid w:val="0026340A"/>
    <w:rsid w:val="00263593"/>
    <w:rsid w:val="00263B7C"/>
    <w:rsid w:val="00263DFA"/>
    <w:rsid w:val="00263F5B"/>
    <w:rsid w:val="002640D0"/>
    <w:rsid w:val="002642B1"/>
    <w:rsid w:val="002644F5"/>
    <w:rsid w:val="00264609"/>
    <w:rsid w:val="0026473B"/>
    <w:rsid w:val="0026483B"/>
    <w:rsid w:val="0026498A"/>
    <w:rsid w:val="00264B97"/>
    <w:rsid w:val="00264CC2"/>
    <w:rsid w:val="00264F4B"/>
    <w:rsid w:val="002653A3"/>
    <w:rsid w:val="0026556D"/>
    <w:rsid w:val="002655DD"/>
    <w:rsid w:val="00265741"/>
    <w:rsid w:val="0026574B"/>
    <w:rsid w:val="00265C62"/>
    <w:rsid w:val="00265E72"/>
    <w:rsid w:val="00265F6D"/>
    <w:rsid w:val="00266122"/>
    <w:rsid w:val="0026652B"/>
    <w:rsid w:val="0026664E"/>
    <w:rsid w:val="002667ED"/>
    <w:rsid w:val="00266815"/>
    <w:rsid w:val="00266D6A"/>
    <w:rsid w:val="00266F8C"/>
    <w:rsid w:val="00267382"/>
    <w:rsid w:val="00267450"/>
    <w:rsid w:val="002675B2"/>
    <w:rsid w:val="0026766B"/>
    <w:rsid w:val="002678B9"/>
    <w:rsid w:val="00267B7C"/>
    <w:rsid w:val="00267BEB"/>
    <w:rsid w:val="00267DC9"/>
    <w:rsid w:val="00267ECD"/>
    <w:rsid w:val="00267F77"/>
    <w:rsid w:val="002707E4"/>
    <w:rsid w:val="0027082D"/>
    <w:rsid w:val="002709FD"/>
    <w:rsid w:val="00270C17"/>
    <w:rsid w:val="00270CF0"/>
    <w:rsid w:val="00270D68"/>
    <w:rsid w:val="00270F4F"/>
    <w:rsid w:val="00270F64"/>
    <w:rsid w:val="00270F7B"/>
    <w:rsid w:val="00271111"/>
    <w:rsid w:val="00271113"/>
    <w:rsid w:val="00271243"/>
    <w:rsid w:val="0027138E"/>
    <w:rsid w:val="002717D9"/>
    <w:rsid w:val="002718B4"/>
    <w:rsid w:val="00271905"/>
    <w:rsid w:val="002719B1"/>
    <w:rsid w:val="00271A7D"/>
    <w:rsid w:val="00271AC9"/>
    <w:rsid w:val="00271B16"/>
    <w:rsid w:val="00271BC8"/>
    <w:rsid w:val="00271BCF"/>
    <w:rsid w:val="00271D08"/>
    <w:rsid w:val="00271E67"/>
    <w:rsid w:val="002725A1"/>
    <w:rsid w:val="00272D84"/>
    <w:rsid w:val="00272E75"/>
    <w:rsid w:val="00273264"/>
    <w:rsid w:val="002732C9"/>
    <w:rsid w:val="002732FF"/>
    <w:rsid w:val="00273760"/>
    <w:rsid w:val="0027393A"/>
    <w:rsid w:val="00273ACB"/>
    <w:rsid w:val="00273B0F"/>
    <w:rsid w:val="00273D82"/>
    <w:rsid w:val="00273E27"/>
    <w:rsid w:val="00273EAF"/>
    <w:rsid w:val="002740B8"/>
    <w:rsid w:val="00274185"/>
    <w:rsid w:val="002742AE"/>
    <w:rsid w:val="002742B7"/>
    <w:rsid w:val="00274505"/>
    <w:rsid w:val="00274639"/>
    <w:rsid w:val="00274746"/>
    <w:rsid w:val="00274953"/>
    <w:rsid w:val="00274D95"/>
    <w:rsid w:val="00274F6C"/>
    <w:rsid w:val="00274F9C"/>
    <w:rsid w:val="002751A3"/>
    <w:rsid w:val="002753B9"/>
    <w:rsid w:val="0027550A"/>
    <w:rsid w:val="00275533"/>
    <w:rsid w:val="00275D61"/>
    <w:rsid w:val="00275EC8"/>
    <w:rsid w:val="00276028"/>
    <w:rsid w:val="002760D3"/>
    <w:rsid w:val="002761F0"/>
    <w:rsid w:val="00276568"/>
    <w:rsid w:val="002765BB"/>
    <w:rsid w:val="002766F3"/>
    <w:rsid w:val="002769DB"/>
    <w:rsid w:val="002769FD"/>
    <w:rsid w:val="00276C59"/>
    <w:rsid w:val="00276E60"/>
    <w:rsid w:val="002774E7"/>
    <w:rsid w:val="00277536"/>
    <w:rsid w:val="002775FC"/>
    <w:rsid w:val="00277627"/>
    <w:rsid w:val="00277770"/>
    <w:rsid w:val="00277862"/>
    <w:rsid w:val="00277909"/>
    <w:rsid w:val="00277CF8"/>
    <w:rsid w:val="00277DAB"/>
    <w:rsid w:val="00277DF8"/>
    <w:rsid w:val="00280400"/>
    <w:rsid w:val="0028050C"/>
    <w:rsid w:val="00280600"/>
    <w:rsid w:val="002808E2"/>
    <w:rsid w:val="002808E6"/>
    <w:rsid w:val="002809EC"/>
    <w:rsid w:val="00280BEB"/>
    <w:rsid w:val="0028122E"/>
    <w:rsid w:val="0028133A"/>
    <w:rsid w:val="00281702"/>
    <w:rsid w:val="0028187C"/>
    <w:rsid w:val="00281BC8"/>
    <w:rsid w:val="00281FDC"/>
    <w:rsid w:val="002822E8"/>
    <w:rsid w:val="00282519"/>
    <w:rsid w:val="00282575"/>
    <w:rsid w:val="00282932"/>
    <w:rsid w:val="00282AEB"/>
    <w:rsid w:val="00282D27"/>
    <w:rsid w:val="002831C2"/>
    <w:rsid w:val="0028330C"/>
    <w:rsid w:val="002833BD"/>
    <w:rsid w:val="0028368D"/>
    <w:rsid w:val="00283727"/>
    <w:rsid w:val="00283873"/>
    <w:rsid w:val="002838B2"/>
    <w:rsid w:val="00283C2C"/>
    <w:rsid w:val="00283C36"/>
    <w:rsid w:val="00283CB5"/>
    <w:rsid w:val="00283CE9"/>
    <w:rsid w:val="00284134"/>
    <w:rsid w:val="002841C0"/>
    <w:rsid w:val="002842D2"/>
    <w:rsid w:val="00284378"/>
    <w:rsid w:val="00284436"/>
    <w:rsid w:val="00284580"/>
    <w:rsid w:val="002845F9"/>
    <w:rsid w:val="0028462E"/>
    <w:rsid w:val="00284744"/>
    <w:rsid w:val="0028490C"/>
    <w:rsid w:val="00284DEF"/>
    <w:rsid w:val="002850E4"/>
    <w:rsid w:val="00285277"/>
    <w:rsid w:val="002852DF"/>
    <w:rsid w:val="00285725"/>
    <w:rsid w:val="00285A72"/>
    <w:rsid w:val="00285C5B"/>
    <w:rsid w:val="00285C5E"/>
    <w:rsid w:val="00286450"/>
    <w:rsid w:val="0028682C"/>
    <w:rsid w:val="00286898"/>
    <w:rsid w:val="00286A2C"/>
    <w:rsid w:val="00286A3E"/>
    <w:rsid w:val="00286AB3"/>
    <w:rsid w:val="00286E67"/>
    <w:rsid w:val="00286F10"/>
    <w:rsid w:val="0028726C"/>
    <w:rsid w:val="0028750E"/>
    <w:rsid w:val="002876BC"/>
    <w:rsid w:val="00287AF1"/>
    <w:rsid w:val="00287C95"/>
    <w:rsid w:val="00287CA4"/>
    <w:rsid w:val="00287EFB"/>
    <w:rsid w:val="00287EFD"/>
    <w:rsid w:val="0029009B"/>
    <w:rsid w:val="00290413"/>
    <w:rsid w:val="00290531"/>
    <w:rsid w:val="002907E6"/>
    <w:rsid w:val="00290858"/>
    <w:rsid w:val="0029095B"/>
    <w:rsid w:val="00290AA5"/>
    <w:rsid w:val="00290B13"/>
    <w:rsid w:val="002911B9"/>
    <w:rsid w:val="0029154E"/>
    <w:rsid w:val="00291551"/>
    <w:rsid w:val="00291632"/>
    <w:rsid w:val="00291740"/>
    <w:rsid w:val="00291946"/>
    <w:rsid w:val="00291973"/>
    <w:rsid w:val="002919BF"/>
    <w:rsid w:val="002919C2"/>
    <w:rsid w:val="00291B85"/>
    <w:rsid w:val="00291E19"/>
    <w:rsid w:val="00291E72"/>
    <w:rsid w:val="002921A8"/>
    <w:rsid w:val="002921B1"/>
    <w:rsid w:val="002921E1"/>
    <w:rsid w:val="00292804"/>
    <w:rsid w:val="00292966"/>
    <w:rsid w:val="0029318A"/>
    <w:rsid w:val="00293700"/>
    <w:rsid w:val="002937D5"/>
    <w:rsid w:val="00293863"/>
    <w:rsid w:val="002939B6"/>
    <w:rsid w:val="00293A31"/>
    <w:rsid w:val="00293A71"/>
    <w:rsid w:val="00293E3F"/>
    <w:rsid w:val="00293F93"/>
    <w:rsid w:val="00294080"/>
    <w:rsid w:val="002940A5"/>
    <w:rsid w:val="0029427B"/>
    <w:rsid w:val="00294758"/>
    <w:rsid w:val="00294A11"/>
    <w:rsid w:val="00294B8E"/>
    <w:rsid w:val="00294BC6"/>
    <w:rsid w:val="0029524E"/>
    <w:rsid w:val="00295402"/>
    <w:rsid w:val="002955C6"/>
    <w:rsid w:val="00295694"/>
    <w:rsid w:val="00295C08"/>
    <w:rsid w:val="00295C66"/>
    <w:rsid w:val="00295CA9"/>
    <w:rsid w:val="00295E9E"/>
    <w:rsid w:val="002963B5"/>
    <w:rsid w:val="002964B9"/>
    <w:rsid w:val="002964D0"/>
    <w:rsid w:val="00296603"/>
    <w:rsid w:val="002967A6"/>
    <w:rsid w:val="002968C3"/>
    <w:rsid w:val="00296AA3"/>
    <w:rsid w:val="00296C83"/>
    <w:rsid w:val="00296CEC"/>
    <w:rsid w:val="00297214"/>
    <w:rsid w:val="00297333"/>
    <w:rsid w:val="0029746C"/>
    <w:rsid w:val="00297954"/>
    <w:rsid w:val="00297DD0"/>
    <w:rsid w:val="002A0193"/>
    <w:rsid w:val="002A02C4"/>
    <w:rsid w:val="002A037C"/>
    <w:rsid w:val="002A0763"/>
    <w:rsid w:val="002A0CCE"/>
    <w:rsid w:val="002A0EA0"/>
    <w:rsid w:val="002A0F03"/>
    <w:rsid w:val="002A10A4"/>
    <w:rsid w:val="002A1119"/>
    <w:rsid w:val="002A12AC"/>
    <w:rsid w:val="002A1A23"/>
    <w:rsid w:val="002A1AAC"/>
    <w:rsid w:val="002A1BB5"/>
    <w:rsid w:val="002A1C9F"/>
    <w:rsid w:val="002A1E4B"/>
    <w:rsid w:val="002A1FF4"/>
    <w:rsid w:val="002A21C6"/>
    <w:rsid w:val="002A2258"/>
    <w:rsid w:val="002A225A"/>
    <w:rsid w:val="002A238B"/>
    <w:rsid w:val="002A25B1"/>
    <w:rsid w:val="002A2671"/>
    <w:rsid w:val="002A2673"/>
    <w:rsid w:val="002A268B"/>
    <w:rsid w:val="002A26B5"/>
    <w:rsid w:val="002A283B"/>
    <w:rsid w:val="002A2879"/>
    <w:rsid w:val="002A287F"/>
    <w:rsid w:val="002A2948"/>
    <w:rsid w:val="002A2ADC"/>
    <w:rsid w:val="002A2CE3"/>
    <w:rsid w:val="002A2F34"/>
    <w:rsid w:val="002A3082"/>
    <w:rsid w:val="002A3087"/>
    <w:rsid w:val="002A309B"/>
    <w:rsid w:val="002A33A2"/>
    <w:rsid w:val="002A3642"/>
    <w:rsid w:val="002A3C2F"/>
    <w:rsid w:val="002A3C74"/>
    <w:rsid w:val="002A3CCF"/>
    <w:rsid w:val="002A3EAB"/>
    <w:rsid w:val="002A3F6C"/>
    <w:rsid w:val="002A400B"/>
    <w:rsid w:val="002A4172"/>
    <w:rsid w:val="002A422C"/>
    <w:rsid w:val="002A4699"/>
    <w:rsid w:val="002A4765"/>
    <w:rsid w:val="002A487C"/>
    <w:rsid w:val="002A4B3E"/>
    <w:rsid w:val="002A5092"/>
    <w:rsid w:val="002A50EA"/>
    <w:rsid w:val="002A5330"/>
    <w:rsid w:val="002A55B9"/>
    <w:rsid w:val="002A5734"/>
    <w:rsid w:val="002A5937"/>
    <w:rsid w:val="002A5B2C"/>
    <w:rsid w:val="002A5B3B"/>
    <w:rsid w:val="002A5B74"/>
    <w:rsid w:val="002A5BC9"/>
    <w:rsid w:val="002A5CA0"/>
    <w:rsid w:val="002A5E67"/>
    <w:rsid w:val="002A5F1C"/>
    <w:rsid w:val="002A601A"/>
    <w:rsid w:val="002A6145"/>
    <w:rsid w:val="002A6291"/>
    <w:rsid w:val="002A62E3"/>
    <w:rsid w:val="002A6316"/>
    <w:rsid w:val="002A6387"/>
    <w:rsid w:val="002A6A37"/>
    <w:rsid w:val="002A6C82"/>
    <w:rsid w:val="002A6E7F"/>
    <w:rsid w:val="002A71AA"/>
    <w:rsid w:val="002A72B6"/>
    <w:rsid w:val="002A7526"/>
    <w:rsid w:val="002A76FC"/>
    <w:rsid w:val="002A793F"/>
    <w:rsid w:val="002A7A7B"/>
    <w:rsid w:val="002A7FA3"/>
    <w:rsid w:val="002B0165"/>
    <w:rsid w:val="002B03D6"/>
    <w:rsid w:val="002B0480"/>
    <w:rsid w:val="002B07EF"/>
    <w:rsid w:val="002B1254"/>
    <w:rsid w:val="002B1321"/>
    <w:rsid w:val="002B1615"/>
    <w:rsid w:val="002B17F8"/>
    <w:rsid w:val="002B1A6E"/>
    <w:rsid w:val="002B1AE2"/>
    <w:rsid w:val="002B1BE3"/>
    <w:rsid w:val="002B1DCF"/>
    <w:rsid w:val="002B200D"/>
    <w:rsid w:val="002B2035"/>
    <w:rsid w:val="002B2115"/>
    <w:rsid w:val="002B2210"/>
    <w:rsid w:val="002B2385"/>
    <w:rsid w:val="002B26A1"/>
    <w:rsid w:val="002B2835"/>
    <w:rsid w:val="002B2968"/>
    <w:rsid w:val="002B29C5"/>
    <w:rsid w:val="002B2ADC"/>
    <w:rsid w:val="002B2CB1"/>
    <w:rsid w:val="002B2EA2"/>
    <w:rsid w:val="002B2F02"/>
    <w:rsid w:val="002B2F10"/>
    <w:rsid w:val="002B2F47"/>
    <w:rsid w:val="002B31B0"/>
    <w:rsid w:val="002B3342"/>
    <w:rsid w:val="002B33D2"/>
    <w:rsid w:val="002B3502"/>
    <w:rsid w:val="002B375F"/>
    <w:rsid w:val="002B3B18"/>
    <w:rsid w:val="002B3B75"/>
    <w:rsid w:val="002B3C18"/>
    <w:rsid w:val="002B3D8F"/>
    <w:rsid w:val="002B3DC1"/>
    <w:rsid w:val="002B3E74"/>
    <w:rsid w:val="002B4423"/>
    <w:rsid w:val="002B465B"/>
    <w:rsid w:val="002B4772"/>
    <w:rsid w:val="002B4C12"/>
    <w:rsid w:val="002B4C6C"/>
    <w:rsid w:val="002B4F16"/>
    <w:rsid w:val="002B4F2B"/>
    <w:rsid w:val="002B5417"/>
    <w:rsid w:val="002B58EE"/>
    <w:rsid w:val="002B5919"/>
    <w:rsid w:val="002B596A"/>
    <w:rsid w:val="002B5CEE"/>
    <w:rsid w:val="002B5F72"/>
    <w:rsid w:val="002B6083"/>
    <w:rsid w:val="002B61E9"/>
    <w:rsid w:val="002B643E"/>
    <w:rsid w:val="002B661D"/>
    <w:rsid w:val="002B66DB"/>
    <w:rsid w:val="002B6909"/>
    <w:rsid w:val="002B6B5F"/>
    <w:rsid w:val="002B6D4C"/>
    <w:rsid w:val="002B6D9E"/>
    <w:rsid w:val="002B6E84"/>
    <w:rsid w:val="002B703A"/>
    <w:rsid w:val="002B7268"/>
    <w:rsid w:val="002B73A3"/>
    <w:rsid w:val="002B767B"/>
    <w:rsid w:val="002B7B85"/>
    <w:rsid w:val="002B7F7A"/>
    <w:rsid w:val="002C01CB"/>
    <w:rsid w:val="002C03AA"/>
    <w:rsid w:val="002C0537"/>
    <w:rsid w:val="002C06F3"/>
    <w:rsid w:val="002C094F"/>
    <w:rsid w:val="002C0E14"/>
    <w:rsid w:val="002C109C"/>
    <w:rsid w:val="002C1119"/>
    <w:rsid w:val="002C135E"/>
    <w:rsid w:val="002C1376"/>
    <w:rsid w:val="002C15EE"/>
    <w:rsid w:val="002C168A"/>
    <w:rsid w:val="002C17F8"/>
    <w:rsid w:val="002C1976"/>
    <w:rsid w:val="002C198B"/>
    <w:rsid w:val="002C1B42"/>
    <w:rsid w:val="002C1BF7"/>
    <w:rsid w:val="002C1F0F"/>
    <w:rsid w:val="002C20D4"/>
    <w:rsid w:val="002C20D8"/>
    <w:rsid w:val="002C2262"/>
    <w:rsid w:val="002C243D"/>
    <w:rsid w:val="002C24ED"/>
    <w:rsid w:val="002C2B75"/>
    <w:rsid w:val="002C2CA3"/>
    <w:rsid w:val="002C2D78"/>
    <w:rsid w:val="002C2F39"/>
    <w:rsid w:val="002C30D2"/>
    <w:rsid w:val="002C3476"/>
    <w:rsid w:val="002C34B2"/>
    <w:rsid w:val="002C35CD"/>
    <w:rsid w:val="002C36A9"/>
    <w:rsid w:val="002C37D5"/>
    <w:rsid w:val="002C3D2A"/>
    <w:rsid w:val="002C3DFB"/>
    <w:rsid w:val="002C3ED4"/>
    <w:rsid w:val="002C3F47"/>
    <w:rsid w:val="002C40D4"/>
    <w:rsid w:val="002C4186"/>
    <w:rsid w:val="002C4188"/>
    <w:rsid w:val="002C43A7"/>
    <w:rsid w:val="002C4703"/>
    <w:rsid w:val="002C4889"/>
    <w:rsid w:val="002C49C1"/>
    <w:rsid w:val="002C49F0"/>
    <w:rsid w:val="002C4B70"/>
    <w:rsid w:val="002C4BFC"/>
    <w:rsid w:val="002C521B"/>
    <w:rsid w:val="002C52E2"/>
    <w:rsid w:val="002C530F"/>
    <w:rsid w:val="002C5500"/>
    <w:rsid w:val="002C5590"/>
    <w:rsid w:val="002C570C"/>
    <w:rsid w:val="002C579F"/>
    <w:rsid w:val="002C5893"/>
    <w:rsid w:val="002C597C"/>
    <w:rsid w:val="002C5DE1"/>
    <w:rsid w:val="002C5E9B"/>
    <w:rsid w:val="002C6703"/>
    <w:rsid w:val="002C6772"/>
    <w:rsid w:val="002C6793"/>
    <w:rsid w:val="002C67E8"/>
    <w:rsid w:val="002C6836"/>
    <w:rsid w:val="002C6A32"/>
    <w:rsid w:val="002C6B9B"/>
    <w:rsid w:val="002C6D00"/>
    <w:rsid w:val="002C71B3"/>
    <w:rsid w:val="002C7429"/>
    <w:rsid w:val="002C74C3"/>
    <w:rsid w:val="002C79F2"/>
    <w:rsid w:val="002C7E4A"/>
    <w:rsid w:val="002D048B"/>
    <w:rsid w:val="002D083A"/>
    <w:rsid w:val="002D0A71"/>
    <w:rsid w:val="002D0CAF"/>
    <w:rsid w:val="002D0EB7"/>
    <w:rsid w:val="002D10C2"/>
    <w:rsid w:val="002D136A"/>
    <w:rsid w:val="002D1624"/>
    <w:rsid w:val="002D188F"/>
    <w:rsid w:val="002D20F0"/>
    <w:rsid w:val="002D217F"/>
    <w:rsid w:val="002D2366"/>
    <w:rsid w:val="002D261B"/>
    <w:rsid w:val="002D2693"/>
    <w:rsid w:val="002D26FF"/>
    <w:rsid w:val="002D2798"/>
    <w:rsid w:val="002D2816"/>
    <w:rsid w:val="002D2910"/>
    <w:rsid w:val="002D2A01"/>
    <w:rsid w:val="002D2A81"/>
    <w:rsid w:val="002D2B49"/>
    <w:rsid w:val="002D2CEE"/>
    <w:rsid w:val="002D2D99"/>
    <w:rsid w:val="002D2EB1"/>
    <w:rsid w:val="002D2FF4"/>
    <w:rsid w:val="002D3024"/>
    <w:rsid w:val="002D3079"/>
    <w:rsid w:val="002D31D6"/>
    <w:rsid w:val="002D3235"/>
    <w:rsid w:val="002D328D"/>
    <w:rsid w:val="002D35D8"/>
    <w:rsid w:val="002D3637"/>
    <w:rsid w:val="002D39A6"/>
    <w:rsid w:val="002D3AFC"/>
    <w:rsid w:val="002D3B3F"/>
    <w:rsid w:val="002D3BEA"/>
    <w:rsid w:val="002D3C3B"/>
    <w:rsid w:val="002D3C6C"/>
    <w:rsid w:val="002D3D4A"/>
    <w:rsid w:val="002D4040"/>
    <w:rsid w:val="002D439B"/>
    <w:rsid w:val="002D43A3"/>
    <w:rsid w:val="002D44D5"/>
    <w:rsid w:val="002D4805"/>
    <w:rsid w:val="002D4EA9"/>
    <w:rsid w:val="002D4F06"/>
    <w:rsid w:val="002D4F96"/>
    <w:rsid w:val="002D54B4"/>
    <w:rsid w:val="002D5CC2"/>
    <w:rsid w:val="002D5D01"/>
    <w:rsid w:val="002D61F0"/>
    <w:rsid w:val="002D64F4"/>
    <w:rsid w:val="002D6725"/>
    <w:rsid w:val="002D672A"/>
    <w:rsid w:val="002D6A03"/>
    <w:rsid w:val="002D6A2F"/>
    <w:rsid w:val="002D6BCB"/>
    <w:rsid w:val="002D6D0A"/>
    <w:rsid w:val="002D6D72"/>
    <w:rsid w:val="002D6E3B"/>
    <w:rsid w:val="002D6E76"/>
    <w:rsid w:val="002D6FED"/>
    <w:rsid w:val="002D70C7"/>
    <w:rsid w:val="002D719E"/>
    <w:rsid w:val="002D7290"/>
    <w:rsid w:val="002D72C6"/>
    <w:rsid w:val="002D7386"/>
    <w:rsid w:val="002D7391"/>
    <w:rsid w:val="002D7510"/>
    <w:rsid w:val="002D75D9"/>
    <w:rsid w:val="002D77F1"/>
    <w:rsid w:val="002D7916"/>
    <w:rsid w:val="002D7E37"/>
    <w:rsid w:val="002E018D"/>
    <w:rsid w:val="002E01AF"/>
    <w:rsid w:val="002E01FB"/>
    <w:rsid w:val="002E08DF"/>
    <w:rsid w:val="002E0AFA"/>
    <w:rsid w:val="002E0CFF"/>
    <w:rsid w:val="002E0D33"/>
    <w:rsid w:val="002E0E8E"/>
    <w:rsid w:val="002E1246"/>
    <w:rsid w:val="002E12FC"/>
    <w:rsid w:val="002E163D"/>
    <w:rsid w:val="002E1863"/>
    <w:rsid w:val="002E1914"/>
    <w:rsid w:val="002E19BE"/>
    <w:rsid w:val="002E1CDF"/>
    <w:rsid w:val="002E1EB1"/>
    <w:rsid w:val="002E20A1"/>
    <w:rsid w:val="002E2365"/>
    <w:rsid w:val="002E2813"/>
    <w:rsid w:val="002E297B"/>
    <w:rsid w:val="002E29D4"/>
    <w:rsid w:val="002E2A48"/>
    <w:rsid w:val="002E2C71"/>
    <w:rsid w:val="002E2F35"/>
    <w:rsid w:val="002E30A6"/>
    <w:rsid w:val="002E33F9"/>
    <w:rsid w:val="002E3480"/>
    <w:rsid w:val="002E374D"/>
    <w:rsid w:val="002E3AF8"/>
    <w:rsid w:val="002E3E5B"/>
    <w:rsid w:val="002E3FBF"/>
    <w:rsid w:val="002E44C3"/>
    <w:rsid w:val="002E4622"/>
    <w:rsid w:val="002E47FB"/>
    <w:rsid w:val="002E48B5"/>
    <w:rsid w:val="002E4C5E"/>
    <w:rsid w:val="002E4F2C"/>
    <w:rsid w:val="002E508A"/>
    <w:rsid w:val="002E558B"/>
    <w:rsid w:val="002E5670"/>
    <w:rsid w:val="002E56E8"/>
    <w:rsid w:val="002E5758"/>
    <w:rsid w:val="002E587B"/>
    <w:rsid w:val="002E59B9"/>
    <w:rsid w:val="002E5A14"/>
    <w:rsid w:val="002E5BBF"/>
    <w:rsid w:val="002E5BF8"/>
    <w:rsid w:val="002E5F67"/>
    <w:rsid w:val="002E631A"/>
    <w:rsid w:val="002E648C"/>
    <w:rsid w:val="002E64F4"/>
    <w:rsid w:val="002E661A"/>
    <w:rsid w:val="002E66A6"/>
    <w:rsid w:val="002E67F1"/>
    <w:rsid w:val="002E67F3"/>
    <w:rsid w:val="002E681B"/>
    <w:rsid w:val="002E68B9"/>
    <w:rsid w:val="002E6A65"/>
    <w:rsid w:val="002E6AA3"/>
    <w:rsid w:val="002E6B7B"/>
    <w:rsid w:val="002E6E1D"/>
    <w:rsid w:val="002E6F91"/>
    <w:rsid w:val="002E6FEC"/>
    <w:rsid w:val="002E6FFE"/>
    <w:rsid w:val="002E707D"/>
    <w:rsid w:val="002E70CE"/>
    <w:rsid w:val="002E76A0"/>
    <w:rsid w:val="002E7A2A"/>
    <w:rsid w:val="002E7B4D"/>
    <w:rsid w:val="002F0253"/>
    <w:rsid w:val="002F02E0"/>
    <w:rsid w:val="002F067A"/>
    <w:rsid w:val="002F0710"/>
    <w:rsid w:val="002F0AF6"/>
    <w:rsid w:val="002F0C8E"/>
    <w:rsid w:val="002F0E37"/>
    <w:rsid w:val="002F0E6F"/>
    <w:rsid w:val="002F1069"/>
    <w:rsid w:val="002F113A"/>
    <w:rsid w:val="002F115B"/>
    <w:rsid w:val="002F15B9"/>
    <w:rsid w:val="002F1796"/>
    <w:rsid w:val="002F1D1D"/>
    <w:rsid w:val="002F1DEE"/>
    <w:rsid w:val="002F1E9F"/>
    <w:rsid w:val="002F1FB1"/>
    <w:rsid w:val="002F2309"/>
    <w:rsid w:val="002F240B"/>
    <w:rsid w:val="002F27ED"/>
    <w:rsid w:val="002F286D"/>
    <w:rsid w:val="002F29D3"/>
    <w:rsid w:val="002F2CD2"/>
    <w:rsid w:val="002F2E22"/>
    <w:rsid w:val="002F2E61"/>
    <w:rsid w:val="002F327C"/>
    <w:rsid w:val="002F330D"/>
    <w:rsid w:val="002F33D1"/>
    <w:rsid w:val="002F340B"/>
    <w:rsid w:val="002F349E"/>
    <w:rsid w:val="002F36E3"/>
    <w:rsid w:val="002F3C95"/>
    <w:rsid w:val="002F44A6"/>
    <w:rsid w:val="002F4541"/>
    <w:rsid w:val="002F45BC"/>
    <w:rsid w:val="002F4871"/>
    <w:rsid w:val="002F49F6"/>
    <w:rsid w:val="002F4AB3"/>
    <w:rsid w:val="002F4B60"/>
    <w:rsid w:val="002F4C65"/>
    <w:rsid w:val="002F4F8C"/>
    <w:rsid w:val="002F527C"/>
    <w:rsid w:val="002F543A"/>
    <w:rsid w:val="002F5534"/>
    <w:rsid w:val="002F56A3"/>
    <w:rsid w:val="002F591D"/>
    <w:rsid w:val="002F6001"/>
    <w:rsid w:val="002F602F"/>
    <w:rsid w:val="002F63DA"/>
    <w:rsid w:val="002F65D7"/>
    <w:rsid w:val="002F6943"/>
    <w:rsid w:val="002F6944"/>
    <w:rsid w:val="002F69C8"/>
    <w:rsid w:val="002F6B28"/>
    <w:rsid w:val="002F6B38"/>
    <w:rsid w:val="002F6B47"/>
    <w:rsid w:val="002F6EE2"/>
    <w:rsid w:val="002F714B"/>
    <w:rsid w:val="002F737F"/>
    <w:rsid w:val="002F7950"/>
    <w:rsid w:val="002F7955"/>
    <w:rsid w:val="002F79A8"/>
    <w:rsid w:val="002F7AA6"/>
    <w:rsid w:val="002F7B6F"/>
    <w:rsid w:val="003004C1"/>
    <w:rsid w:val="003004D2"/>
    <w:rsid w:val="003004D5"/>
    <w:rsid w:val="0030086F"/>
    <w:rsid w:val="00300993"/>
    <w:rsid w:val="00300A3C"/>
    <w:rsid w:val="00300AB2"/>
    <w:rsid w:val="00300CC3"/>
    <w:rsid w:val="00300D1B"/>
    <w:rsid w:val="00300E50"/>
    <w:rsid w:val="00300FF4"/>
    <w:rsid w:val="00300FFA"/>
    <w:rsid w:val="0030109A"/>
    <w:rsid w:val="00301119"/>
    <w:rsid w:val="0030150D"/>
    <w:rsid w:val="00301898"/>
    <w:rsid w:val="00301A35"/>
    <w:rsid w:val="00301A91"/>
    <w:rsid w:val="00301A99"/>
    <w:rsid w:val="00301F09"/>
    <w:rsid w:val="00302104"/>
    <w:rsid w:val="003023A6"/>
    <w:rsid w:val="0030250E"/>
    <w:rsid w:val="00302595"/>
    <w:rsid w:val="003029D7"/>
    <w:rsid w:val="00302BA1"/>
    <w:rsid w:val="00303010"/>
    <w:rsid w:val="00303298"/>
    <w:rsid w:val="0030361D"/>
    <w:rsid w:val="00303711"/>
    <w:rsid w:val="00303765"/>
    <w:rsid w:val="00303C4E"/>
    <w:rsid w:val="00303D4E"/>
    <w:rsid w:val="00303E27"/>
    <w:rsid w:val="00303E7C"/>
    <w:rsid w:val="003040EE"/>
    <w:rsid w:val="003042BE"/>
    <w:rsid w:val="00304332"/>
    <w:rsid w:val="00304A28"/>
    <w:rsid w:val="00304ADB"/>
    <w:rsid w:val="00304B92"/>
    <w:rsid w:val="00304D01"/>
    <w:rsid w:val="00304E15"/>
    <w:rsid w:val="0030532C"/>
    <w:rsid w:val="003058CC"/>
    <w:rsid w:val="00305AD0"/>
    <w:rsid w:val="00305C70"/>
    <w:rsid w:val="00305DF2"/>
    <w:rsid w:val="0030606E"/>
    <w:rsid w:val="00306094"/>
    <w:rsid w:val="003061EC"/>
    <w:rsid w:val="00306292"/>
    <w:rsid w:val="00306536"/>
    <w:rsid w:val="00306775"/>
    <w:rsid w:val="00306AC6"/>
    <w:rsid w:val="00306D16"/>
    <w:rsid w:val="003072BE"/>
    <w:rsid w:val="003073D5"/>
    <w:rsid w:val="003075B3"/>
    <w:rsid w:val="0030782D"/>
    <w:rsid w:val="003078EA"/>
    <w:rsid w:val="00307BCE"/>
    <w:rsid w:val="00307D68"/>
    <w:rsid w:val="00307F29"/>
    <w:rsid w:val="003103BD"/>
    <w:rsid w:val="00310B57"/>
    <w:rsid w:val="00310CB5"/>
    <w:rsid w:val="00310FE5"/>
    <w:rsid w:val="003116A6"/>
    <w:rsid w:val="0031173A"/>
    <w:rsid w:val="0031179F"/>
    <w:rsid w:val="003118E9"/>
    <w:rsid w:val="00312093"/>
    <w:rsid w:val="0031215B"/>
    <w:rsid w:val="003121A7"/>
    <w:rsid w:val="003122E5"/>
    <w:rsid w:val="00312401"/>
    <w:rsid w:val="00312A35"/>
    <w:rsid w:val="00312AF0"/>
    <w:rsid w:val="00312B9F"/>
    <w:rsid w:val="00312C11"/>
    <w:rsid w:val="00312DEF"/>
    <w:rsid w:val="00312E64"/>
    <w:rsid w:val="00313006"/>
    <w:rsid w:val="00313229"/>
    <w:rsid w:val="00313448"/>
    <w:rsid w:val="003134A5"/>
    <w:rsid w:val="0031362F"/>
    <w:rsid w:val="00313A66"/>
    <w:rsid w:val="00313BBF"/>
    <w:rsid w:val="00313E2E"/>
    <w:rsid w:val="00314079"/>
    <w:rsid w:val="003140C0"/>
    <w:rsid w:val="003143A7"/>
    <w:rsid w:val="003145CA"/>
    <w:rsid w:val="003149F7"/>
    <w:rsid w:val="00314A5F"/>
    <w:rsid w:val="00314C2E"/>
    <w:rsid w:val="00314D75"/>
    <w:rsid w:val="00314FA9"/>
    <w:rsid w:val="00315442"/>
    <w:rsid w:val="003157CE"/>
    <w:rsid w:val="00315867"/>
    <w:rsid w:val="00315C64"/>
    <w:rsid w:val="00315C6A"/>
    <w:rsid w:val="00315CBB"/>
    <w:rsid w:val="00315E4B"/>
    <w:rsid w:val="00315E54"/>
    <w:rsid w:val="00315E8C"/>
    <w:rsid w:val="00315F52"/>
    <w:rsid w:val="0031615A"/>
    <w:rsid w:val="0031620A"/>
    <w:rsid w:val="0031621A"/>
    <w:rsid w:val="003163CD"/>
    <w:rsid w:val="00316424"/>
    <w:rsid w:val="0031643B"/>
    <w:rsid w:val="00316448"/>
    <w:rsid w:val="00316524"/>
    <w:rsid w:val="0031653C"/>
    <w:rsid w:val="00316650"/>
    <w:rsid w:val="00316723"/>
    <w:rsid w:val="00316840"/>
    <w:rsid w:val="00316AB6"/>
    <w:rsid w:val="00316C48"/>
    <w:rsid w:val="00316EC0"/>
    <w:rsid w:val="00317174"/>
    <w:rsid w:val="003172BB"/>
    <w:rsid w:val="003174D6"/>
    <w:rsid w:val="003174D8"/>
    <w:rsid w:val="00317582"/>
    <w:rsid w:val="00317667"/>
    <w:rsid w:val="0031777C"/>
    <w:rsid w:val="00317851"/>
    <w:rsid w:val="00317865"/>
    <w:rsid w:val="003178CA"/>
    <w:rsid w:val="00317A1C"/>
    <w:rsid w:val="00317B72"/>
    <w:rsid w:val="00317FB1"/>
    <w:rsid w:val="00320621"/>
    <w:rsid w:val="00320925"/>
    <w:rsid w:val="00320A48"/>
    <w:rsid w:val="00320C55"/>
    <w:rsid w:val="00320EA3"/>
    <w:rsid w:val="00321046"/>
    <w:rsid w:val="0032147E"/>
    <w:rsid w:val="003217BE"/>
    <w:rsid w:val="00321949"/>
    <w:rsid w:val="00321A13"/>
    <w:rsid w:val="003220A7"/>
    <w:rsid w:val="00322989"/>
    <w:rsid w:val="003231A8"/>
    <w:rsid w:val="003238CA"/>
    <w:rsid w:val="00323A47"/>
    <w:rsid w:val="00323AAF"/>
    <w:rsid w:val="00323BDD"/>
    <w:rsid w:val="00323C81"/>
    <w:rsid w:val="00323D96"/>
    <w:rsid w:val="0032412C"/>
    <w:rsid w:val="00324182"/>
    <w:rsid w:val="00324191"/>
    <w:rsid w:val="0032419D"/>
    <w:rsid w:val="003242C7"/>
    <w:rsid w:val="0032448C"/>
    <w:rsid w:val="00324533"/>
    <w:rsid w:val="003246D6"/>
    <w:rsid w:val="003246E1"/>
    <w:rsid w:val="003247AB"/>
    <w:rsid w:val="00324967"/>
    <w:rsid w:val="003249A0"/>
    <w:rsid w:val="003249BB"/>
    <w:rsid w:val="00324A92"/>
    <w:rsid w:val="00324D5C"/>
    <w:rsid w:val="00324DA3"/>
    <w:rsid w:val="00324DB8"/>
    <w:rsid w:val="00324ED5"/>
    <w:rsid w:val="00325691"/>
    <w:rsid w:val="00325742"/>
    <w:rsid w:val="00325762"/>
    <w:rsid w:val="003259D2"/>
    <w:rsid w:val="00325BD1"/>
    <w:rsid w:val="00325BEF"/>
    <w:rsid w:val="00325BF4"/>
    <w:rsid w:val="00326084"/>
    <w:rsid w:val="00326195"/>
    <w:rsid w:val="0032653C"/>
    <w:rsid w:val="0032673B"/>
    <w:rsid w:val="00326A65"/>
    <w:rsid w:val="00326FAF"/>
    <w:rsid w:val="00326FF5"/>
    <w:rsid w:val="0032705D"/>
    <w:rsid w:val="0032744B"/>
    <w:rsid w:val="00327554"/>
    <w:rsid w:val="0032799F"/>
    <w:rsid w:val="00327BF0"/>
    <w:rsid w:val="00327BFA"/>
    <w:rsid w:val="00327CD1"/>
    <w:rsid w:val="00327D7E"/>
    <w:rsid w:val="00327F81"/>
    <w:rsid w:val="00330368"/>
    <w:rsid w:val="00330749"/>
    <w:rsid w:val="003308E2"/>
    <w:rsid w:val="003309D1"/>
    <w:rsid w:val="00330A49"/>
    <w:rsid w:val="00330D87"/>
    <w:rsid w:val="00330F77"/>
    <w:rsid w:val="003311AD"/>
    <w:rsid w:val="00331351"/>
    <w:rsid w:val="00331413"/>
    <w:rsid w:val="00331445"/>
    <w:rsid w:val="003315A5"/>
    <w:rsid w:val="0033191F"/>
    <w:rsid w:val="00331A49"/>
    <w:rsid w:val="00331A52"/>
    <w:rsid w:val="00331C24"/>
    <w:rsid w:val="00331EFF"/>
    <w:rsid w:val="00332667"/>
    <w:rsid w:val="003327C9"/>
    <w:rsid w:val="0033290C"/>
    <w:rsid w:val="00332B7D"/>
    <w:rsid w:val="00332BCF"/>
    <w:rsid w:val="00332C1C"/>
    <w:rsid w:val="00332CEA"/>
    <w:rsid w:val="00333064"/>
    <w:rsid w:val="003333DA"/>
    <w:rsid w:val="00333547"/>
    <w:rsid w:val="003337B6"/>
    <w:rsid w:val="00333B72"/>
    <w:rsid w:val="00333CCC"/>
    <w:rsid w:val="00333EB4"/>
    <w:rsid w:val="003340FC"/>
    <w:rsid w:val="003341DD"/>
    <w:rsid w:val="003341F5"/>
    <w:rsid w:val="003343F5"/>
    <w:rsid w:val="00334402"/>
    <w:rsid w:val="003347FB"/>
    <w:rsid w:val="003349EA"/>
    <w:rsid w:val="003349F7"/>
    <w:rsid w:val="00334D3B"/>
    <w:rsid w:val="0033514F"/>
    <w:rsid w:val="0033531D"/>
    <w:rsid w:val="0033534B"/>
    <w:rsid w:val="0033554D"/>
    <w:rsid w:val="0033571F"/>
    <w:rsid w:val="00335B57"/>
    <w:rsid w:val="00336016"/>
    <w:rsid w:val="00336C83"/>
    <w:rsid w:val="00336E38"/>
    <w:rsid w:val="00337000"/>
    <w:rsid w:val="003370DE"/>
    <w:rsid w:val="00337209"/>
    <w:rsid w:val="003372D4"/>
    <w:rsid w:val="00337408"/>
    <w:rsid w:val="00337549"/>
    <w:rsid w:val="003375B3"/>
    <w:rsid w:val="00337754"/>
    <w:rsid w:val="003378CD"/>
    <w:rsid w:val="003378FA"/>
    <w:rsid w:val="00337A35"/>
    <w:rsid w:val="00337B51"/>
    <w:rsid w:val="00337DBD"/>
    <w:rsid w:val="00337E9E"/>
    <w:rsid w:val="003403C9"/>
    <w:rsid w:val="003404F1"/>
    <w:rsid w:val="0034053B"/>
    <w:rsid w:val="003406D0"/>
    <w:rsid w:val="00340750"/>
    <w:rsid w:val="0034084C"/>
    <w:rsid w:val="0034097F"/>
    <w:rsid w:val="003409A7"/>
    <w:rsid w:val="00340A0A"/>
    <w:rsid w:val="00340C21"/>
    <w:rsid w:val="00340D99"/>
    <w:rsid w:val="00341086"/>
    <w:rsid w:val="0034120D"/>
    <w:rsid w:val="00341223"/>
    <w:rsid w:val="003412BE"/>
    <w:rsid w:val="00341566"/>
    <w:rsid w:val="003416EB"/>
    <w:rsid w:val="00341864"/>
    <w:rsid w:val="00341A13"/>
    <w:rsid w:val="00341A38"/>
    <w:rsid w:val="00341A4F"/>
    <w:rsid w:val="00341CC4"/>
    <w:rsid w:val="00341E6B"/>
    <w:rsid w:val="00341F38"/>
    <w:rsid w:val="00341F55"/>
    <w:rsid w:val="00341FA9"/>
    <w:rsid w:val="003420C3"/>
    <w:rsid w:val="0034210F"/>
    <w:rsid w:val="003423C6"/>
    <w:rsid w:val="0034243C"/>
    <w:rsid w:val="00342593"/>
    <w:rsid w:val="003428FB"/>
    <w:rsid w:val="00342C28"/>
    <w:rsid w:val="00342CFC"/>
    <w:rsid w:val="003430E8"/>
    <w:rsid w:val="003437C5"/>
    <w:rsid w:val="003438A1"/>
    <w:rsid w:val="00343A6E"/>
    <w:rsid w:val="00343FD4"/>
    <w:rsid w:val="003440F9"/>
    <w:rsid w:val="0034410B"/>
    <w:rsid w:val="00344149"/>
    <w:rsid w:val="003442F3"/>
    <w:rsid w:val="00344430"/>
    <w:rsid w:val="00344472"/>
    <w:rsid w:val="003446D3"/>
    <w:rsid w:val="003448A3"/>
    <w:rsid w:val="00344B92"/>
    <w:rsid w:val="00344BB9"/>
    <w:rsid w:val="00344ED2"/>
    <w:rsid w:val="0034508D"/>
    <w:rsid w:val="003453A1"/>
    <w:rsid w:val="0034544C"/>
    <w:rsid w:val="003454F0"/>
    <w:rsid w:val="003455EE"/>
    <w:rsid w:val="00345632"/>
    <w:rsid w:val="0034597A"/>
    <w:rsid w:val="0034599D"/>
    <w:rsid w:val="00345AB8"/>
    <w:rsid w:val="00345E82"/>
    <w:rsid w:val="0034628A"/>
    <w:rsid w:val="00346834"/>
    <w:rsid w:val="003468D0"/>
    <w:rsid w:val="00346A98"/>
    <w:rsid w:val="00346BDE"/>
    <w:rsid w:val="00346D05"/>
    <w:rsid w:val="00346D9F"/>
    <w:rsid w:val="00346F18"/>
    <w:rsid w:val="00346FF3"/>
    <w:rsid w:val="00347522"/>
    <w:rsid w:val="003475E1"/>
    <w:rsid w:val="003477E0"/>
    <w:rsid w:val="00347853"/>
    <w:rsid w:val="0034785C"/>
    <w:rsid w:val="0034794D"/>
    <w:rsid w:val="00347A17"/>
    <w:rsid w:val="00347A5E"/>
    <w:rsid w:val="00347B13"/>
    <w:rsid w:val="00347B76"/>
    <w:rsid w:val="00347C19"/>
    <w:rsid w:val="0035004E"/>
    <w:rsid w:val="00350226"/>
    <w:rsid w:val="003502A9"/>
    <w:rsid w:val="00350382"/>
    <w:rsid w:val="00350449"/>
    <w:rsid w:val="00350480"/>
    <w:rsid w:val="00350876"/>
    <w:rsid w:val="003509D9"/>
    <w:rsid w:val="00350C22"/>
    <w:rsid w:val="00350CE0"/>
    <w:rsid w:val="00350E59"/>
    <w:rsid w:val="00350E5E"/>
    <w:rsid w:val="003510ED"/>
    <w:rsid w:val="0035130F"/>
    <w:rsid w:val="00351619"/>
    <w:rsid w:val="003517C5"/>
    <w:rsid w:val="003518D6"/>
    <w:rsid w:val="00351E4B"/>
    <w:rsid w:val="00351FD6"/>
    <w:rsid w:val="003520E9"/>
    <w:rsid w:val="0035210F"/>
    <w:rsid w:val="00352714"/>
    <w:rsid w:val="0035277E"/>
    <w:rsid w:val="00352B8F"/>
    <w:rsid w:val="00352BB0"/>
    <w:rsid w:val="00352BB1"/>
    <w:rsid w:val="00352FF2"/>
    <w:rsid w:val="00353053"/>
    <w:rsid w:val="00353368"/>
    <w:rsid w:val="003533CA"/>
    <w:rsid w:val="003534CB"/>
    <w:rsid w:val="003534F5"/>
    <w:rsid w:val="00353903"/>
    <w:rsid w:val="00353976"/>
    <w:rsid w:val="00353981"/>
    <w:rsid w:val="00353DEB"/>
    <w:rsid w:val="003546C6"/>
    <w:rsid w:val="0035492B"/>
    <w:rsid w:val="00354D50"/>
    <w:rsid w:val="00354EAD"/>
    <w:rsid w:val="0035538E"/>
    <w:rsid w:val="003557A2"/>
    <w:rsid w:val="00355982"/>
    <w:rsid w:val="00355A29"/>
    <w:rsid w:val="00355C4E"/>
    <w:rsid w:val="00356599"/>
    <w:rsid w:val="003567D6"/>
    <w:rsid w:val="00356823"/>
    <w:rsid w:val="00356E3D"/>
    <w:rsid w:val="00356F17"/>
    <w:rsid w:val="00357186"/>
    <w:rsid w:val="003572D7"/>
    <w:rsid w:val="003575AA"/>
    <w:rsid w:val="00357691"/>
    <w:rsid w:val="0035775C"/>
    <w:rsid w:val="0035795B"/>
    <w:rsid w:val="00357968"/>
    <w:rsid w:val="00357C42"/>
    <w:rsid w:val="00357E2B"/>
    <w:rsid w:val="0036029B"/>
    <w:rsid w:val="003604C7"/>
    <w:rsid w:val="00360752"/>
    <w:rsid w:val="00360818"/>
    <w:rsid w:val="00360C5C"/>
    <w:rsid w:val="0036115F"/>
    <w:rsid w:val="003612FE"/>
    <w:rsid w:val="00361381"/>
    <w:rsid w:val="003616B8"/>
    <w:rsid w:val="00361AFF"/>
    <w:rsid w:val="00361B1E"/>
    <w:rsid w:val="00361B26"/>
    <w:rsid w:val="00361BC3"/>
    <w:rsid w:val="00361E5F"/>
    <w:rsid w:val="00362A68"/>
    <w:rsid w:val="00362C86"/>
    <w:rsid w:val="00362D1E"/>
    <w:rsid w:val="00362DFE"/>
    <w:rsid w:val="003633C9"/>
    <w:rsid w:val="003634AC"/>
    <w:rsid w:val="00363503"/>
    <w:rsid w:val="0036376F"/>
    <w:rsid w:val="00363A90"/>
    <w:rsid w:val="00363F33"/>
    <w:rsid w:val="00364114"/>
    <w:rsid w:val="0036414F"/>
    <w:rsid w:val="0036440B"/>
    <w:rsid w:val="00364414"/>
    <w:rsid w:val="003646FE"/>
    <w:rsid w:val="0036482F"/>
    <w:rsid w:val="00364890"/>
    <w:rsid w:val="00364C92"/>
    <w:rsid w:val="0036506C"/>
    <w:rsid w:val="003654B4"/>
    <w:rsid w:val="003656ED"/>
    <w:rsid w:val="00365829"/>
    <w:rsid w:val="003658C5"/>
    <w:rsid w:val="00365AF8"/>
    <w:rsid w:val="00365CAB"/>
    <w:rsid w:val="00365CFD"/>
    <w:rsid w:val="00365F8A"/>
    <w:rsid w:val="0036642F"/>
    <w:rsid w:val="003666A0"/>
    <w:rsid w:val="003667C4"/>
    <w:rsid w:val="00366A7B"/>
    <w:rsid w:val="00366BBD"/>
    <w:rsid w:val="00366D32"/>
    <w:rsid w:val="00367377"/>
    <w:rsid w:val="003673F3"/>
    <w:rsid w:val="00367495"/>
    <w:rsid w:val="00367715"/>
    <w:rsid w:val="0036772A"/>
    <w:rsid w:val="00367845"/>
    <w:rsid w:val="0036794A"/>
    <w:rsid w:val="00367A35"/>
    <w:rsid w:val="00367A86"/>
    <w:rsid w:val="00367AE1"/>
    <w:rsid w:val="00367DF6"/>
    <w:rsid w:val="0037012B"/>
    <w:rsid w:val="003701AA"/>
    <w:rsid w:val="00370215"/>
    <w:rsid w:val="00370348"/>
    <w:rsid w:val="0037037C"/>
    <w:rsid w:val="003704FA"/>
    <w:rsid w:val="0037070C"/>
    <w:rsid w:val="0037081F"/>
    <w:rsid w:val="003708F8"/>
    <w:rsid w:val="003708FC"/>
    <w:rsid w:val="00370940"/>
    <w:rsid w:val="00370EC2"/>
    <w:rsid w:val="00370F17"/>
    <w:rsid w:val="0037114B"/>
    <w:rsid w:val="0037137A"/>
    <w:rsid w:val="0037151A"/>
    <w:rsid w:val="00371561"/>
    <w:rsid w:val="003717D9"/>
    <w:rsid w:val="00371998"/>
    <w:rsid w:val="00371D3A"/>
    <w:rsid w:val="00371E5B"/>
    <w:rsid w:val="00371FFA"/>
    <w:rsid w:val="0037216D"/>
    <w:rsid w:val="00372174"/>
    <w:rsid w:val="0037232D"/>
    <w:rsid w:val="00372461"/>
    <w:rsid w:val="00372505"/>
    <w:rsid w:val="003726B3"/>
    <w:rsid w:val="003726B8"/>
    <w:rsid w:val="0037274C"/>
    <w:rsid w:val="00372ABD"/>
    <w:rsid w:val="00372BEA"/>
    <w:rsid w:val="00372E80"/>
    <w:rsid w:val="00373170"/>
    <w:rsid w:val="0037322E"/>
    <w:rsid w:val="003734FD"/>
    <w:rsid w:val="003735DD"/>
    <w:rsid w:val="00373B32"/>
    <w:rsid w:val="00373D01"/>
    <w:rsid w:val="00373E7F"/>
    <w:rsid w:val="00373EFC"/>
    <w:rsid w:val="0037400F"/>
    <w:rsid w:val="0037422B"/>
    <w:rsid w:val="003743F4"/>
    <w:rsid w:val="0037458C"/>
    <w:rsid w:val="003745DC"/>
    <w:rsid w:val="003745E4"/>
    <w:rsid w:val="00374616"/>
    <w:rsid w:val="003746A1"/>
    <w:rsid w:val="003748B1"/>
    <w:rsid w:val="00374A8B"/>
    <w:rsid w:val="00374DB6"/>
    <w:rsid w:val="00374DBE"/>
    <w:rsid w:val="00374DE0"/>
    <w:rsid w:val="00374F49"/>
    <w:rsid w:val="00374F97"/>
    <w:rsid w:val="00375122"/>
    <w:rsid w:val="0037530B"/>
    <w:rsid w:val="003755A6"/>
    <w:rsid w:val="00375707"/>
    <w:rsid w:val="00375872"/>
    <w:rsid w:val="00375BD8"/>
    <w:rsid w:val="00375D30"/>
    <w:rsid w:val="0037601F"/>
    <w:rsid w:val="003760DD"/>
    <w:rsid w:val="00376123"/>
    <w:rsid w:val="0037676B"/>
    <w:rsid w:val="0037676D"/>
    <w:rsid w:val="003767A5"/>
    <w:rsid w:val="00376A26"/>
    <w:rsid w:val="00376AA7"/>
    <w:rsid w:val="00376D88"/>
    <w:rsid w:val="00376E7A"/>
    <w:rsid w:val="00376FA8"/>
    <w:rsid w:val="0037707A"/>
    <w:rsid w:val="00377162"/>
    <w:rsid w:val="003772B9"/>
    <w:rsid w:val="003773B9"/>
    <w:rsid w:val="0037742E"/>
    <w:rsid w:val="0037754F"/>
    <w:rsid w:val="00377720"/>
    <w:rsid w:val="00377F9D"/>
    <w:rsid w:val="00377FCF"/>
    <w:rsid w:val="0038016F"/>
    <w:rsid w:val="003802FE"/>
    <w:rsid w:val="00380463"/>
    <w:rsid w:val="003807EE"/>
    <w:rsid w:val="00380834"/>
    <w:rsid w:val="0038095A"/>
    <w:rsid w:val="0038099F"/>
    <w:rsid w:val="00380A4F"/>
    <w:rsid w:val="00380AB3"/>
    <w:rsid w:val="00380FE7"/>
    <w:rsid w:val="0038105E"/>
    <w:rsid w:val="0038128B"/>
    <w:rsid w:val="0038129B"/>
    <w:rsid w:val="003815E9"/>
    <w:rsid w:val="003817DE"/>
    <w:rsid w:val="003818EA"/>
    <w:rsid w:val="00381B45"/>
    <w:rsid w:val="00381D2F"/>
    <w:rsid w:val="00381E40"/>
    <w:rsid w:val="00381F11"/>
    <w:rsid w:val="00382089"/>
    <w:rsid w:val="003821CF"/>
    <w:rsid w:val="00382404"/>
    <w:rsid w:val="003826E2"/>
    <w:rsid w:val="00382AFC"/>
    <w:rsid w:val="00382CB9"/>
    <w:rsid w:val="00382D0B"/>
    <w:rsid w:val="00383267"/>
    <w:rsid w:val="0038363D"/>
    <w:rsid w:val="003836A9"/>
    <w:rsid w:val="00383723"/>
    <w:rsid w:val="00383A46"/>
    <w:rsid w:val="00383CD6"/>
    <w:rsid w:val="00383E36"/>
    <w:rsid w:val="00384037"/>
    <w:rsid w:val="003841EC"/>
    <w:rsid w:val="0038453E"/>
    <w:rsid w:val="0038465F"/>
    <w:rsid w:val="00384ABA"/>
    <w:rsid w:val="00384B61"/>
    <w:rsid w:val="00384D66"/>
    <w:rsid w:val="00384D75"/>
    <w:rsid w:val="00385159"/>
    <w:rsid w:val="003854F6"/>
    <w:rsid w:val="00385584"/>
    <w:rsid w:val="00385731"/>
    <w:rsid w:val="00385A93"/>
    <w:rsid w:val="00385C2F"/>
    <w:rsid w:val="00385E3B"/>
    <w:rsid w:val="00385F1D"/>
    <w:rsid w:val="00386062"/>
    <w:rsid w:val="003860AA"/>
    <w:rsid w:val="00386457"/>
    <w:rsid w:val="00386D2A"/>
    <w:rsid w:val="00386D34"/>
    <w:rsid w:val="00386D3B"/>
    <w:rsid w:val="00386E9C"/>
    <w:rsid w:val="003870E3"/>
    <w:rsid w:val="003872F8"/>
    <w:rsid w:val="00387320"/>
    <w:rsid w:val="003873B7"/>
    <w:rsid w:val="0038787C"/>
    <w:rsid w:val="00387E45"/>
    <w:rsid w:val="00387E8A"/>
    <w:rsid w:val="00387F6E"/>
    <w:rsid w:val="003905A0"/>
    <w:rsid w:val="003908F9"/>
    <w:rsid w:val="00390D0A"/>
    <w:rsid w:val="00390E77"/>
    <w:rsid w:val="00390E98"/>
    <w:rsid w:val="00390F1E"/>
    <w:rsid w:val="00390F69"/>
    <w:rsid w:val="00391265"/>
    <w:rsid w:val="00391327"/>
    <w:rsid w:val="00391442"/>
    <w:rsid w:val="003914BC"/>
    <w:rsid w:val="00391842"/>
    <w:rsid w:val="0039187C"/>
    <w:rsid w:val="003918DD"/>
    <w:rsid w:val="003918E5"/>
    <w:rsid w:val="00391C53"/>
    <w:rsid w:val="00391C76"/>
    <w:rsid w:val="00391DEE"/>
    <w:rsid w:val="00391F7E"/>
    <w:rsid w:val="00392314"/>
    <w:rsid w:val="00392444"/>
    <w:rsid w:val="003926CB"/>
    <w:rsid w:val="003927F0"/>
    <w:rsid w:val="0039290B"/>
    <w:rsid w:val="00392FB5"/>
    <w:rsid w:val="003935BD"/>
    <w:rsid w:val="00393A2B"/>
    <w:rsid w:val="00393B65"/>
    <w:rsid w:val="00393CE2"/>
    <w:rsid w:val="00393D2B"/>
    <w:rsid w:val="00393DFD"/>
    <w:rsid w:val="0039407B"/>
    <w:rsid w:val="003943F9"/>
    <w:rsid w:val="0039442A"/>
    <w:rsid w:val="003944C4"/>
    <w:rsid w:val="00394883"/>
    <w:rsid w:val="00394B4F"/>
    <w:rsid w:val="00394B54"/>
    <w:rsid w:val="00394D0D"/>
    <w:rsid w:val="00394DE8"/>
    <w:rsid w:val="00394E04"/>
    <w:rsid w:val="00395227"/>
    <w:rsid w:val="0039530E"/>
    <w:rsid w:val="0039546A"/>
    <w:rsid w:val="0039566C"/>
    <w:rsid w:val="00395782"/>
    <w:rsid w:val="00395CB6"/>
    <w:rsid w:val="00395D67"/>
    <w:rsid w:val="003960D5"/>
    <w:rsid w:val="00396113"/>
    <w:rsid w:val="00396387"/>
    <w:rsid w:val="003964F3"/>
    <w:rsid w:val="0039654E"/>
    <w:rsid w:val="00396867"/>
    <w:rsid w:val="00396A27"/>
    <w:rsid w:val="00396AAD"/>
    <w:rsid w:val="00396BD4"/>
    <w:rsid w:val="00396FB0"/>
    <w:rsid w:val="003975DE"/>
    <w:rsid w:val="00397678"/>
    <w:rsid w:val="00397731"/>
    <w:rsid w:val="00397D67"/>
    <w:rsid w:val="00397E27"/>
    <w:rsid w:val="00397EC6"/>
    <w:rsid w:val="003A00C7"/>
    <w:rsid w:val="003A014E"/>
    <w:rsid w:val="003A051E"/>
    <w:rsid w:val="003A05A1"/>
    <w:rsid w:val="003A087B"/>
    <w:rsid w:val="003A099B"/>
    <w:rsid w:val="003A09AA"/>
    <w:rsid w:val="003A0AF4"/>
    <w:rsid w:val="003A0BD9"/>
    <w:rsid w:val="003A0DD8"/>
    <w:rsid w:val="003A0DF8"/>
    <w:rsid w:val="003A0E39"/>
    <w:rsid w:val="003A0F1E"/>
    <w:rsid w:val="003A0FFB"/>
    <w:rsid w:val="003A13BE"/>
    <w:rsid w:val="003A178A"/>
    <w:rsid w:val="003A17C2"/>
    <w:rsid w:val="003A1A62"/>
    <w:rsid w:val="003A22C4"/>
    <w:rsid w:val="003A2430"/>
    <w:rsid w:val="003A2461"/>
    <w:rsid w:val="003A2545"/>
    <w:rsid w:val="003A2616"/>
    <w:rsid w:val="003A286B"/>
    <w:rsid w:val="003A2883"/>
    <w:rsid w:val="003A2CF8"/>
    <w:rsid w:val="003A2E44"/>
    <w:rsid w:val="003A3634"/>
    <w:rsid w:val="003A39FC"/>
    <w:rsid w:val="003A3AA2"/>
    <w:rsid w:val="003A3B59"/>
    <w:rsid w:val="003A3D4D"/>
    <w:rsid w:val="003A3D92"/>
    <w:rsid w:val="003A3DE2"/>
    <w:rsid w:val="003A3DFF"/>
    <w:rsid w:val="003A4246"/>
    <w:rsid w:val="003A42C9"/>
    <w:rsid w:val="003A4411"/>
    <w:rsid w:val="003A4446"/>
    <w:rsid w:val="003A4469"/>
    <w:rsid w:val="003A452F"/>
    <w:rsid w:val="003A4594"/>
    <w:rsid w:val="003A45B3"/>
    <w:rsid w:val="003A4670"/>
    <w:rsid w:val="003A4762"/>
    <w:rsid w:val="003A4779"/>
    <w:rsid w:val="003A4A4E"/>
    <w:rsid w:val="003A4D3C"/>
    <w:rsid w:val="003A577E"/>
    <w:rsid w:val="003A5CDA"/>
    <w:rsid w:val="003A5FEA"/>
    <w:rsid w:val="003A6356"/>
    <w:rsid w:val="003A674A"/>
    <w:rsid w:val="003A68EC"/>
    <w:rsid w:val="003A6929"/>
    <w:rsid w:val="003A6BE4"/>
    <w:rsid w:val="003A6E6B"/>
    <w:rsid w:val="003A6F90"/>
    <w:rsid w:val="003A6FDE"/>
    <w:rsid w:val="003A7105"/>
    <w:rsid w:val="003A7252"/>
    <w:rsid w:val="003A73E3"/>
    <w:rsid w:val="003A7AC7"/>
    <w:rsid w:val="003A7FC8"/>
    <w:rsid w:val="003B013B"/>
    <w:rsid w:val="003B024F"/>
    <w:rsid w:val="003B0433"/>
    <w:rsid w:val="003B0438"/>
    <w:rsid w:val="003B047D"/>
    <w:rsid w:val="003B0AC0"/>
    <w:rsid w:val="003B0BED"/>
    <w:rsid w:val="003B1019"/>
    <w:rsid w:val="003B127D"/>
    <w:rsid w:val="003B12DF"/>
    <w:rsid w:val="003B1373"/>
    <w:rsid w:val="003B13AB"/>
    <w:rsid w:val="003B1571"/>
    <w:rsid w:val="003B1607"/>
    <w:rsid w:val="003B16AD"/>
    <w:rsid w:val="003B196B"/>
    <w:rsid w:val="003B1C1A"/>
    <w:rsid w:val="003B1C92"/>
    <w:rsid w:val="003B1D16"/>
    <w:rsid w:val="003B1D92"/>
    <w:rsid w:val="003B2148"/>
    <w:rsid w:val="003B214E"/>
    <w:rsid w:val="003B21DC"/>
    <w:rsid w:val="003B23BC"/>
    <w:rsid w:val="003B277C"/>
    <w:rsid w:val="003B281B"/>
    <w:rsid w:val="003B2B70"/>
    <w:rsid w:val="003B2BDA"/>
    <w:rsid w:val="003B2D5F"/>
    <w:rsid w:val="003B2FBF"/>
    <w:rsid w:val="003B311A"/>
    <w:rsid w:val="003B3482"/>
    <w:rsid w:val="003B348C"/>
    <w:rsid w:val="003B35AA"/>
    <w:rsid w:val="003B3739"/>
    <w:rsid w:val="003B3785"/>
    <w:rsid w:val="003B39BA"/>
    <w:rsid w:val="003B3BC7"/>
    <w:rsid w:val="003B3BCE"/>
    <w:rsid w:val="003B3CF7"/>
    <w:rsid w:val="003B3ECF"/>
    <w:rsid w:val="003B42C3"/>
    <w:rsid w:val="003B441B"/>
    <w:rsid w:val="003B44B2"/>
    <w:rsid w:val="003B48B5"/>
    <w:rsid w:val="003B48D8"/>
    <w:rsid w:val="003B4A28"/>
    <w:rsid w:val="003B4A8F"/>
    <w:rsid w:val="003B4AA9"/>
    <w:rsid w:val="003B4B45"/>
    <w:rsid w:val="003B4B7A"/>
    <w:rsid w:val="003B4D0D"/>
    <w:rsid w:val="003B4D58"/>
    <w:rsid w:val="003B4E88"/>
    <w:rsid w:val="003B50CB"/>
    <w:rsid w:val="003B53D9"/>
    <w:rsid w:val="003B5534"/>
    <w:rsid w:val="003B6005"/>
    <w:rsid w:val="003B60BB"/>
    <w:rsid w:val="003B613D"/>
    <w:rsid w:val="003B6180"/>
    <w:rsid w:val="003B6194"/>
    <w:rsid w:val="003B64D9"/>
    <w:rsid w:val="003B6599"/>
    <w:rsid w:val="003B6A8F"/>
    <w:rsid w:val="003B6AC6"/>
    <w:rsid w:val="003B6D1C"/>
    <w:rsid w:val="003B6FC8"/>
    <w:rsid w:val="003B71E5"/>
    <w:rsid w:val="003B72F0"/>
    <w:rsid w:val="003B7431"/>
    <w:rsid w:val="003B7730"/>
    <w:rsid w:val="003B7E45"/>
    <w:rsid w:val="003C0CEE"/>
    <w:rsid w:val="003C0DBD"/>
    <w:rsid w:val="003C0DFF"/>
    <w:rsid w:val="003C1058"/>
    <w:rsid w:val="003C1433"/>
    <w:rsid w:val="003C19CE"/>
    <w:rsid w:val="003C1C86"/>
    <w:rsid w:val="003C1F80"/>
    <w:rsid w:val="003C2040"/>
    <w:rsid w:val="003C208F"/>
    <w:rsid w:val="003C2635"/>
    <w:rsid w:val="003C276D"/>
    <w:rsid w:val="003C2F61"/>
    <w:rsid w:val="003C2F85"/>
    <w:rsid w:val="003C301F"/>
    <w:rsid w:val="003C314B"/>
    <w:rsid w:val="003C31AD"/>
    <w:rsid w:val="003C3388"/>
    <w:rsid w:val="003C3706"/>
    <w:rsid w:val="003C3975"/>
    <w:rsid w:val="003C42F9"/>
    <w:rsid w:val="003C43A9"/>
    <w:rsid w:val="003C446D"/>
    <w:rsid w:val="003C44E3"/>
    <w:rsid w:val="003C465E"/>
    <w:rsid w:val="003C46E2"/>
    <w:rsid w:val="003C4A75"/>
    <w:rsid w:val="003C4B7B"/>
    <w:rsid w:val="003C4CA7"/>
    <w:rsid w:val="003C4E4F"/>
    <w:rsid w:val="003C4F71"/>
    <w:rsid w:val="003C4FCB"/>
    <w:rsid w:val="003C512C"/>
    <w:rsid w:val="003C520B"/>
    <w:rsid w:val="003C5339"/>
    <w:rsid w:val="003C577E"/>
    <w:rsid w:val="003C5C8A"/>
    <w:rsid w:val="003C5F0A"/>
    <w:rsid w:val="003C6261"/>
    <w:rsid w:val="003C66D0"/>
    <w:rsid w:val="003C6968"/>
    <w:rsid w:val="003C6ABF"/>
    <w:rsid w:val="003C6B40"/>
    <w:rsid w:val="003C6C99"/>
    <w:rsid w:val="003C7003"/>
    <w:rsid w:val="003C701D"/>
    <w:rsid w:val="003C72A6"/>
    <w:rsid w:val="003C73CD"/>
    <w:rsid w:val="003C7788"/>
    <w:rsid w:val="003C7B58"/>
    <w:rsid w:val="003C7C90"/>
    <w:rsid w:val="003C7E87"/>
    <w:rsid w:val="003C7F36"/>
    <w:rsid w:val="003D015C"/>
    <w:rsid w:val="003D02C9"/>
    <w:rsid w:val="003D0465"/>
    <w:rsid w:val="003D04E5"/>
    <w:rsid w:val="003D0521"/>
    <w:rsid w:val="003D0546"/>
    <w:rsid w:val="003D08FC"/>
    <w:rsid w:val="003D0934"/>
    <w:rsid w:val="003D0A41"/>
    <w:rsid w:val="003D0E65"/>
    <w:rsid w:val="003D1166"/>
    <w:rsid w:val="003D1243"/>
    <w:rsid w:val="003D13CE"/>
    <w:rsid w:val="003D159F"/>
    <w:rsid w:val="003D1B92"/>
    <w:rsid w:val="003D1C52"/>
    <w:rsid w:val="003D1C54"/>
    <w:rsid w:val="003D1C75"/>
    <w:rsid w:val="003D1C8F"/>
    <w:rsid w:val="003D1CFA"/>
    <w:rsid w:val="003D1F75"/>
    <w:rsid w:val="003D2109"/>
    <w:rsid w:val="003D2275"/>
    <w:rsid w:val="003D24DC"/>
    <w:rsid w:val="003D2776"/>
    <w:rsid w:val="003D2819"/>
    <w:rsid w:val="003D282A"/>
    <w:rsid w:val="003D293C"/>
    <w:rsid w:val="003D2E3C"/>
    <w:rsid w:val="003D2F6D"/>
    <w:rsid w:val="003D300F"/>
    <w:rsid w:val="003D352C"/>
    <w:rsid w:val="003D360B"/>
    <w:rsid w:val="003D3782"/>
    <w:rsid w:val="003D389C"/>
    <w:rsid w:val="003D3A43"/>
    <w:rsid w:val="003D3AE8"/>
    <w:rsid w:val="003D3E3D"/>
    <w:rsid w:val="003D3EF0"/>
    <w:rsid w:val="003D4265"/>
    <w:rsid w:val="003D43CF"/>
    <w:rsid w:val="003D4486"/>
    <w:rsid w:val="003D4490"/>
    <w:rsid w:val="003D4548"/>
    <w:rsid w:val="003D48CB"/>
    <w:rsid w:val="003D4D82"/>
    <w:rsid w:val="003D4FC1"/>
    <w:rsid w:val="003D501B"/>
    <w:rsid w:val="003D513E"/>
    <w:rsid w:val="003D52E3"/>
    <w:rsid w:val="003D52FD"/>
    <w:rsid w:val="003D5486"/>
    <w:rsid w:val="003D5640"/>
    <w:rsid w:val="003D5873"/>
    <w:rsid w:val="003D5FD6"/>
    <w:rsid w:val="003D604B"/>
    <w:rsid w:val="003D65ED"/>
    <w:rsid w:val="003D6955"/>
    <w:rsid w:val="003D6AAF"/>
    <w:rsid w:val="003D6B2D"/>
    <w:rsid w:val="003D6C68"/>
    <w:rsid w:val="003D6E4F"/>
    <w:rsid w:val="003D70F3"/>
    <w:rsid w:val="003D7131"/>
    <w:rsid w:val="003D713B"/>
    <w:rsid w:val="003D715F"/>
    <w:rsid w:val="003D72C8"/>
    <w:rsid w:val="003D73E2"/>
    <w:rsid w:val="003D75F0"/>
    <w:rsid w:val="003D7722"/>
    <w:rsid w:val="003D78E9"/>
    <w:rsid w:val="003D7B58"/>
    <w:rsid w:val="003D7BEE"/>
    <w:rsid w:val="003D7E76"/>
    <w:rsid w:val="003E0386"/>
    <w:rsid w:val="003E038B"/>
    <w:rsid w:val="003E07EC"/>
    <w:rsid w:val="003E090F"/>
    <w:rsid w:val="003E0D77"/>
    <w:rsid w:val="003E1373"/>
    <w:rsid w:val="003E13DF"/>
    <w:rsid w:val="003E1688"/>
    <w:rsid w:val="003E16B4"/>
    <w:rsid w:val="003E172C"/>
    <w:rsid w:val="003E17F1"/>
    <w:rsid w:val="003E1887"/>
    <w:rsid w:val="003E201D"/>
    <w:rsid w:val="003E23ED"/>
    <w:rsid w:val="003E2B4E"/>
    <w:rsid w:val="003E2E8C"/>
    <w:rsid w:val="003E2EDA"/>
    <w:rsid w:val="003E2F77"/>
    <w:rsid w:val="003E33FB"/>
    <w:rsid w:val="003E354D"/>
    <w:rsid w:val="003E3740"/>
    <w:rsid w:val="003E37F5"/>
    <w:rsid w:val="003E3982"/>
    <w:rsid w:val="003E39FC"/>
    <w:rsid w:val="003E3A84"/>
    <w:rsid w:val="003E3D8F"/>
    <w:rsid w:val="003E4080"/>
    <w:rsid w:val="003E44B5"/>
    <w:rsid w:val="003E4582"/>
    <w:rsid w:val="003E4845"/>
    <w:rsid w:val="003E4A8A"/>
    <w:rsid w:val="003E4B7B"/>
    <w:rsid w:val="003E4C21"/>
    <w:rsid w:val="003E5436"/>
    <w:rsid w:val="003E5482"/>
    <w:rsid w:val="003E58D8"/>
    <w:rsid w:val="003E59F1"/>
    <w:rsid w:val="003E5A2C"/>
    <w:rsid w:val="003E5A9F"/>
    <w:rsid w:val="003E5C9E"/>
    <w:rsid w:val="003E63C8"/>
    <w:rsid w:val="003E671B"/>
    <w:rsid w:val="003E68DD"/>
    <w:rsid w:val="003E6E73"/>
    <w:rsid w:val="003E6F4B"/>
    <w:rsid w:val="003E6F4F"/>
    <w:rsid w:val="003E6F64"/>
    <w:rsid w:val="003E7244"/>
    <w:rsid w:val="003E736B"/>
    <w:rsid w:val="003E739C"/>
    <w:rsid w:val="003E746D"/>
    <w:rsid w:val="003E7570"/>
    <w:rsid w:val="003E7698"/>
    <w:rsid w:val="003E782F"/>
    <w:rsid w:val="003E78A6"/>
    <w:rsid w:val="003E7A71"/>
    <w:rsid w:val="003E7BB2"/>
    <w:rsid w:val="003E7BC4"/>
    <w:rsid w:val="003E7BE8"/>
    <w:rsid w:val="003E7C15"/>
    <w:rsid w:val="003E7DDE"/>
    <w:rsid w:val="003E7EE9"/>
    <w:rsid w:val="003F01AE"/>
    <w:rsid w:val="003F0794"/>
    <w:rsid w:val="003F0885"/>
    <w:rsid w:val="003F0E02"/>
    <w:rsid w:val="003F0E1A"/>
    <w:rsid w:val="003F0E3F"/>
    <w:rsid w:val="003F0E72"/>
    <w:rsid w:val="003F0F4D"/>
    <w:rsid w:val="003F0FAF"/>
    <w:rsid w:val="003F11AC"/>
    <w:rsid w:val="003F1341"/>
    <w:rsid w:val="003F14C1"/>
    <w:rsid w:val="003F1AB3"/>
    <w:rsid w:val="003F1D55"/>
    <w:rsid w:val="003F1DB8"/>
    <w:rsid w:val="003F1E22"/>
    <w:rsid w:val="003F1E84"/>
    <w:rsid w:val="003F2149"/>
    <w:rsid w:val="003F25F2"/>
    <w:rsid w:val="003F265C"/>
    <w:rsid w:val="003F2779"/>
    <w:rsid w:val="003F2AD9"/>
    <w:rsid w:val="003F2FE9"/>
    <w:rsid w:val="003F34FE"/>
    <w:rsid w:val="003F3D8C"/>
    <w:rsid w:val="003F42D6"/>
    <w:rsid w:val="003F42F5"/>
    <w:rsid w:val="003F4558"/>
    <w:rsid w:val="003F4638"/>
    <w:rsid w:val="003F4B02"/>
    <w:rsid w:val="003F4CA0"/>
    <w:rsid w:val="003F4D1B"/>
    <w:rsid w:val="003F4D3E"/>
    <w:rsid w:val="003F4F4B"/>
    <w:rsid w:val="003F571C"/>
    <w:rsid w:val="003F57D4"/>
    <w:rsid w:val="003F5818"/>
    <w:rsid w:val="003F5922"/>
    <w:rsid w:val="003F5BB3"/>
    <w:rsid w:val="003F5D1D"/>
    <w:rsid w:val="003F6255"/>
    <w:rsid w:val="003F632A"/>
    <w:rsid w:val="003F6365"/>
    <w:rsid w:val="003F64A2"/>
    <w:rsid w:val="003F6745"/>
    <w:rsid w:val="003F6B0F"/>
    <w:rsid w:val="003F6B56"/>
    <w:rsid w:val="003F6E00"/>
    <w:rsid w:val="003F71AB"/>
    <w:rsid w:val="003F72E0"/>
    <w:rsid w:val="003F7789"/>
    <w:rsid w:val="003F7995"/>
    <w:rsid w:val="003F7B20"/>
    <w:rsid w:val="003F7C29"/>
    <w:rsid w:val="003F7DDF"/>
    <w:rsid w:val="003F7F2B"/>
    <w:rsid w:val="004002DF"/>
    <w:rsid w:val="00400428"/>
    <w:rsid w:val="00400603"/>
    <w:rsid w:val="00400803"/>
    <w:rsid w:val="00400CDF"/>
    <w:rsid w:val="00400D98"/>
    <w:rsid w:val="00400EC3"/>
    <w:rsid w:val="00400ED7"/>
    <w:rsid w:val="00401401"/>
    <w:rsid w:val="0040168F"/>
    <w:rsid w:val="00401701"/>
    <w:rsid w:val="004017EE"/>
    <w:rsid w:val="004019AA"/>
    <w:rsid w:val="00401ABC"/>
    <w:rsid w:val="00401D26"/>
    <w:rsid w:val="00401FB7"/>
    <w:rsid w:val="004020C5"/>
    <w:rsid w:val="00402438"/>
    <w:rsid w:val="0040244D"/>
    <w:rsid w:val="004028A9"/>
    <w:rsid w:val="0040299C"/>
    <w:rsid w:val="00402C00"/>
    <w:rsid w:val="00402D0F"/>
    <w:rsid w:val="00402FE7"/>
    <w:rsid w:val="004030CE"/>
    <w:rsid w:val="00403105"/>
    <w:rsid w:val="0040313E"/>
    <w:rsid w:val="0040324D"/>
    <w:rsid w:val="00403324"/>
    <w:rsid w:val="00403641"/>
    <w:rsid w:val="004038E9"/>
    <w:rsid w:val="00403AFD"/>
    <w:rsid w:val="00403D91"/>
    <w:rsid w:val="00403DDF"/>
    <w:rsid w:val="00404096"/>
    <w:rsid w:val="00404250"/>
    <w:rsid w:val="0040427E"/>
    <w:rsid w:val="004042F8"/>
    <w:rsid w:val="004047FF"/>
    <w:rsid w:val="004048CE"/>
    <w:rsid w:val="00404BE0"/>
    <w:rsid w:val="00404C2C"/>
    <w:rsid w:val="0040549D"/>
    <w:rsid w:val="00405667"/>
    <w:rsid w:val="0040569E"/>
    <w:rsid w:val="004056B7"/>
    <w:rsid w:val="00405747"/>
    <w:rsid w:val="0040578C"/>
    <w:rsid w:val="004059B7"/>
    <w:rsid w:val="00405C7F"/>
    <w:rsid w:val="00405DBC"/>
    <w:rsid w:val="00406179"/>
    <w:rsid w:val="004062E1"/>
    <w:rsid w:val="004064BB"/>
    <w:rsid w:val="004065C4"/>
    <w:rsid w:val="0040662C"/>
    <w:rsid w:val="0040666C"/>
    <w:rsid w:val="004066B6"/>
    <w:rsid w:val="00407198"/>
    <w:rsid w:val="0040728B"/>
    <w:rsid w:val="00407364"/>
    <w:rsid w:val="00407374"/>
    <w:rsid w:val="00407394"/>
    <w:rsid w:val="004075D4"/>
    <w:rsid w:val="004078E2"/>
    <w:rsid w:val="00407BDE"/>
    <w:rsid w:val="00407D6B"/>
    <w:rsid w:val="00407DD5"/>
    <w:rsid w:val="00407FDF"/>
    <w:rsid w:val="004100A9"/>
    <w:rsid w:val="004103D4"/>
    <w:rsid w:val="00410481"/>
    <w:rsid w:val="00410511"/>
    <w:rsid w:val="0041059D"/>
    <w:rsid w:val="004105B6"/>
    <w:rsid w:val="004106A8"/>
    <w:rsid w:val="00410BD0"/>
    <w:rsid w:val="00410C35"/>
    <w:rsid w:val="00410DA8"/>
    <w:rsid w:val="00410E1F"/>
    <w:rsid w:val="00411385"/>
    <w:rsid w:val="00411864"/>
    <w:rsid w:val="0041198E"/>
    <w:rsid w:val="00411C83"/>
    <w:rsid w:val="00411E93"/>
    <w:rsid w:val="00411EF6"/>
    <w:rsid w:val="00411F2B"/>
    <w:rsid w:val="0041251F"/>
    <w:rsid w:val="004126E2"/>
    <w:rsid w:val="00412791"/>
    <w:rsid w:val="00412853"/>
    <w:rsid w:val="00412B61"/>
    <w:rsid w:val="00412FBD"/>
    <w:rsid w:val="00412FC5"/>
    <w:rsid w:val="00413026"/>
    <w:rsid w:val="004130BB"/>
    <w:rsid w:val="004132F9"/>
    <w:rsid w:val="004136DE"/>
    <w:rsid w:val="00413714"/>
    <w:rsid w:val="00413B56"/>
    <w:rsid w:val="00413CDA"/>
    <w:rsid w:val="004141A4"/>
    <w:rsid w:val="00414227"/>
    <w:rsid w:val="00414421"/>
    <w:rsid w:val="00414BE0"/>
    <w:rsid w:val="00414CD5"/>
    <w:rsid w:val="00414CE3"/>
    <w:rsid w:val="0041553F"/>
    <w:rsid w:val="00415545"/>
    <w:rsid w:val="004158F8"/>
    <w:rsid w:val="00415967"/>
    <w:rsid w:val="00415B40"/>
    <w:rsid w:val="00415BCA"/>
    <w:rsid w:val="00415E4C"/>
    <w:rsid w:val="00415E5F"/>
    <w:rsid w:val="00415F8A"/>
    <w:rsid w:val="0041613C"/>
    <w:rsid w:val="004163D7"/>
    <w:rsid w:val="004168D2"/>
    <w:rsid w:val="00416908"/>
    <w:rsid w:val="004169B6"/>
    <w:rsid w:val="00416A05"/>
    <w:rsid w:val="00416B1F"/>
    <w:rsid w:val="00416B7D"/>
    <w:rsid w:val="00416E2F"/>
    <w:rsid w:val="00416ED3"/>
    <w:rsid w:val="00416F0B"/>
    <w:rsid w:val="00416F1D"/>
    <w:rsid w:val="0041733C"/>
    <w:rsid w:val="004173AB"/>
    <w:rsid w:val="004173DE"/>
    <w:rsid w:val="0041766B"/>
    <w:rsid w:val="004179AB"/>
    <w:rsid w:val="00417E43"/>
    <w:rsid w:val="004200A4"/>
    <w:rsid w:val="0042022F"/>
    <w:rsid w:val="004205B3"/>
    <w:rsid w:val="0042083D"/>
    <w:rsid w:val="00420926"/>
    <w:rsid w:val="00420BA7"/>
    <w:rsid w:val="00420CEC"/>
    <w:rsid w:val="00420E9A"/>
    <w:rsid w:val="0042114B"/>
    <w:rsid w:val="00421524"/>
    <w:rsid w:val="004216BB"/>
    <w:rsid w:val="004217B1"/>
    <w:rsid w:val="0042197B"/>
    <w:rsid w:val="004219C4"/>
    <w:rsid w:val="00421A98"/>
    <w:rsid w:val="00422655"/>
    <w:rsid w:val="00422E43"/>
    <w:rsid w:val="00422FAF"/>
    <w:rsid w:val="004231E4"/>
    <w:rsid w:val="004233B6"/>
    <w:rsid w:val="0042396B"/>
    <w:rsid w:val="00423B4D"/>
    <w:rsid w:val="00423C95"/>
    <w:rsid w:val="00423E62"/>
    <w:rsid w:val="00424057"/>
    <w:rsid w:val="004243F4"/>
    <w:rsid w:val="004244A5"/>
    <w:rsid w:val="0042451D"/>
    <w:rsid w:val="004246FD"/>
    <w:rsid w:val="004249EC"/>
    <w:rsid w:val="00424A3C"/>
    <w:rsid w:val="00424B01"/>
    <w:rsid w:val="00424B70"/>
    <w:rsid w:val="00424B74"/>
    <w:rsid w:val="00424BB9"/>
    <w:rsid w:val="00425000"/>
    <w:rsid w:val="00425044"/>
    <w:rsid w:val="00425415"/>
    <w:rsid w:val="0042546A"/>
    <w:rsid w:val="004254B8"/>
    <w:rsid w:val="00425713"/>
    <w:rsid w:val="00425783"/>
    <w:rsid w:val="004257D2"/>
    <w:rsid w:val="00425925"/>
    <w:rsid w:val="00425A5E"/>
    <w:rsid w:val="00425BE6"/>
    <w:rsid w:val="00426011"/>
    <w:rsid w:val="0042602F"/>
    <w:rsid w:val="004261C8"/>
    <w:rsid w:val="00426293"/>
    <w:rsid w:val="00426552"/>
    <w:rsid w:val="004265F1"/>
    <w:rsid w:val="0042669E"/>
    <w:rsid w:val="004267A7"/>
    <w:rsid w:val="004269A5"/>
    <w:rsid w:val="00426B13"/>
    <w:rsid w:val="00426F07"/>
    <w:rsid w:val="0042710E"/>
    <w:rsid w:val="004273AC"/>
    <w:rsid w:val="00427656"/>
    <w:rsid w:val="00427729"/>
    <w:rsid w:val="0042799D"/>
    <w:rsid w:val="00427A7A"/>
    <w:rsid w:val="00427E42"/>
    <w:rsid w:val="00430563"/>
    <w:rsid w:val="0043089C"/>
    <w:rsid w:val="0043098D"/>
    <w:rsid w:val="00430CF7"/>
    <w:rsid w:val="00430D21"/>
    <w:rsid w:val="00430FB0"/>
    <w:rsid w:val="0043102C"/>
    <w:rsid w:val="00431129"/>
    <w:rsid w:val="0043118D"/>
    <w:rsid w:val="00431347"/>
    <w:rsid w:val="0043140F"/>
    <w:rsid w:val="0043153F"/>
    <w:rsid w:val="0043155C"/>
    <w:rsid w:val="00431689"/>
    <w:rsid w:val="004316B7"/>
    <w:rsid w:val="00431798"/>
    <w:rsid w:val="0043183E"/>
    <w:rsid w:val="00431FC5"/>
    <w:rsid w:val="00432219"/>
    <w:rsid w:val="00432236"/>
    <w:rsid w:val="00432455"/>
    <w:rsid w:val="00432606"/>
    <w:rsid w:val="004327A4"/>
    <w:rsid w:val="0043284D"/>
    <w:rsid w:val="00432886"/>
    <w:rsid w:val="00432971"/>
    <w:rsid w:val="00432ACB"/>
    <w:rsid w:val="00432AD7"/>
    <w:rsid w:val="00432BE2"/>
    <w:rsid w:val="00433129"/>
    <w:rsid w:val="0043312E"/>
    <w:rsid w:val="00433324"/>
    <w:rsid w:val="0043358A"/>
    <w:rsid w:val="00433990"/>
    <w:rsid w:val="00433A22"/>
    <w:rsid w:val="004340CC"/>
    <w:rsid w:val="004340F5"/>
    <w:rsid w:val="004343FF"/>
    <w:rsid w:val="004345CF"/>
    <w:rsid w:val="00434782"/>
    <w:rsid w:val="004347E4"/>
    <w:rsid w:val="004349A0"/>
    <w:rsid w:val="004349EB"/>
    <w:rsid w:val="00434B03"/>
    <w:rsid w:val="00435062"/>
    <w:rsid w:val="00435075"/>
    <w:rsid w:val="00435262"/>
    <w:rsid w:val="00435329"/>
    <w:rsid w:val="004355AD"/>
    <w:rsid w:val="0043587F"/>
    <w:rsid w:val="00435965"/>
    <w:rsid w:val="004359FE"/>
    <w:rsid w:val="0043609F"/>
    <w:rsid w:val="00436123"/>
    <w:rsid w:val="0043612E"/>
    <w:rsid w:val="004363D6"/>
    <w:rsid w:val="004364AA"/>
    <w:rsid w:val="004364F2"/>
    <w:rsid w:val="00436503"/>
    <w:rsid w:val="00436572"/>
    <w:rsid w:val="004365AB"/>
    <w:rsid w:val="004369DA"/>
    <w:rsid w:val="004369DD"/>
    <w:rsid w:val="00437122"/>
    <w:rsid w:val="0043729D"/>
    <w:rsid w:val="0043754F"/>
    <w:rsid w:val="0043785F"/>
    <w:rsid w:val="00437864"/>
    <w:rsid w:val="0043786F"/>
    <w:rsid w:val="00437AEF"/>
    <w:rsid w:val="00437C86"/>
    <w:rsid w:val="00437CF8"/>
    <w:rsid w:val="00440361"/>
    <w:rsid w:val="004405CB"/>
    <w:rsid w:val="004405D4"/>
    <w:rsid w:val="00440778"/>
    <w:rsid w:val="004407EB"/>
    <w:rsid w:val="00440812"/>
    <w:rsid w:val="00440D3E"/>
    <w:rsid w:val="00440F90"/>
    <w:rsid w:val="00441115"/>
    <w:rsid w:val="00441324"/>
    <w:rsid w:val="004416F6"/>
    <w:rsid w:val="00441A74"/>
    <w:rsid w:val="00441D9E"/>
    <w:rsid w:val="00441F08"/>
    <w:rsid w:val="0044247F"/>
    <w:rsid w:val="00442518"/>
    <w:rsid w:val="004428C7"/>
    <w:rsid w:val="00442AAE"/>
    <w:rsid w:val="00442E0F"/>
    <w:rsid w:val="00443096"/>
    <w:rsid w:val="004430DA"/>
    <w:rsid w:val="0044313B"/>
    <w:rsid w:val="00443346"/>
    <w:rsid w:val="00443356"/>
    <w:rsid w:val="004439F7"/>
    <w:rsid w:val="00443B32"/>
    <w:rsid w:val="00443BBD"/>
    <w:rsid w:val="00443CD6"/>
    <w:rsid w:val="00443CE1"/>
    <w:rsid w:val="00443E3B"/>
    <w:rsid w:val="0044406B"/>
    <w:rsid w:val="0044407F"/>
    <w:rsid w:val="0044450B"/>
    <w:rsid w:val="00444823"/>
    <w:rsid w:val="0044490B"/>
    <w:rsid w:val="00444AE3"/>
    <w:rsid w:val="00445059"/>
    <w:rsid w:val="00445136"/>
    <w:rsid w:val="00445255"/>
    <w:rsid w:val="00445319"/>
    <w:rsid w:val="0044567A"/>
    <w:rsid w:val="004456A4"/>
    <w:rsid w:val="00445846"/>
    <w:rsid w:val="00445924"/>
    <w:rsid w:val="00445E2B"/>
    <w:rsid w:val="00446334"/>
    <w:rsid w:val="0044651C"/>
    <w:rsid w:val="00446545"/>
    <w:rsid w:val="00446649"/>
    <w:rsid w:val="0044684B"/>
    <w:rsid w:val="004468E9"/>
    <w:rsid w:val="00446A13"/>
    <w:rsid w:val="00446BF9"/>
    <w:rsid w:val="00446C70"/>
    <w:rsid w:val="00446E7E"/>
    <w:rsid w:val="00446FBB"/>
    <w:rsid w:val="004471A7"/>
    <w:rsid w:val="004474E5"/>
    <w:rsid w:val="00447D91"/>
    <w:rsid w:val="00447FA9"/>
    <w:rsid w:val="004500A7"/>
    <w:rsid w:val="004501A4"/>
    <w:rsid w:val="00450314"/>
    <w:rsid w:val="00450542"/>
    <w:rsid w:val="00450CCA"/>
    <w:rsid w:val="00450D5D"/>
    <w:rsid w:val="00450EA8"/>
    <w:rsid w:val="004510EC"/>
    <w:rsid w:val="00451147"/>
    <w:rsid w:val="004512EF"/>
    <w:rsid w:val="004515EE"/>
    <w:rsid w:val="00451638"/>
    <w:rsid w:val="004517B3"/>
    <w:rsid w:val="00451860"/>
    <w:rsid w:val="004519FB"/>
    <w:rsid w:val="00451F17"/>
    <w:rsid w:val="00451FBF"/>
    <w:rsid w:val="00452041"/>
    <w:rsid w:val="00452209"/>
    <w:rsid w:val="004522B4"/>
    <w:rsid w:val="00452316"/>
    <w:rsid w:val="004525C0"/>
    <w:rsid w:val="00452949"/>
    <w:rsid w:val="00452AA0"/>
    <w:rsid w:val="00453306"/>
    <w:rsid w:val="004534A9"/>
    <w:rsid w:val="0045366E"/>
    <w:rsid w:val="004537CB"/>
    <w:rsid w:val="004537F5"/>
    <w:rsid w:val="00453A72"/>
    <w:rsid w:val="00453C0B"/>
    <w:rsid w:val="00453C30"/>
    <w:rsid w:val="004542D3"/>
    <w:rsid w:val="00454431"/>
    <w:rsid w:val="004544FD"/>
    <w:rsid w:val="004548D6"/>
    <w:rsid w:val="00454A22"/>
    <w:rsid w:val="00454C71"/>
    <w:rsid w:val="00454CBA"/>
    <w:rsid w:val="00454CD0"/>
    <w:rsid w:val="00454D42"/>
    <w:rsid w:val="00454DF2"/>
    <w:rsid w:val="0045586B"/>
    <w:rsid w:val="004558EB"/>
    <w:rsid w:val="004558F4"/>
    <w:rsid w:val="004559B7"/>
    <w:rsid w:val="00455D96"/>
    <w:rsid w:val="00455FC1"/>
    <w:rsid w:val="00456853"/>
    <w:rsid w:val="00456A00"/>
    <w:rsid w:val="00456BA3"/>
    <w:rsid w:val="00456BD2"/>
    <w:rsid w:val="00456C32"/>
    <w:rsid w:val="00457115"/>
    <w:rsid w:val="0045766D"/>
    <w:rsid w:val="00457699"/>
    <w:rsid w:val="00460556"/>
    <w:rsid w:val="004605B3"/>
    <w:rsid w:val="00460682"/>
    <w:rsid w:val="00460997"/>
    <w:rsid w:val="00460B11"/>
    <w:rsid w:val="00460B43"/>
    <w:rsid w:val="00460C54"/>
    <w:rsid w:val="00460E8C"/>
    <w:rsid w:val="00460EBB"/>
    <w:rsid w:val="004611C8"/>
    <w:rsid w:val="00461466"/>
    <w:rsid w:val="0046178E"/>
    <w:rsid w:val="004618A5"/>
    <w:rsid w:val="00461921"/>
    <w:rsid w:val="00461970"/>
    <w:rsid w:val="0046199D"/>
    <w:rsid w:val="00461B3B"/>
    <w:rsid w:val="00461B52"/>
    <w:rsid w:val="00461CF4"/>
    <w:rsid w:val="00461DF2"/>
    <w:rsid w:val="00461EA3"/>
    <w:rsid w:val="00461F36"/>
    <w:rsid w:val="00461FD2"/>
    <w:rsid w:val="00462047"/>
    <w:rsid w:val="0046206D"/>
    <w:rsid w:val="004620F0"/>
    <w:rsid w:val="00462382"/>
    <w:rsid w:val="00462597"/>
    <w:rsid w:val="00462625"/>
    <w:rsid w:val="004629FA"/>
    <w:rsid w:val="00462BDA"/>
    <w:rsid w:val="00463369"/>
    <w:rsid w:val="004635FA"/>
    <w:rsid w:val="00463717"/>
    <w:rsid w:val="00463740"/>
    <w:rsid w:val="00463946"/>
    <w:rsid w:val="00463E75"/>
    <w:rsid w:val="004642FF"/>
    <w:rsid w:val="00464458"/>
    <w:rsid w:val="0046453A"/>
    <w:rsid w:val="00464554"/>
    <w:rsid w:val="00464642"/>
    <w:rsid w:val="004647FC"/>
    <w:rsid w:val="00464D36"/>
    <w:rsid w:val="00464D57"/>
    <w:rsid w:val="00464D68"/>
    <w:rsid w:val="00464EB2"/>
    <w:rsid w:val="00464FAA"/>
    <w:rsid w:val="00465189"/>
    <w:rsid w:val="00465394"/>
    <w:rsid w:val="0046569F"/>
    <w:rsid w:val="00465700"/>
    <w:rsid w:val="00465702"/>
    <w:rsid w:val="004657B9"/>
    <w:rsid w:val="00465F0A"/>
    <w:rsid w:val="004661D5"/>
    <w:rsid w:val="004666E5"/>
    <w:rsid w:val="00466786"/>
    <w:rsid w:val="00466A7F"/>
    <w:rsid w:val="00466AE2"/>
    <w:rsid w:val="00467039"/>
    <w:rsid w:val="0046722E"/>
    <w:rsid w:val="00467241"/>
    <w:rsid w:val="00467A8B"/>
    <w:rsid w:val="00467AB5"/>
    <w:rsid w:val="00467AFF"/>
    <w:rsid w:val="00467D0F"/>
    <w:rsid w:val="00467DCE"/>
    <w:rsid w:val="00467FE3"/>
    <w:rsid w:val="0047020D"/>
    <w:rsid w:val="00470587"/>
    <w:rsid w:val="004705A8"/>
    <w:rsid w:val="004707CB"/>
    <w:rsid w:val="004707F6"/>
    <w:rsid w:val="004708DD"/>
    <w:rsid w:val="00470957"/>
    <w:rsid w:val="00470C44"/>
    <w:rsid w:val="00470F39"/>
    <w:rsid w:val="00471055"/>
    <w:rsid w:val="0047115F"/>
    <w:rsid w:val="00471779"/>
    <w:rsid w:val="00471A95"/>
    <w:rsid w:val="00471BCF"/>
    <w:rsid w:val="00471F99"/>
    <w:rsid w:val="00471F9B"/>
    <w:rsid w:val="0047217A"/>
    <w:rsid w:val="00472314"/>
    <w:rsid w:val="00472327"/>
    <w:rsid w:val="00472776"/>
    <w:rsid w:val="00472C15"/>
    <w:rsid w:val="00472E74"/>
    <w:rsid w:val="00472F4B"/>
    <w:rsid w:val="004730B2"/>
    <w:rsid w:val="004730D0"/>
    <w:rsid w:val="00473370"/>
    <w:rsid w:val="004737CB"/>
    <w:rsid w:val="00473831"/>
    <w:rsid w:val="00473891"/>
    <w:rsid w:val="004739F3"/>
    <w:rsid w:val="00473A08"/>
    <w:rsid w:val="00474406"/>
    <w:rsid w:val="0047440B"/>
    <w:rsid w:val="004744E3"/>
    <w:rsid w:val="00474694"/>
    <w:rsid w:val="00474979"/>
    <w:rsid w:val="0047497F"/>
    <w:rsid w:val="00474AE9"/>
    <w:rsid w:val="00475023"/>
    <w:rsid w:val="004753A8"/>
    <w:rsid w:val="0047546B"/>
    <w:rsid w:val="00475735"/>
    <w:rsid w:val="00475866"/>
    <w:rsid w:val="00475D81"/>
    <w:rsid w:val="004760BF"/>
    <w:rsid w:val="00476121"/>
    <w:rsid w:val="0047618A"/>
    <w:rsid w:val="0047639E"/>
    <w:rsid w:val="004764F9"/>
    <w:rsid w:val="0047674E"/>
    <w:rsid w:val="004769EB"/>
    <w:rsid w:val="00476A3A"/>
    <w:rsid w:val="00476B0D"/>
    <w:rsid w:val="004772A2"/>
    <w:rsid w:val="004776C5"/>
    <w:rsid w:val="004777BE"/>
    <w:rsid w:val="00477A9B"/>
    <w:rsid w:val="00477FDC"/>
    <w:rsid w:val="0048038F"/>
    <w:rsid w:val="00480506"/>
    <w:rsid w:val="00480650"/>
    <w:rsid w:val="00480726"/>
    <w:rsid w:val="00480795"/>
    <w:rsid w:val="00480953"/>
    <w:rsid w:val="00480A00"/>
    <w:rsid w:val="00480B23"/>
    <w:rsid w:val="00480F53"/>
    <w:rsid w:val="00480FA7"/>
    <w:rsid w:val="004811EC"/>
    <w:rsid w:val="00481259"/>
    <w:rsid w:val="004813AE"/>
    <w:rsid w:val="00481562"/>
    <w:rsid w:val="0048162A"/>
    <w:rsid w:val="00481A5E"/>
    <w:rsid w:val="00481D24"/>
    <w:rsid w:val="00481E40"/>
    <w:rsid w:val="00481E81"/>
    <w:rsid w:val="0048240F"/>
    <w:rsid w:val="004826C7"/>
    <w:rsid w:val="0048286D"/>
    <w:rsid w:val="00483211"/>
    <w:rsid w:val="004833B7"/>
    <w:rsid w:val="00483466"/>
    <w:rsid w:val="004834B6"/>
    <w:rsid w:val="00483533"/>
    <w:rsid w:val="004836AD"/>
    <w:rsid w:val="00483A70"/>
    <w:rsid w:val="00483B52"/>
    <w:rsid w:val="00483D8E"/>
    <w:rsid w:val="00484102"/>
    <w:rsid w:val="0048430D"/>
    <w:rsid w:val="0048448B"/>
    <w:rsid w:val="004848AF"/>
    <w:rsid w:val="00484B74"/>
    <w:rsid w:val="00484D21"/>
    <w:rsid w:val="00484E9C"/>
    <w:rsid w:val="00484EEC"/>
    <w:rsid w:val="00484F06"/>
    <w:rsid w:val="00485046"/>
    <w:rsid w:val="004850D8"/>
    <w:rsid w:val="0048553F"/>
    <w:rsid w:val="00485566"/>
    <w:rsid w:val="0048594C"/>
    <w:rsid w:val="004859BA"/>
    <w:rsid w:val="00485A25"/>
    <w:rsid w:val="00485AA9"/>
    <w:rsid w:val="00485B60"/>
    <w:rsid w:val="00485B9E"/>
    <w:rsid w:val="00485D81"/>
    <w:rsid w:val="00485F21"/>
    <w:rsid w:val="00486042"/>
    <w:rsid w:val="004860E7"/>
    <w:rsid w:val="0048614A"/>
    <w:rsid w:val="00486410"/>
    <w:rsid w:val="00486728"/>
    <w:rsid w:val="0048677C"/>
    <w:rsid w:val="00486858"/>
    <w:rsid w:val="00486A99"/>
    <w:rsid w:val="00486BBB"/>
    <w:rsid w:val="00486C6A"/>
    <w:rsid w:val="00486C7C"/>
    <w:rsid w:val="00486F48"/>
    <w:rsid w:val="00487254"/>
    <w:rsid w:val="004872F6"/>
    <w:rsid w:val="004873EC"/>
    <w:rsid w:val="00487477"/>
    <w:rsid w:val="00487507"/>
    <w:rsid w:val="00487711"/>
    <w:rsid w:val="00487768"/>
    <w:rsid w:val="00487898"/>
    <w:rsid w:val="00487CBD"/>
    <w:rsid w:val="00490150"/>
    <w:rsid w:val="00490296"/>
    <w:rsid w:val="004902B6"/>
    <w:rsid w:val="004902FC"/>
    <w:rsid w:val="0049059F"/>
    <w:rsid w:val="00490809"/>
    <w:rsid w:val="00490AA3"/>
    <w:rsid w:val="00490F6A"/>
    <w:rsid w:val="00490FEE"/>
    <w:rsid w:val="00491263"/>
    <w:rsid w:val="00491266"/>
    <w:rsid w:val="004914DF"/>
    <w:rsid w:val="0049161C"/>
    <w:rsid w:val="0049169F"/>
    <w:rsid w:val="00491799"/>
    <w:rsid w:val="004919E9"/>
    <w:rsid w:val="004921F5"/>
    <w:rsid w:val="00492707"/>
    <w:rsid w:val="00492932"/>
    <w:rsid w:val="0049296A"/>
    <w:rsid w:val="004929EC"/>
    <w:rsid w:val="00492B3D"/>
    <w:rsid w:val="004933D4"/>
    <w:rsid w:val="004934C5"/>
    <w:rsid w:val="00493688"/>
    <w:rsid w:val="00493726"/>
    <w:rsid w:val="00493773"/>
    <w:rsid w:val="00493913"/>
    <w:rsid w:val="00493C92"/>
    <w:rsid w:val="00494025"/>
    <w:rsid w:val="004941EA"/>
    <w:rsid w:val="004942BE"/>
    <w:rsid w:val="0049454D"/>
    <w:rsid w:val="0049469F"/>
    <w:rsid w:val="0049473A"/>
    <w:rsid w:val="00494804"/>
    <w:rsid w:val="00494C2B"/>
    <w:rsid w:val="00494C2F"/>
    <w:rsid w:val="00494E3E"/>
    <w:rsid w:val="004950CF"/>
    <w:rsid w:val="004950F6"/>
    <w:rsid w:val="00495161"/>
    <w:rsid w:val="00495361"/>
    <w:rsid w:val="00495562"/>
    <w:rsid w:val="00495595"/>
    <w:rsid w:val="00495841"/>
    <w:rsid w:val="00495874"/>
    <w:rsid w:val="00495920"/>
    <w:rsid w:val="00495927"/>
    <w:rsid w:val="00495ADE"/>
    <w:rsid w:val="00496626"/>
    <w:rsid w:val="00496B54"/>
    <w:rsid w:val="00496C12"/>
    <w:rsid w:val="00496D1E"/>
    <w:rsid w:val="00496E11"/>
    <w:rsid w:val="00497224"/>
    <w:rsid w:val="00497669"/>
    <w:rsid w:val="00497673"/>
    <w:rsid w:val="0049777F"/>
    <w:rsid w:val="004979A6"/>
    <w:rsid w:val="00497D86"/>
    <w:rsid w:val="00497EDD"/>
    <w:rsid w:val="00497F3F"/>
    <w:rsid w:val="004A038F"/>
    <w:rsid w:val="004A05AC"/>
    <w:rsid w:val="004A0754"/>
    <w:rsid w:val="004A0774"/>
    <w:rsid w:val="004A07DC"/>
    <w:rsid w:val="004A091F"/>
    <w:rsid w:val="004A0C3B"/>
    <w:rsid w:val="004A0CC0"/>
    <w:rsid w:val="004A0CDD"/>
    <w:rsid w:val="004A0E18"/>
    <w:rsid w:val="004A0FAC"/>
    <w:rsid w:val="004A1201"/>
    <w:rsid w:val="004A1315"/>
    <w:rsid w:val="004A146C"/>
    <w:rsid w:val="004A146F"/>
    <w:rsid w:val="004A16FC"/>
    <w:rsid w:val="004A1A26"/>
    <w:rsid w:val="004A1D0B"/>
    <w:rsid w:val="004A1FC5"/>
    <w:rsid w:val="004A1FDD"/>
    <w:rsid w:val="004A21E9"/>
    <w:rsid w:val="004A2386"/>
    <w:rsid w:val="004A239F"/>
    <w:rsid w:val="004A2530"/>
    <w:rsid w:val="004A27BF"/>
    <w:rsid w:val="004A2AC1"/>
    <w:rsid w:val="004A2BB2"/>
    <w:rsid w:val="004A2CB1"/>
    <w:rsid w:val="004A30AB"/>
    <w:rsid w:val="004A30F0"/>
    <w:rsid w:val="004A311F"/>
    <w:rsid w:val="004A3167"/>
    <w:rsid w:val="004A3392"/>
    <w:rsid w:val="004A35F1"/>
    <w:rsid w:val="004A396A"/>
    <w:rsid w:val="004A3A69"/>
    <w:rsid w:val="004A3C50"/>
    <w:rsid w:val="004A3D77"/>
    <w:rsid w:val="004A3F47"/>
    <w:rsid w:val="004A40BF"/>
    <w:rsid w:val="004A46E6"/>
    <w:rsid w:val="004A48C9"/>
    <w:rsid w:val="004A4904"/>
    <w:rsid w:val="004A496B"/>
    <w:rsid w:val="004A4BF6"/>
    <w:rsid w:val="004A4D29"/>
    <w:rsid w:val="004A4F27"/>
    <w:rsid w:val="004A5073"/>
    <w:rsid w:val="004A5260"/>
    <w:rsid w:val="004A52F3"/>
    <w:rsid w:val="004A587A"/>
    <w:rsid w:val="004A5CD5"/>
    <w:rsid w:val="004A5ED2"/>
    <w:rsid w:val="004A627A"/>
    <w:rsid w:val="004A63D3"/>
    <w:rsid w:val="004A63EE"/>
    <w:rsid w:val="004A646A"/>
    <w:rsid w:val="004A64D6"/>
    <w:rsid w:val="004A65F6"/>
    <w:rsid w:val="004A6640"/>
    <w:rsid w:val="004A6999"/>
    <w:rsid w:val="004A6BCE"/>
    <w:rsid w:val="004A6C02"/>
    <w:rsid w:val="004A6D84"/>
    <w:rsid w:val="004A71B9"/>
    <w:rsid w:val="004A7401"/>
    <w:rsid w:val="004A741F"/>
    <w:rsid w:val="004A74F2"/>
    <w:rsid w:val="004A7695"/>
    <w:rsid w:val="004A76FF"/>
    <w:rsid w:val="004A7824"/>
    <w:rsid w:val="004A792D"/>
    <w:rsid w:val="004A7C63"/>
    <w:rsid w:val="004A7C9F"/>
    <w:rsid w:val="004A7DD2"/>
    <w:rsid w:val="004A7E68"/>
    <w:rsid w:val="004B017C"/>
    <w:rsid w:val="004B0294"/>
    <w:rsid w:val="004B04F0"/>
    <w:rsid w:val="004B067B"/>
    <w:rsid w:val="004B06D2"/>
    <w:rsid w:val="004B06F5"/>
    <w:rsid w:val="004B0751"/>
    <w:rsid w:val="004B082D"/>
    <w:rsid w:val="004B0929"/>
    <w:rsid w:val="004B0E4A"/>
    <w:rsid w:val="004B100A"/>
    <w:rsid w:val="004B1142"/>
    <w:rsid w:val="004B161F"/>
    <w:rsid w:val="004B1F99"/>
    <w:rsid w:val="004B2023"/>
    <w:rsid w:val="004B22C8"/>
    <w:rsid w:val="004B22FF"/>
    <w:rsid w:val="004B2418"/>
    <w:rsid w:val="004B253C"/>
    <w:rsid w:val="004B26B2"/>
    <w:rsid w:val="004B28FD"/>
    <w:rsid w:val="004B29BB"/>
    <w:rsid w:val="004B2D97"/>
    <w:rsid w:val="004B3034"/>
    <w:rsid w:val="004B34C3"/>
    <w:rsid w:val="004B37F3"/>
    <w:rsid w:val="004B38B8"/>
    <w:rsid w:val="004B3951"/>
    <w:rsid w:val="004B3A2F"/>
    <w:rsid w:val="004B3CC7"/>
    <w:rsid w:val="004B3DD1"/>
    <w:rsid w:val="004B3E9E"/>
    <w:rsid w:val="004B42E0"/>
    <w:rsid w:val="004B4307"/>
    <w:rsid w:val="004B4886"/>
    <w:rsid w:val="004B49C1"/>
    <w:rsid w:val="004B4A3F"/>
    <w:rsid w:val="004B4D37"/>
    <w:rsid w:val="004B4D4D"/>
    <w:rsid w:val="004B4DBA"/>
    <w:rsid w:val="004B4DF5"/>
    <w:rsid w:val="004B5658"/>
    <w:rsid w:val="004B56BA"/>
    <w:rsid w:val="004B5715"/>
    <w:rsid w:val="004B57A5"/>
    <w:rsid w:val="004B57C1"/>
    <w:rsid w:val="004B5895"/>
    <w:rsid w:val="004B5B09"/>
    <w:rsid w:val="004B5C69"/>
    <w:rsid w:val="004B5C84"/>
    <w:rsid w:val="004B5EE2"/>
    <w:rsid w:val="004B641D"/>
    <w:rsid w:val="004B66EB"/>
    <w:rsid w:val="004B6BFF"/>
    <w:rsid w:val="004B6D6A"/>
    <w:rsid w:val="004B6DB0"/>
    <w:rsid w:val="004B6DEF"/>
    <w:rsid w:val="004B6ECF"/>
    <w:rsid w:val="004B6F28"/>
    <w:rsid w:val="004B7264"/>
    <w:rsid w:val="004B73C8"/>
    <w:rsid w:val="004B7791"/>
    <w:rsid w:val="004B7922"/>
    <w:rsid w:val="004B796C"/>
    <w:rsid w:val="004B7AC5"/>
    <w:rsid w:val="004B7B0D"/>
    <w:rsid w:val="004B7BE5"/>
    <w:rsid w:val="004B7CC5"/>
    <w:rsid w:val="004B7E7E"/>
    <w:rsid w:val="004B7E91"/>
    <w:rsid w:val="004B7F34"/>
    <w:rsid w:val="004C04F6"/>
    <w:rsid w:val="004C0A5E"/>
    <w:rsid w:val="004C0E17"/>
    <w:rsid w:val="004C0F4E"/>
    <w:rsid w:val="004C119F"/>
    <w:rsid w:val="004C129A"/>
    <w:rsid w:val="004C12AB"/>
    <w:rsid w:val="004C1495"/>
    <w:rsid w:val="004C14BC"/>
    <w:rsid w:val="004C14FC"/>
    <w:rsid w:val="004C17E5"/>
    <w:rsid w:val="004C1B07"/>
    <w:rsid w:val="004C1E19"/>
    <w:rsid w:val="004C1E30"/>
    <w:rsid w:val="004C1E49"/>
    <w:rsid w:val="004C1E4F"/>
    <w:rsid w:val="004C1EB0"/>
    <w:rsid w:val="004C1F24"/>
    <w:rsid w:val="004C256F"/>
    <w:rsid w:val="004C26A1"/>
    <w:rsid w:val="004C26F7"/>
    <w:rsid w:val="004C26FB"/>
    <w:rsid w:val="004C2B76"/>
    <w:rsid w:val="004C2BEF"/>
    <w:rsid w:val="004C2EB4"/>
    <w:rsid w:val="004C3406"/>
    <w:rsid w:val="004C35E3"/>
    <w:rsid w:val="004C36CC"/>
    <w:rsid w:val="004C386B"/>
    <w:rsid w:val="004C39F2"/>
    <w:rsid w:val="004C3D75"/>
    <w:rsid w:val="004C3D98"/>
    <w:rsid w:val="004C3DDE"/>
    <w:rsid w:val="004C4247"/>
    <w:rsid w:val="004C4286"/>
    <w:rsid w:val="004C42ED"/>
    <w:rsid w:val="004C4415"/>
    <w:rsid w:val="004C460F"/>
    <w:rsid w:val="004C493C"/>
    <w:rsid w:val="004C4D5D"/>
    <w:rsid w:val="004C4FDC"/>
    <w:rsid w:val="004C50BE"/>
    <w:rsid w:val="004C52A4"/>
    <w:rsid w:val="004C52AF"/>
    <w:rsid w:val="004C52DD"/>
    <w:rsid w:val="004C55B7"/>
    <w:rsid w:val="004C5AE6"/>
    <w:rsid w:val="004C5BF3"/>
    <w:rsid w:val="004C5CB7"/>
    <w:rsid w:val="004C5DE4"/>
    <w:rsid w:val="004C5E83"/>
    <w:rsid w:val="004C620E"/>
    <w:rsid w:val="004C6257"/>
    <w:rsid w:val="004C62B8"/>
    <w:rsid w:val="004C6321"/>
    <w:rsid w:val="004C64B1"/>
    <w:rsid w:val="004C6534"/>
    <w:rsid w:val="004C666C"/>
    <w:rsid w:val="004C6704"/>
    <w:rsid w:val="004C6D03"/>
    <w:rsid w:val="004C6D47"/>
    <w:rsid w:val="004C6DAC"/>
    <w:rsid w:val="004C6E43"/>
    <w:rsid w:val="004C70EB"/>
    <w:rsid w:val="004C7321"/>
    <w:rsid w:val="004C76D1"/>
    <w:rsid w:val="004C7740"/>
    <w:rsid w:val="004C7870"/>
    <w:rsid w:val="004C7901"/>
    <w:rsid w:val="004C79AF"/>
    <w:rsid w:val="004C7A4F"/>
    <w:rsid w:val="004C7AC7"/>
    <w:rsid w:val="004C7E20"/>
    <w:rsid w:val="004C7F1E"/>
    <w:rsid w:val="004C7FD6"/>
    <w:rsid w:val="004D0495"/>
    <w:rsid w:val="004D0497"/>
    <w:rsid w:val="004D077B"/>
    <w:rsid w:val="004D084A"/>
    <w:rsid w:val="004D0B2F"/>
    <w:rsid w:val="004D0E3F"/>
    <w:rsid w:val="004D178E"/>
    <w:rsid w:val="004D1CBC"/>
    <w:rsid w:val="004D211C"/>
    <w:rsid w:val="004D228D"/>
    <w:rsid w:val="004D23CE"/>
    <w:rsid w:val="004D2415"/>
    <w:rsid w:val="004D249C"/>
    <w:rsid w:val="004D24DE"/>
    <w:rsid w:val="004D279C"/>
    <w:rsid w:val="004D2ABD"/>
    <w:rsid w:val="004D2F22"/>
    <w:rsid w:val="004D2FBD"/>
    <w:rsid w:val="004D30DA"/>
    <w:rsid w:val="004D33F6"/>
    <w:rsid w:val="004D3648"/>
    <w:rsid w:val="004D364E"/>
    <w:rsid w:val="004D3BC0"/>
    <w:rsid w:val="004D3C17"/>
    <w:rsid w:val="004D3D34"/>
    <w:rsid w:val="004D3E8E"/>
    <w:rsid w:val="004D417E"/>
    <w:rsid w:val="004D4375"/>
    <w:rsid w:val="004D4488"/>
    <w:rsid w:val="004D46F3"/>
    <w:rsid w:val="004D47F9"/>
    <w:rsid w:val="004D4BD9"/>
    <w:rsid w:val="004D4CFA"/>
    <w:rsid w:val="004D4D3C"/>
    <w:rsid w:val="004D4EB2"/>
    <w:rsid w:val="004D5033"/>
    <w:rsid w:val="004D5052"/>
    <w:rsid w:val="004D5131"/>
    <w:rsid w:val="004D527C"/>
    <w:rsid w:val="004D52B1"/>
    <w:rsid w:val="004D54D2"/>
    <w:rsid w:val="004D5509"/>
    <w:rsid w:val="004D58AE"/>
    <w:rsid w:val="004D5B95"/>
    <w:rsid w:val="004D5BB7"/>
    <w:rsid w:val="004D6194"/>
    <w:rsid w:val="004D6354"/>
    <w:rsid w:val="004D655C"/>
    <w:rsid w:val="004D6594"/>
    <w:rsid w:val="004D6728"/>
    <w:rsid w:val="004D678B"/>
    <w:rsid w:val="004D6A1B"/>
    <w:rsid w:val="004D6B24"/>
    <w:rsid w:val="004D6B44"/>
    <w:rsid w:val="004D6EF1"/>
    <w:rsid w:val="004D7040"/>
    <w:rsid w:val="004D7043"/>
    <w:rsid w:val="004D706E"/>
    <w:rsid w:val="004D7221"/>
    <w:rsid w:val="004D747A"/>
    <w:rsid w:val="004D7960"/>
    <w:rsid w:val="004D7A19"/>
    <w:rsid w:val="004D7B4A"/>
    <w:rsid w:val="004D7C36"/>
    <w:rsid w:val="004D7DB9"/>
    <w:rsid w:val="004E0414"/>
    <w:rsid w:val="004E061D"/>
    <w:rsid w:val="004E07D5"/>
    <w:rsid w:val="004E0888"/>
    <w:rsid w:val="004E0A0A"/>
    <w:rsid w:val="004E0BA1"/>
    <w:rsid w:val="004E1166"/>
    <w:rsid w:val="004E1416"/>
    <w:rsid w:val="004E1A3E"/>
    <w:rsid w:val="004E215B"/>
    <w:rsid w:val="004E2381"/>
    <w:rsid w:val="004E285D"/>
    <w:rsid w:val="004E29B6"/>
    <w:rsid w:val="004E30B9"/>
    <w:rsid w:val="004E3202"/>
    <w:rsid w:val="004E3297"/>
    <w:rsid w:val="004E33DC"/>
    <w:rsid w:val="004E3536"/>
    <w:rsid w:val="004E3645"/>
    <w:rsid w:val="004E3A6E"/>
    <w:rsid w:val="004E3D4F"/>
    <w:rsid w:val="004E3D6B"/>
    <w:rsid w:val="004E3E77"/>
    <w:rsid w:val="004E3EB9"/>
    <w:rsid w:val="004E3EBA"/>
    <w:rsid w:val="004E448D"/>
    <w:rsid w:val="004E4996"/>
    <w:rsid w:val="004E4CD8"/>
    <w:rsid w:val="004E4FC1"/>
    <w:rsid w:val="004E541A"/>
    <w:rsid w:val="004E551B"/>
    <w:rsid w:val="004E56B0"/>
    <w:rsid w:val="004E57C2"/>
    <w:rsid w:val="004E5B0C"/>
    <w:rsid w:val="004E5C1A"/>
    <w:rsid w:val="004E5D5B"/>
    <w:rsid w:val="004E5E7F"/>
    <w:rsid w:val="004E5FB6"/>
    <w:rsid w:val="004E601B"/>
    <w:rsid w:val="004E6120"/>
    <w:rsid w:val="004E62C9"/>
    <w:rsid w:val="004E63DD"/>
    <w:rsid w:val="004E63DF"/>
    <w:rsid w:val="004E6459"/>
    <w:rsid w:val="004E6618"/>
    <w:rsid w:val="004E6A7C"/>
    <w:rsid w:val="004E6C45"/>
    <w:rsid w:val="004E724C"/>
    <w:rsid w:val="004E7414"/>
    <w:rsid w:val="004E7AFD"/>
    <w:rsid w:val="004E7DA8"/>
    <w:rsid w:val="004E7F7F"/>
    <w:rsid w:val="004F004D"/>
    <w:rsid w:val="004F009B"/>
    <w:rsid w:val="004F034E"/>
    <w:rsid w:val="004F0424"/>
    <w:rsid w:val="004F04B1"/>
    <w:rsid w:val="004F04B2"/>
    <w:rsid w:val="004F04E9"/>
    <w:rsid w:val="004F07D2"/>
    <w:rsid w:val="004F11B3"/>
    <w:rsid w:val="004F14D2"/>
    <w:rsid w:val="004F1A06"/>
    <w:rsid w:val="004F1A80"/>
    <w:rsid w:val="004F1ADD"/>
    <w:rsid w:val="004F1C1A"/>
    <w:rsid w:val="004F1C53"/>
    <w:rsid w:val="004F1D7A"/>
    <w:rsid w:val="004F1DF0"/>
    <w:rsid w:val="004F1EA5"/>
    <w:rsid w:val="004F1FA7"/>
    <w:rsid w:val="004F2133"/>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A1E"/>
    <w:rsid w:val="004F3CFB"/>
    <w:rsid w:val="004F3EF9"/>
    <w:rsid w:val="004F4233"/>
    <w:rsid w:val="004F4301"/>
    <w:rsid w:val="004F4A4B"/>
    <w:rsid w:val="004F4BA2"/>
    <w:rsid w:val="004F4C01"/>
    <w:rsid w:val="004F50B5"/>
    <w:rsid w:val="004F5291"/>
    <w:rsid w:val="004F53CF"/>
    <w:rsid w:val="004F5484"/>
    <w:rsid w:val="004F5BA0"/>
    <w:rsid w:val="004F5CEC"/>
    <w:rsid w:val="004F5EDE"/>
    <w:rsid w:val="004F6013"/>
    <w:rsid w:val="004F62E7"/>
    <w:rsid w:val="004F681C"/>
    <w:rsid w:val="004F69FE"/>
    <w:rsid w:val="004F6BCE"/>
    <w:rsid w:val="004F707C"/>
    <w:rsid w:val="004F7086"/>
    <w:rsid w:val="004F7329"/>
    <w:rsid w:val="004F74D4"/>
    <w:rsid w:val="004F75AB"/>
    <w:rsid w:val="004F7762"/>
    <w:rsid w:val="004F7810"/>
    <w:rsid w:val="004F79C6"/>
    <w:rsid w:val="004F7C8D"/>
    <w:rsid w:val="004F7F14"/>
    <w:rsid w:val="004F7F65"/>
    <w:rsid w:val="0050005F"/>
    <w:rsid w:val="00500501"/>
    <w:rsid w:val="0050050F"/>
    <w:rsid w:val="00500961"/>
    <w:rsid w:val="00500A4F"/>
    <w:rsid w:val="00500EB0"/>
    <w:rsid w:val="00500F4A"/>
    <w:rsid w:val="005013EE"/>
    <w:rsid w:val="00501537"/>
    <w:rsid w:val="0050198D"/>
    <w:rsid w:val="00501A05"/>
    <w:rsid w:val="00501B02"/>
    <w:rsid w:val="00501CB0"/>
    <w:rsid w:val="00502369"/>
    <w:rsid w:val="00502748"/>
    <w:rsid w:val="005028BE"/>
    <w:rsid w:val="00502B25"/>
    <w:rsid w:val="00502CB0"/>
    <w:rsid w:val="00502CE4"/>
    <w:rsid w:val="00503064"/>
    <w:rsid w:val="0050306B"/>
    <w:rsid w:val="0050323F"/>
    <w:rsid w:val="00503593"/>
    <w:rsid w:val="00503775"/>
    <w:rsid w:val="00503849"/>
    <w:rsid w:val="005039A8"/>
    <w:rsid w:val="00503B73"/>
    <w:rsid w:val="00503E22"/>
    <w:rsid w:val="00503FAA"/>
    <w:rsid w:val="00504023"/>
    <w:rsid w:val="00504151"/>
    <w:rsid w:val="00504258"/>
    <w:rsid w:val="00504528"/>
    <w:rsid w:val="00504800"/>
    <w:rsid w:val="00504815"/>
    <w:rsid w:val="00504B4E"/>
    <w:rsid w:val="00504E35"/>
    <w:rsid w:val="0050500D"/>
    <w:rsid w:val="0050502D"/>
    <w:rsid w:val="005050BE"/>
    <w:rsid w:val="00505280"/>
    <w:rsid w:val="00505553"/>
    <w:rsid w:val="00505655"/>
    <w:rsid w:val="005056A0"/>
    <w:rsid w:val="00505A58"/>
    <w:rsid w:val="00505B6B"/>
    <w:rsid w:val="0050618E"/>
    <w:rsid w:val="00506395"/>
    <w:rsid w:val="0050658E"/>
    <w:rsid w:val="005066A6"/>
    <w:rsid w:val="005066F8"/>
    <w:rsid w:val="0050672D"/>
    <w:rsid w:val="0050698C"/>
    <w:rsid w:val="00506B61"/>
    <w:rsid w:val="00506C22"/>
    <w:rsid w:val="00506C23"/>
    <w:rsid w:val="00506F05"/>
    <w:rsid w:val="00506F57"/>
    <w:rsid w:val="0050711A"/>
    <w:rsid w:val="0050742D"/>
    <w:rsid w:val="0050782B"/>
    <w:rsid w:val="00507896"/>
    <w:rsid w:val="0050789B"/>
    <w:rsid w:val="005078B4"/>
    <w:rsid w:val="00507BAD"/>
    <w:rsid w:val="00507CC5"/>
    <w:rsid w:val="00507DDA"/>
    <w:rsid w:val="0051004F"/>
    <w:rsid w:val="005101BE"/>
    <w:rsid w:val="005103F4"/>
    <w:rsid w:val="0051053F"/>
    <w:rsid w:val="005105F8"/>
    <w:rsid w:val="0051091A"/>
    <w:rsid w:val="00510C50"/>
    <w:rsid w:val="00510D38"/>
    <w:rsid w:val="0051105A"/>
    <w:rsid w:val="00511411"/>
    <w:rsid w:val="0051181D"/>
    <w:rsid w:val="00511B5E"/>
    <w:rsid w:val="00511B87"/>
    <w:rsid w:val="00511C29"/>
    <w:rsid w:val="00511CEE"/>
    <w:rsid w:val="00511EBF"/>
    <w:rsid w:val="00512089"/>
    <w:rsid w:val="005122D0"/>
    <w:rsid w:val="00512685"/>
    <w:rsid w:val="005127F2"/>
    <w:rsid w:val="005130B8"/>
    <w:rsid w:val="005132BD"/>
    <w:rsid w:val="00513356"/>
    <w:rsid w:val="005134C1"/>
    <w:rsid w:val="00513683"/>
    <w:rsid w:val="005139F5"/>
    <w:rsid w:val="00513A6C"/>
    <w:rsid w:val="00513BC6"/>
    <w:rsid w:val="00513DD3"/>
    <w:rsid w:val="00513F33"/>
    <w:rsid w:val="00513FCC"/>
    <w:rsid w:val="0051418B"/>
    <w:rsid w:val="00514204"/>
    <w:rsid w:val="005144A1"/>
    <w:rsid w:val="00514691"/>
    <w:rsid w:val="005146CC"/>
    <w:rsid w:val="005149E6"/>
    <w:rsid w:val="00514AA9"/>
    <w:rsid w:val="00514C68"/>
    <w:rsid w:val="00514CBD"/>
    <w:rsid w:val="0051500B"/>
    <w:rsid w:val="0051512F"/>
    <w:rsid w:val="00515389"/>
    <w:rsid w:val="005154A6"/>
    <w:rsid w:val="005156C7"/>
    <w:rsid w:val="005157CC"/>
    <w:rsid w:val="005157F9"/>
    <w:rsid w:val="00515BED"/>
    <w:rsid w:val="00515D35"/>
    <w:rsid w:val="00516077"/>
    <w:rsid w:val="00516574"/>
    <w:rsid w:val="0051661A"/>
    <w:rsid w:val="0051689F"/>
    <w:rsid w:val="00516D44"/>
    <w:rsid w:val="00516D84"/>
    <w:rsid w:val="005171FE"/>
    <w:rsid w:val="00517278"/>
    <w:rsid w:val="005172C1"/>
    <w:rsid w:val="00517885"/>
    <w:rsid w:val="00517900"/>
    <w:rsid w:val="005179E9"/>
    <w:rsid w:val="00517A52"/>
    <w:rsid w:val="00517A6C"/>
    <w:rsid w:val="00517A78"/>
    <w:rsid w:val="00517EA8"/>
    <w:rsid w:val="00520097"/>
    <w:rsid w:val="005204AD"/>
    <w:rsid w:val="005204E6"/>
    <w:rsid w:val="005205B4"/>
    <w:rsid w:val="00520736"/>
    <w:rsid w:val="00520770"/>
    <w:rsid w:val="005207B3"/>
    <w:rsid w:val="00520E95"/>
    <w:rsid w:val="00521574"/>
    <w:rsid w:val="005216AC"/>
    <w:rsid w:val="00521880"/>
    <w:rsid w:val="00521F8B"/>
    <w:rsid w:val="0052221E"/>
    <w:rsid w:val="00522267"/>
    <w:rsid w:val="0052253A"/>
    <w:rsid w:val="005228DC"/>
    <w:rsid w:val="00522951"/>
    <w:rsid w:val="00522E2C"/>
    <w:rsid w:val="00522E8A"/>
    <w:rsid w:val="005230C6"/>
    <w:rsid w:val="005237CD"/>
    <w:rsid w:val="0052387E"/>
    <w:rsid w:val="00523E60"/>
    <w:rsid w:val="005240BC"/>
    <w:rsid w:val="005241DC"/>
    <w:rsid w:val="00524383"/>
    <w:rsid w:val="00524462"/>
    <w:rsid w:val="00524666"/>
    <w:rsid w:val="00524755"/>
    <w:rsid w:val="0052485C"/>
    <w:rsid w:val="00524B82"/>
    <w:rsid w:val="00524CC4"/>
    <w:rsid w:val="00524D60"/>
    <w:rsid w:val="00524ECF"/>
    <w:rsid w:val="00524F06"/>
    <w:rsid w:val="00525104"/>
    <w:rsid w:val="0052530C"/>
    <w:rsid w:val="005253B3"/>
    <w:rsid w:val="0052548B"/>
    <w:rsid w:val="0052576C"/>
    <w:rsid w:val="005259EB"/>
    <w:rsid w:val="00525FC2"/>
    <w:rsid w:val="0052637E"/>
    <w:rsid w:val="00526397"/>
    <w:rsid w:val="005266A7"/>
    <w:rsid w:val="00526870"/>
    <w:rsid w:val="00526C12"/>
    <w:rsid w:val="00526FCF"/>
    <w:rsid w:val="00527079"/>
    <w:rsid w:val="00527194"/>
    <w:rsid w:val="005272A2"/>
    <w:rsid w:val="005272BA"/>
    <w:rsid w:val="0052787E"/>
    <w:rsid w:val="00527B3D"/>
    <w:rsid w:val="00527BB1"/>
    <w:rsid w:val="00527BB8"/>
    <w:rsid w:val="00527C11"/>
    <w:rsid w:val="00527EA8"/>
    <w:rsid w:val="00527F83"/>
    <w:rsid w:val="00530122"/>
    <w:rsid w:val="00530224"/>
    <w:rsid w:val="00530597"/>
    <w:rsid w:val="005306D8"/>
    <w:rsid w:val="00530906"/>
    <w:rsid w:val="00530A46"/>
    <w:rsid w:val="00530B9B"/>
    <w:rsid w:val="00530BFA"/>
    <w:rsid w:val="00530EBC"/>
    <w:rsid w:val="00530F38"/>
    <w:rsid w:val="005311DD"/>
    <w:rsid w:val="005311E8"/>
    <w:rsid w:val="0053127B"/>
    <w:rsid w:val="005312C7"/>
    <w:rsid w:val="00531309"/>
    <w:rsid w:val="005313D1"/>
    <w:rsid w:val="00531547"/>
    <w:rsid w:val="005316D9"/>
    <w:rsid w:val="005318FF"/>
    <w:rsid w:val="0053191D"/>
    <w:rsid w:val="00531A47"/>
    <w:rsid w:val="00531B64"/>
    <w:rsid w:val="00531BC6"/>
    <w:rsid w:val="00531BD9"/>
    <w:rsid w:val="00531E6A"/>
    <w:rsid w:val="005320E2"/>
    <w:rsid w:val="005321FB"/>
    <w:rsid w:val="005322EC"/>
    <w:rsid w:val="0053230A"/>
    <w:rsid w:val="00532316"/>
    <w:rsid w:val="005323C7"/>
    <w:rsid w:val="0053270E"/>
    <w:rsid w:val="005328CF"/>
    <w:rsid w:val="00532B0B"/>
    <w:rsid w:val="00532C79"/>
    <w:rsid w:val="00532F01"/>
    <w:rsid w:val="005334CD"/>
    <w:rsid w:val="00533587"/>
    <w:rsid w:val="005335A4"/>
    <w:rsid w:val="005338F1"/>
    <w:rsid w:val="00533A41"/>
    <w:rsid w:val="00533A59"/>
    <w:rsid w:val="00533FB2"/>
    <w:rsid w:val="00534022"/>
    <w:rsid w:val="00534351"/>
    <w:rsid w:val="005344D9"/>
    <w:rsid w:val="00534656"/>
    <w:rsid w:val="0053479E"/>
    <w:rsid w:val="00534C48"/>
    <w:rsid w:val="00534CC3"/>
    <w:rsid w:val="00534D2F"/>
    <w:rsid w:val="00534D96"/>
    <w:rsid w:val="00535083"/>
    <w:rsid w:val="0053509C"/>
    <w:rsid w:val="0053561D"/>
    <w:rsid w:val="00535693"/>
    <w:rsid w:val="00535832"/>
    <w:rsid w:val="00535840"/>
    <w:rsid w:val="005359D5"/>
    <w:rsid w:val="005359D8"/>
    <w:rsid w:val="00535B5F"/>
    <w:rsid w:val="00535B95"/>
    <w:rsid w:val="00535DB1"/>
    <w:rsid w:val="0053612A"/>
    <w:rsid w:val="005364E5"/>
    <w:rsid w:val="005364F1"/>
    <w:rsid w:val="00536974"/>
    <w:rsid w:val="00536D1B"/>
    <w:rsid w:val="00536DA4"/>
    <w:rsid w:val="00536DEF"/>
    <w:rsid w:val="00536E99"/>
    <w:rsid w:val="00536F6C"/>
    <w:rsid w:val="0053717B"/>
    <w:rsid w:val="0053726F"/>
    <w:rsid w:val="0053756A"/>
    <w:rsid w:val="0053756E"/>
    <w:rsid w:val="00537582"/>
    <w:rsid w:val="005375C9"/>
    <w:rsid w:val="005377D6"/>
    <w:rsid w:val="00537971"/>
    <w:rsid w:val="00537A09"/>
    <w:rsid w:val="00537A0B"/>
    <w:rsid w:val="00537C33"/>
    <w:rsid w:val="00537CD2"/>
    <w:rsid w:val="00537FC7"/>
    <w:rsid w:val="00540415"/>
    <w:rsid w:val="005404D9"/>
    <w:rsid w:val="00540587"/>
    <w:rsid w:val="0054071E"/>
    <w:rsid w:val="00540811"/>
    <w:rsid w:val="005409D4"/>
    <w:rsid w:val="005409E6"/>
    <w:rsid w:val="00540CCF"/>
    <w:rsid w:val="00540F40"/>
    <w:rsid w:val="00540FC0"/>
    <w:rsid w:val="005413DD"/>
    <w:rsid w:val="00541582"/>
    <w:rsid w:val="005418EA"/>
    <w:rsid w:val="00541D17"/>
    <w:rsid w:val="00541F0A"/>
    <w:rsid w:val="00542434"/>
    <w:rsid w:val="0054292B"/>
    <w:rsid w:val="00542949"/>
    <w:rsid w:val="00542DB5"/>
    <w:rsid w:val="00542E28"/>
    <w:rsid w:val="00542FEA"/>
    <w:rsid w:val="00543370"/>
    <w:rsid w:val="00543578"/>
    <w:rsid w:val="00543970"/>
    <w:rsid w:val="00543C9B"/>
    <w:rsid w:val="00543EF0"/>
    <w:rsid w:val="00543FA1"/>
    <w:rsid w:val="00544130"/>
    <w:rsid w:val="005442DD"/>
    <w:rsid w:val="00544336"/>
    <w:rsid w:val="00544423"/>
    <w:rsid w:val="005444C0"/>
    <w:rsid w:val="00544593"/>
    <w:rsid w:val="005445D0"/>
    <w:rsid w:val="00544751"/>
    <w:rsid w:val="0054482D"/>
    <w:rsid w:val="00544867"/>
    <w:rsid w:val="00544E38"/>
    <w:rsid w:val="0054506E"/>
    <w:rsid w:val="005450D6"/>
    <w:rsid w:val="005450FD"/>
    <w:rsid w:val="0054521F"/>
    <w:rsid w:val="00545653"/>
    <w:rsid w:val="005458C5"/>
    <w:rsid w:val="005459B5"/>
    <w:rsid w:val="00545AC5"/>
    <w:rsid w:val="00545FBF"/>
    <w:rsid w:val="00546109"/>
    <w:rsid w:val="00546163"/>
    <w:rsid w:val="00546256"/>
    <w:rsid w:val="00546346"/>
    <w:rsid w:val="005465FB"/>
    <w:rsid w:val="00546968"/>
    <w:rsid w:val="00546D45"/>
    <w:rsid w:val="00546E2C"/>
    <w:rsid w:val="00546E6B"/>
    <w:rsid w:val="00546E6C"/>
    <w:rsid w:val="005470CE"/>
    <w:rsid w:val="005471B1"/>
    <w:rsid w:val="00547812"/>
    <w:rsid w:val="005478E1"/>
    <w:rsid w:val="00547902"/>
    <w:rsid w:val="00547933"/>
    <w:rsid w:val="00547A22"/>
    <w:rsid w:val="00547B7E"/>
    <w:rsid w:val="00547BD0"/>
    <w:rsid w:val="00547E14"/>
    <w:rsid w:val="00547E27"/>
    <w:rsid w:val="00547F03"/>
    <w:rsid w:val="0055032A"/>
    <w:rsid w:val="00550470"/>
    <w:rsid w:val="00550486"/>
    <w:rsid w:val="005504E8"/>
    <w:rsid w:val="005504FA"/>
    <w:rsid w:val="005505A3"/>
    <w:rsid w:val="005507F9"/>
    <w:rsid w:val="00550D12"/>
    <w:rsid w:val="00550F94"/>
    <w:rsid w:val="00551154"/>
    <w:rsid w:val="00551335"/>
    <w:rsid w:val="00551555"/>
    <w:rsid w:val="00551852"/>
    <w:rsid w:val="0055186B"/>
    <w:rsid w:val="00551872"/>
    <w:rsid w:val="00551D4B"/>
    <w:rsid w:val="00551DC6"/>
    <w:rsid w:val="00551E93"/>
    <w:rsid w:val="005520B8"/>
    <w:rsid w:val="0055225F"/>
    <w:rsid w:val="00552300"/>
    <w:rsid w:val="0055234F"/>
    <w:rsid w:val="005523E8"/>
    <w:rsid w:val="005527D1"/>
    <w:rsid w:val="00552815"/>
    <w:rsid w:val="00552881"/>
    <w:rsid w:val="00552A58"/>
    <w:rsid w:val="00552BD8"/>
    <w:rsid w:val="00552C57"/>
    <w:rsid w:val="00552C8E"/>
    <w:rsid w:val="00552D9F"/>
    <w:rsid w:val="00552E7E"/>
    <w:rsid w:val="005533FB"/>
    <w:rsid w:val="00553A29"/>
    <w:rsid w:val="00553D48"/>
    <w:rsid w:val="0055426A"/>
    <w:rsid w:val="0055427B"/>
    <w:rsid w:val="00554298"/>
    <w:rsid w:val="005542E1"/>
    <w:rsid w:val="005545C4"/>
    <w:rsid w:val="0055465D"/>
    <w:rsid w:val="005547F1"/>
    <w:rsid w:val="0055484C"/>
    <w:rsid w:val="005548FD"/>
    <w:rsid w:val="00554919"/>
    <w:rsid w:val="00554945"/>
    <w:rsid w:val="0055497B"/>
    <w:rsid w:val="00554E90"/>
    <w:rsid w:val="00555088"/>
    <w:rsid w:val="00555219"/>
    <w:rsid w:val="00555237"/>
    <w:rsid w:val="00555276"/>
    <w:rsid w:val="00555503"/>
    <w:rsid w:val="0055582F"/>
    <w:rsid w:val="005558D2"/>
    <w:rsid w:val="00555B33"/>
    <w:rsid w:val="00555C43"/>
    <w:rsid w:val="00555D8B"/>
    <w:rsid w:val="00555D8F"/>
    <w:rsid w:val="00555D94"/>
    <w:rsid w:val="00555FBD"/>
    <w:rsid w:val="005560C2"/>
    <w:rsid w:val="005562EB"/>
    <w:rsid w:val="0055640F"/>
    <w:rsid w:val="005567DF"/>
    <w:rsid w:val="005568EB"/>
    <w:rsid w:val="00556A80"/>
    <w:rsid w:val="00556C46"/>
    <w:rsid w:val="00556D9A"/>
    <w:rsid w:val="00556EAF"/>
    <w:rsid w:val="00557343"/>
    <w:rsid w:val="0055765F"/>
    <w:rsid w:val="0055768E"/>
    <w:rsid w:val="005576ED"/>
    <w:rsid w:val="00557C40"/>
    <w:rsid w:val="005601E9"/>
    <w:rsid w:val="005603C3"/>
    <w:rsid w:val="00560638"/>
    <w:rsid w:val="005606C2"/>
    <w:rsid w:val="00560938"/>
    <w:rsid w:val="00560969"/>
    <w:rsid w:val="00560B37"/>
    <w:rsid w:val="00560C97"/>
    <w:rsid w:val="00560ED5"/>
    <w:rsid w:val="00560F05"/>
    <w:rsid w:val="005611F6"/>
    <w:rsid w:val="0056136B"/>
    <w:rsid w:val="0056187B"/>
    <w:rsid w:val="00561A4C"/>
    <w:rsid w:val="00561B45"/>
    <w:rsid w:val="00561CF3"/>
    <w:rsid w:val="00561D40"/>
    <w:rsid w:val="00561DB2"/>
    <w:rsid w:val="00562006"/>
    <w:rsid w:val="00562535"/>
    <w:rsid w:val="00562721"/>
    <w:rsid w:val="0056294B"/>
    <w:rsid w:val="005629BF"/>
    <w:rsid w:val="00562B2E"/>
    <w:rsid w:val="00562C59"/>
    <w:rsid w:val="00562DB0"/>
    <w:rsid w:val="00563265"/>
    <w:rsid w:val="005632F7"/>
    <w:rsid w:val="005633F7"/>
    <w:rsid w:val="00563630"/>
    <w:rsid w:val="00563C53"/>
    <w:rsid w:val="00563CA0"/>
    <w:rsid w:val="00563EE7"/>
    <w:rsid w:val="00563F3B"/>
    <w:rsid w:val="00564170"/>
    <w:rsid w:val="00564302"/>
    <w:rsid w:val="00564459"/>
    <w:rsid w:val="00564592"/>
    <w:rsid w:val="00564E3D"/>
    <w:rsid w:val="0056514A"/>
    <w:rsid w:val="005653D2"/>
    <w:rsid w:val="00565428"/>
    <w:rsid w:val="00565703"/>
    <w:rsid w:val="0056594A"/>
    <w:rsid w:val="00565E39"/>
    <w:rsid w:val="00566319"/>
    <w:rsid w:val="0056675B"/>
    <w:rsid w:val="00566BE3"/>
    <w:rsid w:val="00566CF4"/>
    <w:rsid w:val="00566E85"/>
    <w:rsid w:val="00566F84"/>
    <w:rsid w:val="0056703E"/>
    <w:rsid w:val="0056706F"/>
    <w:rsid w:val="005670FB"/>
    <w:rsid w:val="005672D2"/>
    <w:rsid w:val="005673DC"/>
    <w:rsid w:val="0056749A"/>
    <w:rsid w:val="005678DB"/>
    <w:rsid w:val="00567A30"/>
    <w:rsid w:val="00567AFB"/>
    <w:rsid w:val="00567E29"/>
    <w:rsid w:val="00567E71"/>
    <w:rsid w:val="00567F1F"/>
    <w:rsid w:val="00570258"/>
    <w:rsid w:val="005702D7"/>
    <w:rsid w:val="0057042E"/>
    <w:rsid w:val="00570656"/>
    <w:rsid w:val="00570A8C"/>
    <w:rsid w:val="0057120A"/>
    <w:rsid w:val="00571211"/>
    <w:rsid w:val="0057123A"/>
    <w:rsid w:val="005716BA"/>
    <w:rsid w:val="00571838"/>
    <w:rsid w:val="00571940"/>
    <w:rsid w:val="00571A62"/>
    <w:rsid w:val="00571AD2"/>
    <w:rsid w:val="00571CC5"/>
    <w:rsid w:val="00571D5C"/>
    <w:rsid w:val="00571DF6"/>
    <w:rsid w:val="00571E53"/>
    <w:rsid w:val="005721F8"/>
    <w:rsid w:val="005724F3"/>
    <w:rsid w:val="00572779"/>
    <w:rsid w:val="005727A9"/>
    <w:rsid w:val="005728F0"/>
    <w:rsid w:val="0057290C"/>
    <w:rsid w:val="00572984"/>
    <w:rsid w:val="00572B2A"/>
    <w:rsid w:val="00572B31"/>
    <w:rsid w:val="00572BCE"/>
    <w:rsid w:val="00572C9F"/>
    <w:rsid w:val="00572FEC"/>
    <w:rsid w:val="005735AD"/>
    <w:rsid w:val="005735CB"/>
    <w:rsid w:val="005736B8"/>
    <w:rsid w:val="00573C20"/>
    <w:rsid w:val="00573D46"/>
    <w:rsid w:val="00573DA3"/>
    <w:rsid w:val="00574306"/>
    <w:rsid w:val="005748C5"/>
    <w:rsid w:val="005748D0"/>
    <w:rsid w:val="00574A6A"/>
    <w:rsid w:val="00574B0F"/>
    <w:rsid w:val="00574B79"/>
    <w:rsid w:val="00574BD7"/>
    <w:rsid w:val="00575012"/>
    <w:rsid w:val="0057512A"/>
    <w:rsid w:val="005755D5"/>
    <w:rsid w:val="00575672"/>
    <w:rsid w:val="00575BF1"/>
    <w:rsid w:val="00575D64"/>
    <w:rsid w:val="00576015"/>
    <w:rsid w:val="00576258"/>
    <w:rsid w:val="00576278"/>
    <w:rsid w:val="00576539"/>
    <w:rsid w:val="0057656A"/>
    <w:rsid w:val="005767F2"/>
    <w:rsid w:val="005769AF"/>
    <w:rsid w:val="00576AB1"/>
    <w:rsid w:val="00576E4B"/>
    <w:rsid w:val="00576E5A"/>
    <w:rsid w:val="005771C5"/>
    <w:rsid w:val="00577807"/>
    <w:rsid w:val="0057798F"/>
    <w:rsid w:val="00577AF9"/>
    <w:rsid w:val="00577F17"/>
    <w:rsid w:val="00580184"/>
    <w:rsid w:val="0058053C"/>
    <w:rsid w:val="005805A6"/>
    <w:rsid w:val="00580674"/>
    <w:rsid w:val="0058067A"/>
    <w:rsid w:val="0058073D"/>
    <w:rsid w:val="005808EE"/>
    <w:rsid w:val="005809BF"/>
    <w:rsid w:val="00580A6A"/>
    <w:rsid w:val="00580B9C"/>
    <w:rsid w:val="00580D32"/>
    <w:rsid w:val="005812F1"/>
    <w:rsid w:val="005813D4"/>
    <w:rsid w:val="00581423"/>
    <w:rsid w:val="00581440"/>
    <w:rsid w:val="00581462"/>
    <w:rsid w:val="005815A0"/>
    <w:rsid w:val="005816EB"/>
    <w:rsid w:val="00581753"/>
    <w:rsid w:val="005817B3"/>
    <w:rsid w:val="0058187D"/>
    <w:rsid w:val="00581920"/>
    <w:rsid w:val="005819D6"/>
    <w:rsid w:val="00581C17"/>
    <w:rsid w:val="00581C8A"/>
    <w:rsid w:val="00581CD1"/>
    <w:rsid w:val="00581D34"/>
    <w:rsid w:val="00581D8E"/>
    <w:rsid w:val="00581FA5"/>
    <w:rsid w:val="005821BC"/>
    <w:rsid w:val="00582394"/>
    <w:rsid w:val="005825DE"/>
    <w:rsid w:val="005825E0"/>
    <w:rsid w:val="00582AF1"/>
    <w:rsid w:val="00582CA4"/>
    <w:rsid w:val="005831D1"/>
    <w:rsid w:val="005831F3"/>
    <w:rsid w:val="00583201"/>
    <w:rsid w:val="0058385D"/>
    <w:rsid w:val="00583CFF"/>
    <w:rsid w:val="00583DCC"/>
    <w:rsid w:val="00583E36"/>
    <w:rsid w:val="00584003"/>
    <w:rsid w:val="0058410D"/>
    <w:rsid w:val="0058412F"/>
    <w:rsid w:val="005842E8"/>
    <w:rsid w:val="0058450E"/>
    <w:rsid w:val="00584706"/>
    <w:rsid w:val="0058472C"/>
    <w:rsid w:val="005847EE"/>
    <w:rsid w:val="00584905"/>
    <w:rsid w:val="005849CD"/>
    <w:rsid w:val="00584AB9"/>
    <w:rsid w:val="00584B23"/>
    <w:rsid w:val="00584B85"/>
    <w:rsid w:val="00584DA5"/>
    <w:rsid w:val="00585134"/>
    <w:rsid w:val="00585798"/>
    <w:rsid w:val="00585942"/>
    <w:rsid w:val="00585957"/>
    <w:rsid w:val="00585C22"/>
    <w:rsid w:val="0058620C"/>
    <w:rsid w:val="005869EE"/>
    <w:rsid w:val="00586AE6"/>
    <w:rsid w:val="00586B37"/>
    <w:rsid w:val="00586B93"/>
    <w:rsid w:val="00587327"/>
    <w:rsid w:val="0058764B"/>
    <w:rsid w:val="0058789F"/>
    <w:rsid w:val="00587AE4"/>
    <w:rsid w:val="00587B46"/>
    <w:rsid w:val="00587CD3"/>
    <w:rsid w:val="005900AA"/>
    <w:rsid w:val="00590136"/>
    <w:rsid w:val="005903BB"/>
    <w:rsid w:val="005904F1"/>
    <w:rsid w:val="00590541"/>
    <w:rsid w:val="00590634"/>
    <w:rsid w:val="0059075B"/>
    <w:rsid w:val="00590B2E"/>
    <w:rsid w:val="00590B89"/>
    <w:rsid w:val="00590E98"/>
    <w:rsid w:val="00591153"/>
    <w:rsid w:val="0059119E"/>
    <w:rsid w:val="005912D3"/>
    <w:rsid w:val="00591790"/>
    <w:rsid w:val="00591A53"/>
    <w:rsid w:val="00591BDC"/>
    <w:rsid w:val="0059222B"/>
    <w:rsid w:val="0059240F"/>
    <w:rsid w:val="00592673"/>
    <w:rsid w:val="00592953"/>
    <w:rsid w:val="005929C5"/>
    <w:rsid w:val="00592ABA"/>
    <w:rsid w:val="00592B56"/>
    <w:rsid w:val="00592C48"/>
    <w:rsid w:val="00592D72"/>
    <w:rsid w:val="005932EB"/>
    <w:rsid w:val="005934E0"/>
    <w:rsid w:val="00593595"/>
    <w:rsid w:val="005937DA"/>
    <w:rsid w:val="00593873"/>
    <w:rsid w:val="00593D5F"/>
    <w:rsid w:val="00593E41"/>
    <w:rsid w:val="00593E6C"/>
    <w:rsid w:val="00593EC4"/>
    <w:rsid w:val="00594709"/>
    <w:rsid w:val="00594726"/>
    <w:rsid w:val="00594A8C"/>
    <w:rsid w:val="00594AA1"/>
    <w:rsid w:val="00594B48"/>
    <w:rsid w:val="00594E86"/>
    <w:rsid w:val="00595281"/>
    <w:rsid w:val="0059530C"/>
    <w:rsid w:val="005953E2"/>
    <w:rsid w:val="005956A6"/>
    <w:rsid w:val="00595AC8"/>
    <w:rsid w:val="00595B39"/>
    <w:rsid w:val="00595D33"/>
    <w:rsid w:val="00595EA4"/>
    <w:rsid w:val="00596038"/>
    <w:rsid w:val="00596476"/>
    <w:rsid w:val="00596D90"/>
    <w:rsid w:val="00596EF7"/>
    <w:rsid w:val="00596F6B"/>
    <w:rsid w:val="00596FB3"/>
    <w:rsid w:val="00597142"/>
    <w:rsid w:val="005972AE"/>
    <w:rsid w:val="0059745B"/>
    <w:rsid w:val="0059794C"/>
    <w:rsid w:val="00597A7A"/>
    <w:rsid w:val="005A0188"/>
    <w:rsid w:val="005A03C3"/>
    <w:rsid w:val="005A0448"/>
    <w:rsid w:val="005A044F"/>
    <w:rsid w:val="005A05C1"/>
    <w:rsid w:val="005A07DB"/>
    <w:rsid w:val="005A0A14"/>
    <w:rsid w:val="005A0A90"/>
    <w:rsid w:val="005A0C92"/>
    <w:rsid w:val="005A0D79"/>
    <w:rsid w:val="005A0E72"/>
    <w:rsid w:val="005A0F70"/>
    <w:rsid w:val="005A0F78"/>
    <w:rsid w:val="005A1448"/>
    <w:rsid w:val="005A15F6"/>
    <w:rsid w:val="005A1819"/>
    <w:rsid w:val="005A18C9"/>
    <w:rsid w:val="005A18E2"/>
    <w:rsid w:val="005A1AB5"/>
    <w:rsid w:val="005A1B04"/>
    <w:rsid w:val="005A1CFF"/>
    <w:rsid w:val="005A1D16"/>
    <w:rsid w:val="005A1EB2"/>
    <w:rsid w:val="005A1ECE"/>
    <w:rsid w:val="005A2099"/>
    <w:rsid w:val="005A279D"/>
    <w:rsid w:val="005A2830"/>
    <w:rsid w:val="005A28A7"/>
    <w:rsid w:val="005A2A39"/>
    <w:rsid w:val="005A2D0F"/>
    <w:rsid w:val="005A2DEC"/>
    <w:rsid w:val="005A327F"/>
    <w:rsid w:val="005A33C2"/>
    <w:rsid w:val="005A35F0"/>
    <w:rsid w:val="005A3A4B"/>
    <w:rsid w:val="005A3AE9"/>
    <w:rsid w:val="005A3B2C"/>
    <w:rsid w:val="005A3B90"/>
    <w:rsid w:val="005A3D19"/>
    <w:rsid w:val="005A3D7A"/>
    <w:rsid w:val="005A3E9E"/>
    <w:rsid w:val="005A44F8"/>
    <w:rsid w:val="005A4992"/>
    <w:rsid w:val="005A4B91"/>
    <w:rsid w:val="005A4F13"/>
    <w:rsid w:val="005A50E7"/>
    <w:rsid w:val="005A542D"/>
    <w:rsid w:val="005A5462"/>
    <w:rsid w:val="005A5671"/>
    <w:rsid w:val="005A568A"/>
    <w:rsid w:val="005A5711"/>
    <w:rsid w:val="005A58B7"/>
    <w:rsid w:val="005A58E7"/>
    <w:rsid w:val="005A5A76"/>
    <w:rsid w:val="005A5AEB"/>
    <w:rsid w:val="005A5B5E"/>
    <w:rsid w:val="005A5B8B"/>
    <w:rsid w:val="005A5D06"/>
    <w:rsid w:val="005A6148"/>
    <w:rsid w:val="005A6227"/>
    <w:rsid w:val="005A64C3"/>
    <w:rsid w:val="005A6566"/>
    <w:rsid w:val="005A69AB"/>
    <w:rsid w:val="005A6C2A"/>
    <w:rsid w:val="005A6D85"/>
    <w:rsid w:val="005A6DA1"/>
    <w:rsid w:val="005A6E54"/>
    <w:rsid w:val="005A6EB5"/>
    <w:rsid w:val="005A70CA"/>
    <w:rsid w:val="005A70E2"/>
    <w:rsid w:val="005A718F"/>
    <w:rsid w:val="005A74B2"/>
    <w:rsid w:val="005A776E"/>
    <w:rsid w:val="005A7801"/>
    <w:rsid w:val="005A7E2D"/>
    <w:rsid w:val="005A7E6B"/>
    <w:rsid w:val="005B0012"/>
    <w:rsid w:val="005B0038"/>
    <w:rsid w:val="005B0118"/>
    <w:rsid w:val="005B02E2"/>
    <w:rsid w:val="005B038C"/>
    <w:rsid w:val="005B0D00"/>
    <w:rsid w:val="005B0EAE"/>
    <w:rsid w:val="005B1108"/>
    <w:rsid w:val="005B1184"/>
    <w:rsid w:val="005B131A"/>
    <w:rsid w:val="005B1396"/>
    <w:rsid w:val="005B167B"/>
    <w:rsid w:val="005B1708"/>
    <w:rsid w:val="005B1B79"/>
    <w:rsid w:val="005B1CB4"/>
    <w:rsid w:val="005B2100"/>
    <w:rsid w:val="005B2115"/>
    <w:rsid w:val="005B24D1"/>
    <w:rsid w:val="005B2812"/>
    <w:rsid w:val="005B28D5"/>
    <w:rsid w:val="005B29D8"/>
    <w:rsid w:val="005B2B7B"/>
    <w:rsid w:val="005B2D1B"/>
    <w:rsid w:val="005B2DD8"/>
    <w:rsid w:val="005B302F"/>
    <w:rsid w:val="005B33C2"/>
    <w:rsid w:val="005B3734"/>
    <w:rsid w:val="005B3A73"/>
    <w:rsid w:val="005B3ADD"/>
    <w:rsid w:val="005B3B44"/>
    <w:rsid w:val="005B3CD6"/>
    <w:rsid w:val="005B416D"/>
    <w:rsid w:val="005B456F"/>
    <w:rsid w:val="005B487F"/>
    <w:rsid w:val="005B4E22"/>
    <w:rsid w:val="005B515F"/>
    <w:rsid w:val="005B5288"/>
    <w:rsid w:val="005B5354"/>
    <w:rsid w:val="005B5425"/>
    <w:rsid w:val="005B558B"/>
    <w:rsid w:val="005B5717"/>
    <w:rsid w:val="005B5754"/>
    <w:rsid w:val="005B582C"/>
    <w:rsid w:val="005B5879"/>
    <w:rsid w:val="005B5BAC"/>
    <w:rsid w:val="005B5F9C"/>
    <w:rsid w:val="005B6107"/>
    <w:rsid w:val="005B65A5"/>
    <w:rsid w:val="005B69BE"/>
    <w:rsid w:val="005B6ADE"/>
    <w:rsid w:val="005B6B43"/>
    <w:rsid w:val="005B6CB2"/>
    <w:rsid w:val="005B6CF7"/>
    <w:rsid w:val="005B6EC1"/>
    <w:rsid w:val="005B72F6"/>
    <w:rsid w:val="005B78CE"/>
    <w:rsid w:val="005B7BAA"/>
    <w:rsid w:val="005B7C56"/>
    <w:rsid w:val="005B7C8F"/>
    <w:rsid w:val="005C02DC"/>
    <w:rsid w:val="005C034A"/>
    <w:rsid w:val="005C03D2"/>
    <w:rsid w:val="005C042F"/>
    <w:rsid w:val="005C0439"/>
    <w:rsid w:val="005C0485"/>
    <w:rsid w:val="005C0901"/>
    <w:rsid w:val="005C0C27"/>
    <w:rsid w:val="005C0E29"/>
    <w:rsid w:val="005C0E50"/>
    <w:rsid w:val="005C0F1C"/>
    <w:rsid w:val="005C108B"/>
    <w:rsid w:val="005C11DD"/>
    <w:rsid w:val="005C1475"/>
    <w:rsid w:val="005C16EB"/>
    <w:rsid w:val="005C19FB"/>
    <w:rsid w:val="005C1ADE"/>
    <w:rsid w:val="005C1D11"/>
    <w:rsid w:val="005C1F47"/>
    <w:rsid w:val="005C20FF"/>
    <w:rsid w:val="005C2193"/>
    <w:rsid w:val="005C21FB"/>
    <w:rsid w:val="005C29BD"/>
    <w:rsid w:val="005C2ABD"/>
    <w:rsid w:val="005C2C5C"/>
    <w:rsid w:val="005C2C93"/>
    <w:rsid w:val="005C2EB8"/>
    <w:rsid w:val="005C305B"/>
    <w:rsid w:val="005C3387"/>
    <w:rsid w:val="005C35F5"/>
    <w:rsid w:val="005C3AC3"/>
    <w:rsid w:val="005C3B60"/>
    <w:rsid w:val="005C3CAF"/>
    <w:rsid w:val="005C40FE"/>
    <w:rsid w:val="005C42A8"/>
    <w:rsid w:val="005C42A9"/>
    <w:rsid w:val="005C4324"/>
    <w:rsid w:val="005C4332"/>
    <w:rsid w:val="005C43D9"/>
    <w:rsid w:val="005C440F"/>
    <w:rsid w:val="005C463A"/>
    <w:rsid w:val="005C4776"/>
    <w:rsid w:val="005C4877"/>
    <w:rsid w:val="005C4927"/>
    <w:rsid w:val="005C4972"/>
    <w:rsid w:val="005C4B96"/>
    <w:rsid w:val="005C4C4E"/>
    <w:rsid w:val="005C4F45"/>
    <w:rsid w:val="005C509C"/>
    <w:rsid w:val="005C50D3"/>
    <w:rsid w:val="005C50E3"/>
    <w:rsid w:val="005C51A8"/>
    <w:rsid w:val="005C5251"/>
    <w:rsid w:val="005C5355"/>
    <w:rsid w:val="005C5A60"/>
    <w:rsid w:val="005C5C5F"/>
    <w:rsid w:val="005C5E60"/>
    <w:rsid w:val="005C6144"/>
    <w:rsid w:val="005C6273"/>
    <w:rsid w:val="005C6851"/>
    <w:rsid w:val="005C686D"/>
    <w:rsid w:val="005C6883"/>
    <w:rsid w:val="005C6950"/>
    <w:rsid w:val="005C697B"/>
    <w:rsid w:val="005C6A5C"/>
    <w:rsid w:val="005C6AD0"/>
    <w:rsid w:val="005C6DCA"/>
    <w:rsid w:val="005C6DE3"/>
    <w:rsid w:val="005C6FB2"/>
    <w:rsid w:val="005C70B0"/>
    <w:rsid w:val="005C711E"/>
    <w:rsid w:val="005C7271"/>
    <w:rsid w:val="005C72BF"/>
    <w:rsid w:val="005C754F"/>
    <w:rsid w:val="005C7599"/>
    <w:rsid w:val="005C7626"/>
    <w:rsid w:val="005C7906"/>
    <w:rsid w:val="005C790A"/>
    <w:rsid w:val="005C7976"/>
    <w:rsid w:val="005C7DEB"/>
    <w:rsid w:val="005C7E14"/>
    <w:rsid w:val="005D0152"/>
    <w:rsid w:val="005D02BD"/>
    <w:rsid w:val="005D0411"/>
    <w:rsid w:val="005D064F"/>
    <w:rsid w:val="005D0A96"/>
    <w:rsid w:val="005D0BFC"/>
    <w:rsid w:val="005D0C13"/>
    <w:rsid w:val="005D0D71"/>
    <w:rsid w:val="005D0DB3"/>
    <w:rsid w:val="005D1171"/>
    <w:rsid w:val="005D13B4"/>
    <w:rsid w:val="005D1597"/>
    <w:rsid w:val="005D1638"/>
    <w:rsid w:val="005D17A3"/>
    <w:rsid w:val="005D1D42"/>
    <w:rsid w:val="005D1EE5"/>
    <w:rsid w:val="005D201C"/>
    <w:rsid w:val="005D2283"/>
    <w:rsid w:val="005D2494"/>
    <w:rsid w:val="005D2527"/>
    <w:rsid w:val="005D26E4"/>
    <w:rsid w:val="005D271D"/>
    <w:rsid w:val="005D2776"/>
    <w:rsid w:val="005D279C"/>
    <w:rsid w:val="005D2AD6"/>
    <w:rsid w:val="005D2BB6"/>
    <w:rsid w:val="005D2EE2"/>
    <w:rsid w:val="005D318D"/>
    <w:rsid w:val="005D352F"/>
    <w:rsid w:val="005D3AF3"/>
    <w:rsid w:val="005D3E43"/>
    <w:rsid w:val="005D40C9"/>
    <w:rsid w:val="005D443B"/>
    <w:rsid w:val="005D44CF"/>
    <w:rsid w:val="005D462C"/>
    <w:rsid w:val="005D4D5A"/>
    <w:rsid w:val="005D4E53"/>
    <w:rsid w:val="005D55AC"/>
    <w:rsid w:val="005D5892"/>
    <w:rsid w:val="005D59EC"/>
    <w:rsid w:val="005D5C74"/>
    <w:rsid w:val="005D5FF5"/>
    <w:rsid w:val="005D64F8"/>
    <w:rsid w:val="005D65A8"/>
    <w:rsid w:val="005D66D9"/>
    <w:rsid w:val="005D6A0A"/>
    <w:rsid w:val="005D6A37"/>
    <w:rsid w:val="005D6B61"/>
    <w:rsid w:val="005D6F55"/>
    <w:rsid w:val="005D72C6"/>
    <w:rsid w:val="005D7606"/>
    <w:rsid w:val="005D788F"/>
    <w:rsid w:val="005D792B"/>
    <w:rsid w:val="005D7B07"/>
    <w:rsid w:val="005D7B5F"/>
    <w:rsid w:val="005D7CC2"/>
    <w:rsid w:val="005D7D6B"/>
    <w:rsid w:val="005E010C"/>
    <w:rsid w:val="005E0679"/>
    <w:rsid w:val="005E09B0"/>
    <w:rsid w:val="005E0B50"/>
    <w:rsid w:val="005E0C96"/>
    <w:rsid w:val="005E0F80"/>
    <w:rsid w:val="005E111A"/>
    <w:rsid w:val="005E14CB"/>
    <w:rsid w:val="005E16FF"/>
    <w:rsid w:val="005E182B"/>
    <w:rsid w:val="005E1842"/>
    <w:rsid w:val="005E18C9"/>
    <w:rsid w:val="005E1D1F"/>
    <w:rsid w:val="005E1D8B"/>
    <w:rsid w:val="005E1DA9"/>
    <w:rsid w:val="005E22B0"/>
    <w:rsid w:val="005E2317"/>
    <w:rsid w:val="005E24F2"/>
    <w:rsid w:val="005E2517"/>
    <w:rsid w:val="005E2685"/>
    <w:rsid w:val="005E27F9"/>
    <w:rsid w:val="005E2841"/>
    <w:rsid w:val="005E284D"/>
    <w:rsid w:val="005E299F"/>
    <w:rsid w:val="005E2A24"/>
    <w:rsid w:val="005E2D1D"/>
    <w:rsid w:val="005E3537"/>
    <w:rsid w:val="005E35CB"/>
    <w:rsid w:val="005E36B1"/>
    <w:rsid w:val="005E36B9"/>
    <w:rsid w:val="005E36D0"/>
    <w:rsid w:val="005E3763"/>
    <w:rsid w:val="005E385A"/>
    <w:rsid w:val="005E39A2"/>
    <w:rsid w:val="005E3CAA"/>
    <w:rsid w:val="005E3D8B"/>
    <w:rsid w:val="005E4024"/>
    <w:rsid w:val="005E4185"/>
    <w:rsid w:val="005E4192"/>
    <w:rsid w:val="005E42A2"/>
    <w:rsid w:val="005E4589"/>
    <w:rsid w:val="005E4C23"/>
    <w:rsid w:val="005E4DA6"/>
    <w:rsid w:val="005E4E3F"/>
    <w:rsid w:val="005E4F14"/>
    <w:rsid w:val="005E4FD3"/>
    <w:rsid w:val="005E5291"/>
    <w:rsid w:val="005E5323"/>
    <w:rsid w:val="005E54E7"/>
    <w:rsid w:val="005E56A2"/>
    <w:rsid w:val="005E5ACE"/>
    <w:rsid w:val="005E5C36"/>
    <w:rsid w:val="005E5CB1"/>
    <w:rsid w:val="005E5CEC"/>
    <w:rsid w:val="005E5EBB"/>
    <w:rsid w:val="005E5EEB"/>
    <w:rsid w:val="005E6317"/>
    <w:rsid w:val="005E67F6"/>
    <w:rsid w:val="005E6947"/>
    <w:rsid w:val="005E6B4F"/>
    <w:rsid w:val="005E6E83"/>
    <w:rsid w:val="005E6FB9"/>
    <w:rsid w:val="005E71D5"/>
    <w:rsid w:val="005E71D8"/>
    <w:rsid w:val="005E749E"/>
    <w:rsid w:val="005E7655"/>
    <w:rsid w:val="005E7A52"/>
    <w:rsid w:val="005E7B0A"/>
    <w:rsid w:val="005E7CFA"/>
    <w:rsid w:val="005E7FDD"/>
    <w:rsid w:val="005F041D"/>
    <w:rsid w:val="005F0507"/>
    <w:rsid w:val="005F0767"/>
    <w:rsid w:val="005F07DA"/>
    <w:rsid w:val="005F0E27"/>
    <w:rsid w:val="005F0F5F"/>
    <w:rsid w:val="005F12E5"/>
    <w:rsid w:val="005F13DA"/>
    <w:rsid w:val="005F1A0E"/>
    <w:rsid w:val="005F1ADE"/>
    <w:rsid w:val="005F1E27"/>
    <w:rsid w:val="005F2063"/>
    <w:rsid w:val="005F2206"/>
    <w:rsid w:val="005F24D5"/>
    <w:rsid w:val="005F275F"/>
    <w:rsid w:val="005F293D"/>
    <w:rsid w:val="005F2942"/>
    <w:rsid w:val="005F2AA9"/>
    <w:rsid w:val="005F2D78"/>
    <w:rsid w:val="005F2DD4"/>
    <w:rsid w:val="005F2E08"/>
    <w:rsid w:val="005F2F9E"/>
    <w:rsid w:val="005F37C3"/>
    <w:rsid w:val="005F3806"/>
    <w:rsid w:val="005F398E"/>
    <w:rsid w:val="005F3AF1"/>
    <w:rsid w:val="005F3BB8"/>
    <w:rsid w:val="005F3D64"/>
    <w:rsid w:val="005F3D68"/>
    <w:rsid w:val="005F3DE7"/>
    <w:rsid w:val="005F3F72"/>
    <w:rsid w:val="005F4071"/>
    <w:rsid w:val="005F41BE"/>
    <w:rsid w:val="005F4401"/>
    <w:rsid w:val="005F46D9"/>
    <w:rsid w:val="005F4864"/>
    <w:rsid w:val="005F4D25"/>
    <w:rsid w:val="005F4F35"/>
    <w:rsid w:val="005F5032"/>
    <w:rsid w:val="005F50F6"/>
    <w:rsid w:val="005F51CB"/>
    <w:rsid w:val="005F54C3"/>
    <w:rsid w:val="005F5BF2"/>
    <w:rsid w:val="005F5E48"/>
    <w:rsid w:val="005F5E62"/>
    <w:rsid w:val="005F609B"/>
    <w:rsid w:val="005F61D8"/>
    <w:rsid w:val="005F6793"/>
    <w:rsid w:val="005F687D"/>
    <w:rsid w:val="005F6C82"/>
    <w:rsid w:val="005F6DC6"/>
    <w:rsid w:val="005F71D3"/>
    <w:rsid w:val="005F72F0"/>
    <w:rsid w:val="005F790E"/>
    <w:rsid w:val="005F7BDA"/>
    <w:rsid w:val="005F7C39"/>
    <w:rsid w:val="005F7D32"/>
    <w:rsid w:val="005F7E09"/>
    <w:rsid w:val="005F7FF2"/>
    <w:rsid w:val="006001DB"/>
    <w:rsid w:val="006002C6"/>
    <w:rsid w:val="00600618"/>
    <w:rsid w:val="0060084F"/>
    <w:rsid w:val="00600A19"/>
    <w:rsid w:val="00600A32"/>
    <w:rsid w:val="00600E6E"/>
    <w:rsid w:val="00600F2B"/>
    <w:rsid w:val="00601286"/>
    <w:rsid w:val="0060144A"/>
    <w:rsid w:val="00601546"/>
    <w:rsid w:val="00601605"/>
    <w:rsid w:val="00601998"/>
    <w:rsid w:val="00601B56"/>
    <w:rsid w:val="00601D21"/>
    <w:rsid w:val="00601D29"/>
    <w:rsid w:val="00601DFB"/>
    <w:rsid w:val="006022DD"/>
    <w:rsid w:val="00602316"/>
    <w:rsid w:val="00602363"/>
    <w:rsid w:val="006024D6"/>
    <w:rsid w:val="0060264F"/>
    <w:rsid w:val="006028B3"/>
    <w:rsid w:val="00602A7A"/>
    <w:rsid w:val="00602AC2"/>
    <w:rsid w:val="00602AC6"/>
    <w:rsid w:val="00602DD5"/>
    <w:rsid w:val="006031BD"/>
    <w:rsid w:val="00603515"/>
    <w:rsid w:val="00603632"/>
    <w:rsid w:val="006036A8"/>
    <w:rsid w:val="006036EF"/>
    <w:rsid w:val="00603AB5"/>
    <w:rsid w:val="00603B50"/>
    <w:rsid w:val="00603D81"/>
    <w:rsid w:val="00603FC3"/>
    <w:rsid w:val="006041C2"/>
    <w:rsid w:val="00604317"/>
    <w:rsid w:val="0060440F"/>
    <w:rsid w:val="006044F2"/>
    <w:rsid w:val="006049B7"/>
    <w:rsid w:val="00604D91"/>
    <w:rsid w:val="00604DAD"/>
    <w:rsid w:val="00604EAD"/>
    <w:rsid w:val="00604FFF"/>
    <w:rsid w:val="006050B8"/>
    <w:rsid w:val="00605129"/>
    <w:rsid w:val="006052C7"/>
    <w:rsid w:val="00605493"/>
    <w:rsid w:val="00605760"/>
    <w:rsid w:val="006058F5"/>
    <w:rsid w:val="006059C9"/>
    <w:rsid w:val="00605DEE"/>
    <w:rsid w:val="00605E5E"/>
    <w:rsid w:val="0060625C"/>
    <w:rsid w:val="006063F9"/>
    <w:rsid w:val="006065A8"/>
    <w:rsid w:val="00606635"/>
    <w:rsid w:val="00606669"/>
    <w:rsid w:val="006066F1"/>
    <w:rsid w:val="006067F8"/>
    <w:rsid w:val="0060680B"/>
    <w:rsid w:val="006068FE"/>
    <w:rsid w:val="00606B9F"/>
    <w:rsid w:val="00606DC5"/>
    <w:rsid w:val="00607067"/>
    <w:rsid w:val="0060709D"/>
    <w:rsid w:val="0060735C"/>
    <w:rsid w:val="006073F6"/>
    <w:rsid w:val="006074C7"/>
    <w:rsid w:val="00607664"/>
    <w:rsid w:val="00607B57"/>
    <w:rsid w:val="00607C44"/>
    <w:rsid w:val="00607E4C"/>
    <w:rsid w:val="0061006E"/>
    <w:rsid w:val="0061045A"/>
    <w:rsid w:val="0061088A"/>
    <w:rsid w:val="00610A8A"/>
    <w:rsid w:val="00610CFD"/>
    <w:rsid w:val="00610E8C"/>
    <w:rsid w:val="00610EFC"/>
    <w:rsid w:val="00611071"/>
    <w:rsid w:val="0061137D"/>
    <w:rsid w:val="00611476"/>
    <w:rsid w:val="0061151D"/>
    <w:rsid w:val="006115B2"/>
    <w:rsid w:val="006115D6"/>
    <w:rsid w:val="006116BA"/>
    <w:rsid w:val="00612172"/>
    <w:rsid w:val="0061226D"/>
    <w:rsid w:val="00612523"/>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385"/>
    <w:rsid w:val="006143BD"/>
    <w:rsid w:val="006146AF"/>
    <w:rsid w:val="00614770"/>
    <w:rsid w:val="00614C11"/>
    <w:rsid w:val="00614F35"/>
    <w:rsid w:val="00614F5D"/>
    <w:rsid w:val="006152EE"/>
    <w:rsid w:val="00615506"/>
    <w:rsid w:val="006155A5"/>
    <w:rsid w:val="006156AA"/>
    <w:rsid w:val="006159BB"/>
    <w:rsid w:val="00615D9A"/>
    <w:rsid w:val="00616300"/>
    <w:rsid w:val="006164DC"/>
    <w:rsid w:val="006166A3"/>
    <w:rsid w:val="006166A9"/>
    <w:rsid w:val="006167C7"/>
    <w:rsid w:val="006167D4"/>
    <w:rsid w:val="006168FF"/>
    <w:rsid w:val="00616D58"/>
    <w:rsid w:val="00616D5E"/>
    <w:rsid w:val="006172F0"/>
    <w:rsid w:val="00617961"/>
    <w:rsid w:val="00617A66"/>
    <w:rsid w:val="00617CC4"/>
    <w:rsid w:val="00617E17"/>
    <w:rsid w:val="00617F16"/>
    <w:rsid w:val="006201AF"/>
    <w:rsid w:val="0062055B"/>
    <w:rsid w:val="0062071D"/>
    <w:rsid w:val="00620A9E"/>
    <w:rsid w:val="00620FAC"/>
    <w:rsid w:val="00621040"/>
    <w:rsid w:val="00621316"/>
    <w:rsid w:val="006213E4"/>
    <w:rsid w:val="0062145E"/>
    <w:rsid w:val="006214C6"/>
    <w:rsid w:val="00621825"/>
    <w:rsid w:val="0062189F"/>
    <w:rsid w:val="006219E1"/>
    <w:rsid w:val="00621B6F"/>
    <w:rsid w:val="00621BEE"/>
    <w:rsid w:val="00621C6F"/>
    <w:rsid w:val="00622244"/>
    <w:rsid w:val="006223A6"/>
    <w:rsid w:val="00622596"/>
    <w:rsid w:val="0062263C"/>
    <w:rsid w:val="00622823"/>
    <w:rsid w:val="0062302D"/>
    <w:rsid w:val="006230FA"/>
    <w:rsid w:val="00623186"/>
    <w:rsid w:val="00623365"/>
    <w:rsid w:val="006233F1"/>
    <w:rsid w:val="0062378B"/>
    <w:rsid w:val="006238B9"/>
    <w:rsid w:val="00623A4A"/>
    <w:rsid w:val="00623C63"/>
    <w:rsid w:val="00623E8F"/>
    <w:rsid w:val="00624129"/>
    <w:rsid w:val="006241F2"/>
    <w:rsid w:val="0062432F"/>
    <w:rsid w:val="00624382"/>
    <w:rsid w:val="00624445"/>
    <w:rsid w:val="00624524"/>
    <w:rsid w:val="006246C4"/>
    <w:rsid w:val="00624979"/>
    <w:rsid w:val="00624A1A"/>
    <w:rsid w:val="00624E41"/>
    <w:rsid w:val="00624E85"/>
    <w:rsid w:val="00624F62"/>
    <w:rsid w:val="00624FEC"/>
    <w:rsid w:val="006251DD"/>
    <w:rsid w:val="006251ED"/>
    <w:rsid w:val="006253C7"/>
    <w:rsid w:val="00625543"/>
    <w:rsid w:val="00625896"/>
    <w:rsid w:val="006259DE"/>
    <w:rsid w:val="00625A23"/>
    <w:rsid w:val="00625BC9"/>
    <w:rsid w:val="00625C41"/>
    <w:rsid w:val="00625F5E"/>
    <w:rsid w:val="00625FBD"/>
    <w:rsid w:val="00626532"/>
    <w:rsid w:val="006265AB"/>
    <w:rsid w:val="006267D0"/>
    <w:rsid w:val="0062694E"/>
    <w:rsid w:val="00626CC9"/>
    <w:rsid w:val="00626E0F"/>
    <w:rsid w:val="00626F65"/>
    <w:rsid w:val="00626F91"/>
    <w:rsid w:val="00626FB1"/>
    <w:rsid w:val="00626FD9"/>
    <w:rsid w:val="006272EA"/>
    <w:rsid w:val="006273EC"/>
    <w:rsid w:val="00627949"/>
    <w:rsid w:val="00630346"/>
    <w:rsid w:val="00630591"/>
    <w:rsid w:val="00630AD0"/>
    <w:rsid w:val="00630C72"/>
    <w:rsid w:val="00630D2B"/>
    <w:rsid w:val="00630DDC"/>
    <w:rsid w:val="00630EE9"/>
    <w:rsid w:val="00631201"/>
    <w:rsid w:val="00631315"/>
    <w:rsid w:val="0063155D"/>
    <w:rsid w:val="00631564"/>
    <w:rsid w:val="006315B1"/>
    <w:rsid w:val="00631657"/>
    <w:rsid w:val="006316D6"/>
    <w:rsid w:val="0063176A"/>
    <w:rsid w:val="006317C9"/>
    <w:rsid w:val="006318DD"/>
    <w:rsid w:val="00631FEF"/>
    <w:rsid w:val="006320D1"/>
    <w:rsid w:val="00632108"/>
    <w:rsid w:val="00632225"/>
    <w:rsid w:val="00632237"/>
    <w:rsid w:val="0063238E"/>
    <w:rsid w:val="006324EE"/>
    <w:rsid w:val="0063270C"/>
    <w:rsid w:val="006328D5"/>
    <w:rsid w:val="00632940"/>
    <w:rsid w:val="00632968"/>
    <w:rsid w:val="0063297B"/>
    <w:rsid w:val="00632D06"/>
    <w:rsid w:val="00632E2E"/>
    <w:rsid w:val="00632E83"/>
    <w:rsid w:val="00632EA6"/>
    <w:rsid w:val="0063305B"/>
    <w:rsid w:val="0063329E"/>
    <w:rsid w:val="0063332D"/>
    <w:rsid w:val="00633364"/>
    <w:rsid w:val="006333B0"/>
    <w:rsid w:val="00633562"/>
    <w:rsid w:val="0063398F"/>
    <w:rsid w:val="00633D18"/>
    <w:rsid w:val="00633E7D"/>
    <w:rsid w:val="00633F6F"/>
    <w:rsid w:val="006340ED"/>
    <w:rsid w:val="00634207"/>
    <w:rsid w:val="0063437A"/>
    <w:rsid w:val="006345D0"/>
    <w:rsid w:val="006346BE"/>
    <w:rsid w:val="006346FB"/>
    <w:rsid w:val="00634836"/>
    <w:rsid w:val="00634866"/>
    <w:rsid w:val="006348DC"/>
    <w:rsid w:val="0063497C"/>
    <w:rsid w:val="006349B5"/>
    <w:rsid w:val="00634B26"/>
    <w:rsid w:val="00634D3D"/>
    <w:rsid w:val="00634F15"/>
    <w:rsid w:val="006352D8"/>
    <w:rsid w:val="006356E3"/>
    <w:rsid w:val="00635721"/>
    <w:rsid w:val="00635B79"/>
    <w:rsid w:val="00636464"/>
    <w:rsid w:val="00636494"/>
    <w:rsid w:val="0063666B"/>
    <w:rsid w:val="006369F1"/>
    <w:rsid w:val="00636A27"/>
    <w:rsid w:val="0063715F"/>
    <w:rsid w:val="006372B6"/>
    <w:rsid w:val="00637520"/>
    <w:rsid w:val="00637611"/>
    <w:rsid w:val="00637669"/>
    <w:rsid w:val="006377C8"/>
    <w:rsid w:val="00637962"/>
    <w:rsid w:val="00637EBC"/>
    <w:rsid w:val="00640054"/>
    <w:rsid w:val="00640AF2"/>
    <w:rsid w:val="00640BCB"/>
    <w:rsid w:val="00640CDA"/>
    <w:rsid w:val="00640D06"/>
    <w:rsid w:val="00640E0A"/>
    <w:rsid w:val="0064111F"/>
    <w:rsid w:val="00641504"/>
    <w:rsid w:val="00641865"/>
    <w:rsid w:val="0064195D"/>
    <w:rsid w:val="00641A1E"/>
    <w:rsid w:val="00641D84"/>
    <w:rsid w:val="0064221B"/>
    <w:rsid w:val="0064233B"/>
    <w:rsid w:val="0064276D"/>
    <w:rsid w:val="006428AF"/>
    <w:rsid w:val="0064297A"/>
    <w:rsid w:val="00642996"/>
    <w:rsid w:val="006429CC"/>
    <w:rsid w:val="00642C08"/>
    <w:rsid w:val="00642C8A"/>
    <w:rsid w:val="00642E26"/>
    <w:rsid w:val="006439BD"/>
    <w:rsid w:val="00643A89"/>
    <w:rsid w:val="00643BB4"/>
    <w:rsid w:val="00643BE9"/>
    <w:rsid w:val="006440E1"/>
    <w:rsid w:val="00644263"/>
    <w:rsid w:val="006442AD"/>
    <w:rsid w:val="00644602"/>
    <w:rsid w:val="006446FC"/>
    <w:rsid w:val="00644AEC"/>
    <w:rsid w:val="00644C04"/>
    <w:rsid w:val="00644E01"/>
    <w:rsid w:val="00644FFB"/>
    <w:rsid w:val="00645305"/>
    <w:rsid w:val="00645609"/>
    <w:rsid w:val="00645C52"/>
    <w:rsid w:val="00645E72"/>
    <w:rsid w:val="00646293"/>
    <w:rsid w:val="006463FE"/>
    <w:rsid w:val="006464EF"/>
    <w:rsid w:val="00646512"/>
    <w:rsid w:val="0064662C"/>
    <w:rsid w:val="0064670D"/>
    <w:rsid w:val="00646AAE"/>
    <w:rsid w:val="00646AC7"/>
    <w:rsid w:val="00646D5C"/>
    <w:rsid w:val="00646F0A"/>
    <w:rsid w:val="00647061"/>
    <w:rsid w:val="00647B13"/>
    <w:rsid w:val="00647B56"/>
    <w:rsid w:val="00647B80"/>
    <w:rsid w:val="00647D2F"/>
    <w:rsid w:val="00647D5E"/>
    <w:rsid w:val="00647E15"/>
    <w:rsid w:val="00647F84"/>
    <w:rsid w:val="00650086"/>
    <w:rsid w:val="00650221"/>
    <w:rsid w:val="006502F0"/>
    <w:rsid w:val="00650821"/>
    <w:rsid w:val="00650829"/>
    <w:rsid w:val="00650AF1"/>
    <w:rsid w:val="006515CD"/>
    <w:rsid w:val="00651676"/>
    <w:rsid w:val="006516D9"/>
    <w:rsid w:val="00651827"/>
    <w:rsid w:val="0065191D"/>
    <w:rsid w:val="00651BA6"/>
    <w:rsid w:val="00651C3B"/>
    <w:rsid w:val="00651E7C"/>
    <w:rsid w:val="00651FC7"/>
    <w:rsid w:val="006525E6"/>
    <w:rsid w:val="00652602"/>
    <w:rsid w:val="00652613"/>
    <w:rsid w:val="00652671"/>
    <w:rsid w:val="00652705"/>
    <w:rsid w:val="006529BF"/>
    <w:rsid w:val="00652A5D"/>
    <w:rsid w:val="00652D50"/>
    <w:rsid w:val="00652F62"/>
    <w:rsid w:val="00652FCC"/>
    <w:rsid w:val="0065313D"/>
    <w:rsid w:val="006531CD"/>
    <w:rsid w:val="00653545"/>
    <w:rsid w:val="006537CB"/>
    <w:rsid w:val="00653803"/>
    <w:rsid w:val="006539A4"/>
    <w:rsid w:val="00653AD8"/>
    <w:rsid w:val="00653C20"/>
    <w:rsid w:val="00653CD7"/>
    <w:rsid w:val="00653F4C"/>
    <w:rsid w:val="00654121"/>
    <w:rsid w:val="006541C5"/>
    <w:rsid w:val="0065433D"/>
    <w:rsid w:val="0065442A"/>
    <w:rsid w:val="00654588"/>
    <w:rsid w:val="0065459E"/>
    <w:rsid w:val="006547C4"/>
    <w:rsid w:val="006547CC"/>
    <w:rsid w:val="00654866"/>
    <w:rsid w:val="006548E6"/>
    <w:rsid w:val="00654A5C"/>
    <w:rsid w:val="00654C38"/>
    <w:rsid w:val="00654D91"/>
    <w:rsid w:val="00654DB5"/>
    <w:rsid w:val="00654E59"/>
    <w:rsid w:val="00654E7E"/>
    <w:rsid w:val="006551BD"/>
    <w:rsid w:val="00655350"/>
    <w:rsid w:val="00655521"/>
    <w:rsid w:val="006555AA"/>
    <w:rsid w:val="00655621"/>
    <w:rsid w:val="00655645"/>
    <w:rsid w:val="00655A85"/>
    <w:rsid w:val="00655D77"/>
    <w:rsid w:val="00655DA2"/>
    <w:rsid w:val="00656031"/>
    <w:rsid w:val="006560AB"/>
    <w:rsid w:val="006562A8"/>
    <w:rsid w:val="006562CB"/>
    <w:rsid w:val="00656A2E"/>
    <w:rsid w:val="00656E59"/>
    <w:rsid w:val="006573F3"/>
    <w:rsid w:val="00657662"/>
    <w:rsid w:val="0065769A"/>
    <w:rsid w:val="00657BC5"/>
    <w:rsid w:val="00657E74"/>
    <w:rsid w:val="00657E7A"/>
    <w:rsid w:val="00657F4C"/>
    <w:rsid w:val="00660112"/>
    <w:rsid w:val="0066020C"/>
    <w:rsid w:val="0066061E"/>
    <w:rsid w:val="00660937"/>
    <w:rsid w:val="00660CC6"/>
    <w:rsid w:val="00660F16"/>
    <w:rsid w:val="00661283"/>
    <w:rsid w:val="006617BC"/>
    <w:rsid w:val="0066190F"/>
    <w:rsid w:val="00661925"/>
    <w:rsid w:val="006619DC"/>
    <w:rsid w:val="00661B0C"/>
    <w:rsid w:val="00661C17"/>
    <w:rsid w:val="00661D6E"/>
    <w:rsid w:val="00661E6D"/>
    <w:rsid w:val="00661E8E"/>
    <w:rsid w:val="00661E9E"/>
    <w:rsid w:val="006620C4"/>
    <w:rsid w:val="0066214C"/>
    <w:rsid w:val="00662256"/>
    <w:rsid w:val="006622C1"/>
    <w:rsid w:val="006622D9"/>
    <w:rsid w:val="00662323"/>
    <w:rsid w:val="00662623"/>
    <w:rsid w:val="006627C5"/>
    <w:rsid w:val="00662A63"/>
    <w:rsid w:val="00662D2C"/>
    <w:rsid w:val="00663044"/>
    <w:rsid w:val="00663296"/>
    <w:rsid w:val="00663720"/>
    <w:rsid w:val="00663A24"/>
    <w:rsid w:val="00663A44"/>
    <w:rsid w:val="00663C0F"/>
    <w:rsid w:val="00663F5F"/>
    <w:rsid w:val="0066439A"/>
    <w:rsid w:val="006645DA"/>
    <w:rsid w:val="00664922"/>
    <w:rsid w:val="00664D51"/>
    <w:rsid w:val="00664DFA"/>
    <w:rsid w:val="00664DFF"/>
    <w:rsid w:val="00664E43"/>
    <w:rsid w:val="00664E7C"/>
    <w:rsid w:val="00664F11"/>
    <w:rsid w:val="00665257"/>
    <w:rsid w:val="00665275"/>
    <w:rsid w:val="00665A6E"/>
    <w:rsid w:val="00665ABF"/>
    <w:rsid w:val="00665B5B"/>
    <w:rsid w:val="00665DF3"/>
    <w:rsid w:val="00666373"/>
    <w:rsid w:val="00666488"/>
    <w:rsid w:val="00666936"/>
    <w:rsid w:val="00666DB2"/>
    <w:rsid w:val="00666DF1"/>
    <w:rsid w:val="00666EB6"/>
    <w:rsid w:val="00666F59"/>
    <w:rsid w:val="006671D3"/>
    <w:rsid w:val="00667289"/>
    <w:rsid w:val="00667379"/>
    <w:rsid w:val="00667433"/>
    <w:rsid w:val="0066744B"/>
    <w:rsid w:val="006679EB"/>
    <w:rsid w:val="00667A64"/>
    <w:rsid w:val="00667B2F"/>
    <w:rsid w:val="00667B81"/>
    <w:rsid w:val="00667B99"/>
    <w:rsid w:val="00667DD4"/>
    <w:rsid w:val="00667E0A"/>
    <w:rsid w:val="006700F7"/>
    <w:rsid w:val="00670195"/>
    <w:rsid w:val="006701B8"/>
    <w:rsid w:val="006701E3"/>
    <w:rsid w:val="006705F3"/>
    <w:rsid w:val="0067062C"/>
    <w:rsid w:val="006706EA"/>
    <w:rsid w:val="00670812"/>
    <w:rsid w:val="0067087D"/>
    <w:rsid w:val="00670C10"/>
    <w:rsid w:val="00670F82"/>
    <w:rsid w:val="0067106A"/>
    <w:rsid w:val="00671105"/>
    <w:rsid w:val="00671120"/>
    <w:rsid w:val="00671168"/>
    <w:rsid w:val="0067141C"/>
    <w:rsid w:val="006714CF"/>
    <w:rsid w:val="006716A8"/>
    <w:rsid w:val="006719D5"/>
    <w:rsid w:val="00671F24"/>
    <w:rsid w:val="00671FA6"/>
    <w:rsid w:val="0067201B"/>
    <w:rsid w:val="006720A0"/>
    <w:rsid w:val="00672360"/>
    <w:rsid w:val="0067257F"/>
    <w:rsid w:val="006725F5"/>
    <w:rsid w:val="0067262E"/>
    <w:rsid w:val="0067296F"/>
    <w:rsid w:val="00672D73"/>
    <w:rsid w:val="00672ED5"/>
    <w:rsid w:val="0067310D"/>
    <w:rsid w:val="00673117"/>
    <w:rsid w:val="00673169"/>
    <w:rsid w:val="006731BE"/>
    <w:rsid w:val="006733AE"/>
    <w:rsid w:val="0067342E"/>
    <w:rsid w:val="00673554"/>
    <w:rsid w:val="00673A07"/>
    <w:rsid w:val="00673CF5"/>
    <w:rsid w:val="006740A5"/>
    <w:rsid w:val="006740EF"/>
    <w:rsid w:val="00674470"/>
    <w:rsid w:val="00674606"/>
    <w:rsid w:val="00674686"/>
    <w:rsid w:val="00674A1A"/>
    <w:rsid w:val="00674C00"/>
    <w:rsid w:val="00674D22"/>
    <w:rsid w:val="00674F3B"/>
    <w:rsid w:val="00675054"/>
    <w:rsid w:val="00675064"/>
    <w:rsid w:val="0067525E"/>
    <w:rsid w:val="006753C3"/>
    <w:rsid w:val="006754F5"/>
    <w:rsid w:val="006755E0"/>
    <w:rsid w:val="006757F7"/>
    <w:rsid w:val="006757F8"/>
    <w:rsid w:val="006758D7"/>
    <w:rsid w:val="00675ECE"/>
    <w:rsid w:val="00676034"/>
    <w:rsid w:val="00676527"/>
    <w:rsid w:val="00676BD1"/>
    <w:rsid w:val="00676F68"/>
    <w:rsid w:val="006771A0"/>
    <w:rsid w:val="0067728A"/>
    <w:rsid w:val="00677747"/>
    <w:rsid w:val="00677917"/>
    <w:rsid w:val="00677A5A"/>
    <w:rsid w:val="00677E3D"/>
    <w:rsid w:val="00677F21"/>
    <w:rsid w:val="00677F24"/>
    <w:rsid w:val="0068023D"/>
    <w:rsid w:val="006803F1"/>
    <w:rsid w:val="006804FF"/>
    <w:rsid w:val="00680709"/>
    <w:rsid w:val="00680760"/>
    <w:rsid w:val="00680951"/>
    <w:rsid w:val="00680979"/>
    <w:rsid w:val="00680BD0"/>
    <w:rsid w:val="00680EF7"/>
    <w:rsid w:val="0068108D"/>
    <w:rsid w:val="006810ED"/>
    <w:rsid w:val="00681606"/>
    <w:rsid w:val="006817C5"/>
    <w:rsid w:val="006818CE"/>
    <w:rsid w:val="006818D3"/>
    <w:rsid w:val="006819B1"/>
    <w:rsid w:val="00681E96"/>
    <w:rsid w:val="00682023"/>
    <w:rsid w:val="00682107"/>
    <w:rsid w:val="006823AF"/>
    <w:rsid w:val="0068247A"/>
    <w:rsid w:val="00682592"/>
    <w:rsid w:val="0068267F"/>
    <w:rsid w:val="00682998"/>
    <w:rsid w:val="006829A8"/>
    <w:rsid w:val="00682AA5"/>
    <w:rsid w:val="00682F4B"/>
    <w:rsid w:val="00683104"/>
    <w:rsid w:val="00683125"/>
    <w:rsid w:val="00683424"/>
    <w:rsid w:val="00683489"/>
    <w:rsid w:val="006834B4"/>
    <w:rsid w:val="00683640"/>
    <w:rsid w:val="006837F5"/>
    <w:rsid w:val="0068399C"/>
    <w:rsid w:val="00683A1C"/>
    <w:rsid w:val="00683B04"/>
    <w:rsid w:val="00683BCE"/>
    <w:rsid w:val="0068415F"/>
    <w:rsid w:val="0068436F"/>
    <w:rsid w:val="00684491"/>
    <w:rsid w:val="00684586"/>
    <w:rsid w:val="00684CE2"/>
    <w:rsid w:val="00684D17"/>
    <w:rsid w:val="00684DFD"/>
    <w:rsid w:val="00685007"/>
    <w:rsid w:val="00685207"/>
    <w:rsid w:val="00685534"/>
    <w:rsid w:val="00685818"/>
    <w:rsid w:val="00685A1B"/>
    <w:rsid w:val="00685D24"/>
    <w:rsid w:val="00685DB8"/>
    <w:rsid w:val="00685ECF"/>
    <w:rsid w:val="00685F40"/>
    <w:rsid w:val="006860A9"/>
    <w:rsid w:val="006861B7"/>
    <w:rsid w:val="0068628E"/>
    <w:rsid w:val="006864BD"/>
    <w:rsid w:val="00686575"/>
    <w:rsid w:val="006868F7"/>
    <w:rsid w:val="00686999"/>
    <w:rsid w:val="00686AF2"/>
    <w:rsid w:val="00686C6D"/>
    <w:rsid w:val="00687153"/>
    <w:rsid w:val="00687371"/>
    <w:rsid w:val="006873B0"/>
    <w:rsid w:val="006877A3"/>
    <w:rsid w:val="0068787E"/>
    <w:rsid w:val="0068793F"/>
    <w:rsid w:val="0068798E"/>
    <w:rsid w:val="006879C2"/>
    <w:rsid w:val="00687F89"/>
    <w:rsid w:val="00687FD6"/>
    <w:rsid w:val="006900F0"/>
    <w:rsid w:val="0069028E"/>
    <w:rsid w:val="00690577"/>
    <w:rsid w:val="00690E27"/>
    <w:rsid w:val="00690EBC"/>
    <w:rsid w:val="00690F5B"/>
    <w:rsid w:val="0069152D"/>
    <w:rsid w:val="00691894"/>
    <w:rsid w:val="0069192A"/>
    <w:rsid w:val="00691A15"/>
    <w:rsid w:val="00692455"/>
    <w:rsid w:val="00692572"/>
    <w:rsid w:val="0069267F"/>
    <w:rsid w:val="00692AA7"/>
    <w:rsid w:val="00692ADE"/>
    <w:rsid w:val="00692AF1"/>
    <w:rsid w:val="00692B86"/>
    <w:rsid w:val="00692CF9"/>
    <w:rsid w:val="00692D6C"/>
    <w:rsid w:val="00692E2F"/>
    <w:rsid w:val="00693102"/>
    <w:rsid w:val="006935DD"/>
    <w:rsid w:val="0069378A"/>
    <w:rsid w:val="006937A3"/>
    <w:rsid w:val="00693864"/>
    <w:rsid w:val="00693B8F"/>
    <w:rsid w:val="00693BA8"/>
    <w:rsid w:val="00693C01"/>
    <w:rsid w:val="00693C75"/>
    <w:rsid w:val="00693C99"/>
    <w:rsid w:val="00693D63"/>
    <w:rsid w:val="00693E54"/>
    <w:rsid w:val="00693FB6"/>
    <w:rsid w:val="0069426C"/>
    <w:rsid w:val="0069439D"/>
    <w:rsid w:val="00694B7D"/>
    <w:rsid w:val="00694E84"/>
    <w:rsid w:val="00694F8B"/>
    <w:rsid w:val="006950C7"/>
    <w:rsid w:val="006953B0"/>
    <w:rsid w:val="006955E4"/>
    <w:rsid w:val="00695622"/>
    <w:rsid w:val="0069564B"/>
    <w:rsid w:val="006956EC"/>
    <w:rsid w:val="00695766"/>
    <w:rsid w:val="00695BD4"/>
    <w:rsid w:val="00695DD8"/>
    <w:rsid w:val="00696054"/>
    <w:rsid w:val="006962DB"/>
    <w:rsid w:val="00696465"/>
    <w:rsid w:val="006964E1"/>
    <w:rsid w:val="0069669F"/>
    <w:rsid w:val="00696AC8"/>
    <w:rsid w:val="00696B0A"/>
    <w:rsid w:val="00696E63"/>
    <w:rsid w:val="00696E96"/>
    <w:rsid w:val="00696F6F"/>
    <w:rsid w:val="00697127"/>
    <w:rsid w:val="0069726F"/>
    <w:rsid w:val="00697329"/>
    <w:rsid w:val="006975FF"/>
    <w:rsid w:val="00697879"/>
    <w:rsid w:val="006979D9"/>
    <w:rsid w:val="00697A8C"/>
    <w:rsid w:val="00697C9F"/>
    <w:rsid w:val="00697D81"/>
    <w:rsid w:val="006A0015"/>
    <w:rsid w:val="006A013F"/>
    <w:rsid w:val="006A044B"/>
    <w:rsid w:val="006A067A"/>
    <w:rsid w:val="006A0724"/>
    <w:rsid w:val="006A0740"/>
    <w:rsid w:val="006A0889"/>
    <w:rsid w:val="006A0A52"/>
    <w:rsid w:val="006A0AC7"/>
    <w:rsid w:val="006A0BD5"/>
    <w:rsid w:val="006A0E29"/>
    <w:rsid w:val="006A0F2E"/>
    <w:rsid w:val="006A11EF"/>
    <w:rsid w:val="006A12AB"/>
    <w:rsid w:val="006A153B"/>
    <w:rsid w:val="006A1952"/>
    <w:rsid w:val="006A1D7B"/>
    <w:rsid w:val="006A1DB4"/>
    <w:rsid w:val="006A1E3D"/>
    <w:rsid w:val="006A2041"/>
    <w:rsid w:val="006A2056"/>
    <w:rsid w:val="006A2079"/>
    <w:rsid w:val="006A21B0"/>
    <w:rsid w:val="006A22BF"/>
    <w:rsid w:val="006A27DB"/>
    <w:rsid w:val="006A281B"/>
    <w:rsid w:val="006A2845"/>
    <w:rsid w:val="006A2F91"/>
    <w:rsid w:val="006A3162"/>
    <w:rsid w:val="006A3733"/>
    <w:rsid w:val="006A37A8"/>
    <w:rsid w:val="006A3862"/>
    <w:rsid w:val="006A3A5B"/>
    <w:rsid w:val="006A3A6A"/>
    <w:rsid w:val="006A3C12"/>
    <w:rsid w:val="006A3DC4"/>
    <w:rsid w:val="006A3E19"/>
    <w:rsid w:val="006A4013"/>
    <w:rsid w:val="006A424C"/>
    <w:rsid w:val="006A4338"/>
    <w:rsid w:val="006A480F"/>
    <w:rsid w:val="006A4872"/>
    <w:rsid w:val="006A4B24"/>
    <w:rsid w:val="006A5216"/>
    <w:rsid w:val="006A55CC"/>
    <w:rsid w:val="006A56FF"/>
    <w:rsid w:val="006A5B12"/>
    <w:rsid w:val="006A5E2B"/>
    <w:rsid w:val="006A6296"/>
    <w:rsid w:val="006A62F1"/>
    <w:rsid w:val="006A6313"/>
    <w:rsid w:val="006A6323"/>
    <w:rsid w:val="006A6445"/>
    <w:rsid w:val="006A64CD"/>
    <w:rsid w:val="006A64F4"/>
    <w:rsid w:val="006A6594"/>
    <w:rsid w:val="006A6650"/>
    <w:rsid w:val="006A6C18"/>
    <w:rsid w:val="006A6E37"/>
    <w:rsid w:val="006A70F2"/>
    <w:rsid w:val="006A726C"/>
    <w:rsid w:val="006A7463"/>
    <w:rsid w:val="006A7508"/>
    <w:rsid w:val="006A77FA"/>
    <w:rsid w:val="006A7A75"/>
    <w:rsid w:val="006A7B83"/>
    <w:rsid w:val="006A7D1E"/>
    <w:rsid w:val="006A7DCD"/>
    <w:rsid w:val="006A7FAA"/>
    <w:rsid w:val="006A7FEA"/>
    <w:rsid w:val="006B00AD"/>
    <w:rsid w:val="006B033B"/>
    <w:rsid w:val="006B04E0"/>
    <w:rsid w:val="006B05F7"/>
    <w:rsid w:val="006B0838"/>
    <w:rsid w:val="006B08E9"/>
    <w:rsid w:val="006B09DD"/>
    <w:rsid w:val="006B0AB4"/>
    <w:rsid w:val="006B0BE6"/>
    <w:rsid w:val="006B0D1A"/>
    <w:rsid w:val="006B0EDA"/>
    <w:rsid w:val="006B1185"/>
    <w:rsid w:val="006B11B7"/>
    <w:rsid w:val="006B124B"/>
    <w:rsid w:val="006B1471"/>
    <w:rsid w:val="006B185A"/>
    <w:rsid w:val="006B18C5"/>
    <w:rsid w:val="006B18CF"/>
    <w:rsid w:val="006B19BB"/>
    <w:rsid w:val="006B1C11"/>
    <w:rsid w:val="006B1C2E"/>
    <w:rsid w:val="006B2052"/>
    <w:rsid w:val="006B216E"/>
    <w:rsid w:val="006B228E"/>
    <w:rsid w:val="006B28CB"/>
    <w:rsid w:val="006B2A33"/>
    <w:rsid w:val="006B2ABB"/>
    <w:rsid w:val="006B2B03"/>
    <w:rsid w:val="006B2CCB"/>
    <w:rsid w:val="006B2F51"/>
    <w:rsid w:val="006B3460"/>
    <w:rsid w:val="006B3683"/>
    <w:rsid w:val="006B3AC3"/>
    <w:rsid w:val="006B4128"/>
    <w:rsid w:val="006B414A"/>
    <w:rsid w:val="006B417A"/>
    <w:rsid w:val="006B42A1"/>
    <w:rsid w:val="006B4364"/>
    <w:rsid w:val="006B44C8"/>
    <w:rsid w:val="006B4B28"/>
    <w:rsid w:val="006B50CC"/>
    <w:rsid w:val="006B50DF"/>
    <w:rsid w:val="006B5194"/>
    <w:rsid w:val="006B53FE"/>
    <w:rsid w:val="006B555E"/>
    <w:rsid w:val="006B5AAD"/>
    <w:rsid w:val="006B5B12"/>
    <w:rsid w:val="006B5FCF"/>
    <w:rsid w:val="006B601C"/>
    <w:rsid w:val="006B6438"/>
    <w:rsid w:val="006B64DB"/>
    <w:rsid w:val="006B6634"/>
    <w:rsid w:val="006B6911"/>
    <w:rsid w:val="006B6CC0"/>
    <w:rsid w:val="006B6CFE"/>
    <w:rsid w:val="006B6D45"/>
    <w:rsid w:val="006B6E5C"/>
    <w:rsid w:val="006B7AAD"/>
    <w:rsid w:val="006C00E1"/>
    <w:rsid w:val="006C0284"/>
    <w:rsid w:val="006C02A7"/>
    <w:rsid w:val="006C0346"/>
    <w:rsid w:val="006C062F"/>
    <w:rsid w:val="006C063F"/>
    <w:rsid w:val="006C064B"/>
    <w:rsid w:val="006C08E2"/>
    <w:rsid w:val="006C0950"/>
    <w:rsid w:val="006C0A14"/>
    <w:rsid w:val="006C0ABA"/>
    <w:rsid w:val="006C10CE"/>
    <w:rsid w:val="006C15B5"/>
    <w:rsid w:val="006C180C"/>
    <w:rsid w:val="006C1A33"/>
    <w:rsid w:val="006C1DF2"/>
    <w:rsid w:val="006C20B6"/>
    <w:rsid w:val="006C215D"/>
    <w:rsid w:val="006C2420"/>
    <w:rsid w:val="006C2429"/>
    <w:rsid w:val="006C26D8"/>
    <w:rsid w:val="006C291F"/>
    <w:rsid w:val="006C2E10"/>
    <w:rsid w:val="006C2E4C"/>
    <w:rsid w:val="006C2E8A"/>
    <w:rsid w:val="006C2EAA"/>
    <w:rsid w:val="006C317E"/>
    <w:rsid w:val="006C3195"/>
    <w:rsid w:val="006C372D"/>
    <w:rsid w:val="006C393E"/>
    <w:rsid w:val="006C3E3D"/>
    <w:rsid w:val="006C421A"/>
    <w:rsid w:val="006C4323"/>
    <w:rsid w:val="006C43AC"/>
    <w:rsid w:val="006C4458"/>
    <w:rsid w:val="006C45C3"/>
    <w:rsid w:val="006C488E"/>
    <w:rsid w:val="006C4CEB"/>
    <w:rsid w:val="006C4E85"/>
    <w:rsid w:val="006C5084"/>
    <w:rsid w:val="006C531E"/>
    <w:rsid w:val="006C53D9"/>
    <w:rsid w:val="006C581D"/>
    <w:rsid w:val="006C58A5"/>
    <w:rsid w:val="006C5A66"/>
    <w:rsid w:val="006C5B61"/>
    <w:rsid w:val="006C605A"/>
    <w:rsid w:val="006C61AB"/>
    <w:rsid w:val="006C65B9"/>
    <w:rsid w:val="006C6A3B"/>
    <w:rsid w:val="006C6A7B"/>
    <w:rsid w:val="006C6B95"/>
    <w:rsid w:val="006C6F19"/>
    <w:rsid w:val="006C7011"/>
    <w:rsid w:val="006C76B3"/>
    <w:rsid w:val="006C782D"/>
    <w:rsid w:val="006C79BF"/>
    <w:rsid w:val="006D02B9"/>
    <w:rsid w:val="006D0477"/>
    <w:rsid w:val="006D055F"/>
    <w:rsid w:val="006D05AF"/>
    <w:rsid w:val="006D07AE"/>
    <w:rsid w:val="006D0D24"/>
    <w:rsid w:val="006D0D46"/>
    <w:rsid w:val="006D0ED4"/>
    <w:rsid w:val="006D10EF"/>
    <w:rsid w:val="006D1102"/>
    <w:rsid w:val="006D11C0"/>
    <w:rsid w:val="006D1204"/>
    <w:rsid w:val="006D133D"/>
    <w:rsid w:val="006D1375"/>
    <w:rsid w:val="006D13B3"/>
    <w:rsid w:val="006D13E5"/>
    <w:rsid w:val="006D148D"/>
    <w:rsid w:val="006D14D5"/>
    <w:rsid w:val="006D161F"/>
    <w:rsid w:val="006D189D"/>
    <w:rsid w:val="006D18F1"/>
    <w:rsid w:val="006D19D7"/>
    <w:rsid w:val="006D1A84"/>
    <w:rsid w:val="006D1DA0"/>
    <w:rsid w:val="006D1E4E"/>
    <w:rsid w:val="006D211E"/>
    <w:rsid w:val="006D213B"/>
    <w:rsid w:val="006D252B"/>
    <w:rsid w:val="006D25EF"/>
    <w:rsid w:val="006D276F"/>
    <w:rsid w:val="006D28D4"/>
    <w:rsid w:val="006D2AAF"/>
    <w:rsid w:val="006D2B4C"/>
    <w:rsid w:val="006D2C19"/>
    <w:rsid w:val="006D2E1D"/>
    <w:rsid w:val="006D3006"/>
    <w:rsid w:val="006D3393"/>
    <w:rsid w:val="006D3972"/>
    <w:rsid w:val="006D3AD0"/>
    <w:rsid w:val="006D3B4A"/>
    <w:rsid w:val="006D3C6D"/>
    <w:rsid w:val="006D3F03"/>
    <w:rsid w:val="006D3FCB"/>
    <w:rsid w:val="006D4078"/>
    <w:rsid w:val="006D40C8"/>
    <w:rsid w:val="006D41A5"/>
    <w:rsid w:val="006D434B"/>
    <w:rsid w:val="006D4463"/>
    <w:rsid w:val="006D461B"/>
    <w:rsid w:val="006D4751"/>
    <w:rsid w:val="006D48B9"/>
    <w:rsid w:val="006D4CA5"/>
    <w:rsid w:val="006D4D18"/>
    <w:rsid w:val="006D53D5"/>
    <w:rsid w:val="006D53E2"/>
    <w:rsid w:val="006D5547"/>
    <w:rsid w:val="006D5B5A"/>
    <w:rsid w:val="006D5C74"/>
    <w:rsid w:val="006D5E9B"/>
    <w:rsid w:val="006D60C4"/>
    <w:rsid w:val="006D619C"/>
    <w:rsid w:val="006D61C5"/>
    <w:rsid w:val="006D62C3"/>
    <w:rsid w:val="006D62C5"/>
    <w:rsid w:val="006D62CA"/>
    <w:rsid w:val="006D6347"/>
    <w:rsid w:val="006D63A1"/>
    <w:rsid w:val="006D64AC"/>
    <w:rsid w:val="006D64BB"/>
    <w:rsid w:val="006D6863"/>
    <w:rsid w:val="006D6BFA"/>
    <w:rsid w:val="006D70A5"/>
    <w:rsid w:val="006D7197"/>
    <w:rsid w:val="006D72D6"/>
    <w:rsid w:val="006D739B"/>
    <w:rsid w:val="006D7655"/>
    <w:rsid w:val="006D7892"/>
    <w:rsid w:val="006D7969"/>
    <w:rsid w:val="006D7C0B"/>
    <w:rsid w:val="006D7E86"/>
    <w:rsid w:val="006E023F"/>
    <w:rsid w:val="006E0242"/>
    <w:rsid w:val="006E0411"/>
    <w:rsid w:val="006E0494"/>
    <w:rsid w:val="006E05AE"/>
    <w:rsid w:val="006E0859"/>
    <w:rsid w:val="006E08B8"/>
    <w:rsid w:val="006E0EDF"/>
    <w:rsid w:val="006E1226"/>
    <w:rsid w:val="006E1261"/>
    <w:rsid w:val="006E1450"/>
    <w:rsid w:val="006E17D0"/>
    <w:rsid w:val="006E1C24"/>
    <w:rsid w:val="006E1E7D"/>
    <w:rsid w:val="006E20C1"/>
    <w:rsid w:val="006E22B4"/>
    <w:rsid w:val="006E275A"/>
    <w:rsid w:val="006E2A30"/>
    <w:rsid w:val="006E2BAF"/>
    <w:rsid w:val="006E2BBC"/>
    <w:rsid w:val="006E2BCA"/>
    <w:rsid w:val="006E2C0E"/>
    <w:rsid w:val="006E2CAA"/>
    <w:rsid w:val="006E2D2F"/>
    <w:rsid w:val="006E2E7C"/>
    <w:rsid w:val="006E2EEC"/>
    <w:rsid w:val="006E2FC3"/>
    <w:rsid w:val="006E3655"/>
    <w:rsid w:val="006E398E"/>
    <w:rsid w:val="006E39AE"/>
    <w:rsid w:val="006E3CD5"/>
    <w:rsid w:val="006E3D07"/>
    <w:rsid w:val="006E3EF7"/>
    <w:rsid w:val="006E3FFB"/>
    <w:rsid w:val="006E408A"/>
    <w:rsid w:val="006E462F"/>
    <w:rsid w:val="006E466F"/>
    <w:rsid w:val="006E489E"/>
    <w:rsid w:val="006E4B31"/>
    <w:rsid w:val="006E4C54"/>
    <w:rsid w:val="006E4F12"/>
    <w:rsid w:val="006E50C7"/>
    <w:rsid w:val="006E551F"/>
    <w:rsid w:val="006E5529"/>
    <w:rsid w:val="006E563A"/>
    <w:rsid w:val="006E5647"/>
    <w:rsid w:val="006E570A"/>
    <w:rsid w:val="006E58BA"/>
    <w:rsid w:val="006E6001"/>
    <w:rsid w:val="006E6188"/>
    <w:rsid w:val="006E61F3"/>
    <w:rsid w:val="006E6451"/>
    <w:rsid w:val="006E66F2"/>
    <w:rsid w:val="006E6889"/>
    <w:rsid w:val="006E6B87"/>
    <w:rsid w:val="006E73CF"/>
    <w:rsid w:val="006E75B7"/>
    <w:rsid w:val="006E79ED"/>
    <w:rsid w:val="006E7AE9"/>
    <w:rsid w:val="006E7AED"/>
    <w:rsid w:val="006F024D"/>
    <w:rsid w:val="006F02FB"/>
    <w:rsid w:val="006F034D"/>
    <w:rsid w:val="006F0764"/>
    <w:rsid w:val="006F0AB9"/>
    <w:rsid w:val="006F0C6F"/>
    <w:rsid w:val="006F0D71"/>
    <w:rsid w:val="006F11CB"/>
    <w:rsid w:val="006F1812"/>
    <w:rsid w:val="006F189F"/>
    <w:rsid w:val="006F1A6F"/>
    <w:rsid w:val="006F1D99"/>
    <w:rsid w:val="006F1D9A"/>
    <w:rsid w:val="006F1E03"/>
    <w:rsid w:val="006F208E"/>
    <w:rsid w:val="006F2091"/>
    <w:rsid w:val="006F20CA"/>
    <w:rsid w:val="006F21B2"/>
    <w:rsid w:val="006F229E"/>
    <w:rsid w:val="006F22D5"/>
    <w:rsid w:val="006F23FC"/>
    <w:rsid w:val="006F2431"/>
    <w:rsid w:val="006F29E5"/>
    <w:rsid w:val="006F2BA5"/>
    <w:rsid w:val="006F2EA1"/>
    <w:rsid w:val="006F316E"/>
    <w:rsid w:val="006F3247"/>
    <w:rsid w:val="006F33E4"/>
    <w:rsid w:val="006F347B"/>
    <w:rsid w:val="006F3515"/>
    <w:rsid w:val="006F37FC"/>
    <w:rsid w:val="006F390C"/>
    <w:rsid w:val="006F4519"/>
    <w:rsid w:val="006F46AE"/>
    <w:rsid w:val="006F4803"/>
    <w:rsid w:val="006F483B"/>
    <w:rsid w:val="006F4B24"/>
    <w:rsid w:val="006F507F"/>
    <w:rsid w:val="006F52AE"/>
    <w:rsid w:val="006F5386"/>
    <w:rsid w:val="006F56D4"/>
    <w:rsid w:val="006F57B4"/>
    <w:rsid w:val="006F5963"/>
    <w:rsid w:val="006F5BAE"/>
    <w:rsid w:val="006F66AF"/>
    <w:rsid w:val="006F66F4"/>
    <w:rsid w:val="006F66FC"/>
    <w:rsid w:val="006F6718"/>
    <w:rsid w:val="006F6A3D"/>
    <w:rsid w:val="006F6BB3"/>
    <w:rsid w:val="006F70D3"/>
    <w:rsid w:val="006F71FF"/>
    <w:rsid w:val="006F7654"/>
    <w:rsid w:val="006F7802"/>
    <w:rsid w:val="0070002D"/>
    <w:rsid w:val="007001A8"/>
    <w:rsid w:val="007001F8"/>
    <w:rsid w:val="0070024C"/>
    <w:rsid w:val="007002FD"/>
    <w:rsid w:val="007003EA"/>
    <w:rsid w:val="00700404"/>
    <w:rsid w:val="00700865"/>
    <w:rsid w:val="00700B12"/>
    <w:rsid w:val="00700C1A"/>
    <w:rsid w:val="00700CBF"/>
    <w:rsid w:val="00700F8A"/>
    <w:rsid w:val="007010E8"/>
    <w:rsid w:val="007010E9"/>
    <w:rsid w:val="00701176"/>
    <w:rsid w:val="007011E0"/>
    <w:rsid w:val="0070169F"/>
    <w:rsid w:val="00701A75"/>
    <w:rsid w:val="00701BA9"/>
    <w:rsid w:val="00701C0C"/>
    <w:rsid w:val="00701C40"/>
    <w:rsid w:val="00701EBC"/>
    <w:rsid w:val="007023B3"/>
    <w:rsid w:val="00702586"/>
    <w:rsid w:val="00702877"/>
    <w:rsid w:val="00702EA5"/>
    <w:rsid w:val="00703262"/>
    <w:rsid w:val="00703368"/>
    <w:rsid w:val="00703932"/>
    <w:rsid w:val="00703D4D"/>
    <w:rsid w:val="00704234"/>
    <w:rsid w:val="0070440D"/>
    <w:rsid w:val="007044B0"/>
    <w:rsid w:val="00704604"/>
    <w:rsid w:val="00704A70"/>
    <w:rsid w:val="00704CF5"/>
    <w:rsid w:val="00704D4A"/>
    <w:rsid w:val="00704FCC"/>
    <w:rsid w:val="0070539B"/>
    <w:rsid w:val="007053B5"/>
    <w:rsid w:val="0070559C"/>
    <w:rsid w:val="007056E8"/>
    <w:rsid w:val="00705813"/>
    <w:rsid w:val="007058A3"/>
    <w:rsid w:val="007059D9"/>
    <w:rsid w:val="00705A46"/>
    <w:rsid w:val="00705CB5"/>
    <w:rsid w:val="00705E6E"/>
    <w:rsid w:val="00705FF2"/>
    <w:rsid w:val="007063E1"/>
    <w:rsid w:val="00706567"/>
    <w:rsid w:val="00706C0A"/>
    <w:rsid w:val="00706C3C"/>
    <w:rsid w:val="00707473"/>
    <w:rsid w:val="00707583"/>
    <w:rsid w:val="00707695"/>
    <w:rsid w:val="007078A2"/>
    <w:rsid w:val="0070793C"/>
    <w:rsid w:val="00707A88"/>
    <w:rsid w:val="00707D6D"/>
    <w:rsid w:val="00707E1C"/>
    <w:rsid w:val="00707EE9"/>
    <w:rsid w:val="007102C5"/>
    <w:rsid w:val="007103F1"/>
    <w:rsid w:val="0071045B"/>
    <w:rsid w:val="00710462"/>
    <w:rsid w:val="00710559"/>
    <w:rsid w:val="00710562"/>
    <w:rsid w:val="007105C8"/>
    <w:rsid w:val="00710691"/>
    <w:rsid w:val="00710795"/>
    <w:rsid w:val="007107EE"/>
    <w:rsid w:val="00710975"/>
    <w:rsid w:val="00710A7E"/>
    <w:rsid w:val="00710C15"/>
    <w:rsid w:val="00710FF7"/>
    <w:rsid w:val="007111B8"/>
    <w:rsid w:val="0071154A"/>
    <w:rsid w:val="00711859"/>
    <w:rsid w:val="00711A65"/>
    <w:rsid w:val="00711BD8"/>
    <w:rsid w:val="007122E7"/>
    <w:rsid w:val="007122F9"/>
    <w:rsid w:val="0071230B"/>
    <w:rsid w:val="007123E7"/>
    <w:rsid w:val="00712659"/>
    <w:rsid w:val="007126BA"/>
    <w:rsid w:val="007129E6"/>
    <w:rsid w:val="00712CEC"/>
    <w:rsid w:val="00712F37"/>
    <w:rsid w:val="007135CA"/>
    <w:rsid w:val="00713767"/>
    <w:rsid w:val="00713774"/>
    <w:rsid w:val="0071397F"/>
    <w:rsid w:val="00713B4B"/>
    <w:rsid w:val="00713D53"/>
    <w:rsid w:val="00713DA7"/>
    <w:rsid w:val="00713E3C"/>
    <w:rsid w:val="00713EBC"/>
    <w:rsid w:val="00713ECC"/>
    <w:rsid w:val="007140A7"/>
    <w:rsid w:val="00714139"/>
    <w:rsid w:val="007142B5"/>
    <w:rsid w:val="007143AF"/>
    <w:rsid w:val="00714437"/>
    <w:rsid w:val="007144E0"/>
    <w:rsid w:val="00714619"/>
    <w:rsid w:val="00714918"/>
    <w:rsid w:val="00715005"/>
    <w:rsid w:val="00715287"/>
    <w:rsid w:val="0071529B"/>
    <w:rsid w:val="0071531E"/>
    <w:rsid w:val="0071559A"/>
    <w:rsid w:val="00715620"/>
    <w:rsid w:val="00715730"/>
    <w:rsid w:val="0071574E"/>
    <w:rsid w:val="007157CD"/>
    <w:rsid w:val="0071581D"/>
    <w:rsid w:val="0071583F"/>
    <w:rsid w:val="007159AE"/>
    <w:rsid w:val="00715AC1"/>
    <w:rsid w:val="00715FB0"/>
    <w:rsid w:val="0071637E"/>
    <w:rsid w:val="007163CC"/>
    <w:rsid w:val="0071642D"/>
    <w:rsid w:val="00716449"/>
    <w:rsid w:val="0071667F"/>
    <w:rsid w:val="0071672E"/>
    <w:rsid w:val="007169B9"/>
    <w:rsid w:val="007169C9"/>
    <w:rsid w:val="00716A2E"/>
    <w:rsid w:val="00716B12"/>
    <w:rsid w:val="00716E35"/>
    <w:rsid w:val="00716F66"/>
    <w:rsid w:val="007170A9"/>
    <w:rsid w:val="007170D4"/>
    <w:rsid w:val="007171CF"/>
    <w:rsid w:val="0071775A"/>
    <w:rsid w:val="0071792B"/>
    <w:rsid w:val="00717A7F"/>
    <w:rsid w:val="00717C9A"/>
    <w:rsid w:val="00717D19"/>
    <w:rsid w:val="00717E58"/>
    <w:rsid w:val="00717E63"/>
    <w:rsid w:val="00717EA0"/>
    <w:rsid w:val="00720134"/>
    <w:rsid w:val="00720633"/>
    <w:rsid w:val="00720A57"/>
    <w:rsid w:val="00720EBD"/>
    <w:rsid w:val="00720F59"/>
    <w:rsid w:val="00720FC1"/>
    <w:rsid w:val="00721153"/>
    <w:rsid w:val="00721155"/>
    <w:rsid w:val="007211CA"/>
    <w:rsid w:val="007211F4"/>
    <w:rsid w:val="0072124C"/>
    <w:rsid w:val="0072159E"/>
    <w:rsid w:val="007216D1"/>
    <w:rsid w:val="00721BE3"/>
    <w:rsid w:val="00721BE5"/>
    <w:rsid w:val="00721CFC"/>
    <w:rsid w:val="00721D77"/>
    <w:rsid w:val="00722411"/>
    <w:rsid w:val="007224D6"/>
    <w:rsid w:val="0072264F"/>
    <w:rsid w:val="00722F8A"/>
    <w:rsid w:val="007230B5"/>
    <w:rsid w:val="007231B2"/>
    <w:rsid w:val="00723219"/>
    <w:rsid w:val="00723392"/>
    <w:rsid w:val="007233B0"/>
    <w:rsid w:val="007235A7"/>
    <w:rsid w:val="00723799"/>
    <w:rsid w:val="00723DF2"/>
    <w:rsid w:val="00723EA4"/>
    <w:rsid w:val="00724101"/>
    <w:rsid w:val="0072436E"/>
    <w:rsid w:val="007245D0"/>
    <w:rsid w:val="0072496E"/>
    <w:rsid w:val="007249E6"/>
    <w:rsid w:val="00724A83"/>
    <w:rsid w:val="00724C01"/>
    <w:rsid w:val="00725129"/>
    <w:rsid w:val="007255AE"/>
    <w:rsid w:val="0072561F"/>
    <w:rsid w:val="00725639"/>
    <w:rsid w:val="007256F4"/>
    <w:rsid w:val="0072585D"/>
    <w:rsid w:val="007259D4"/>
    <w:rsid w:val="00725D04"/>
    <w:rsid w:val="00725D55"/>
    <w:rsid w:val="00725F33"/>
    <w:rsid w:val="00726002"/>
    <w:rsid w:val="0072624B"/>
    <w:rsid w:val="007263D7"/>
    <w:rsid w:val="00726475"/>
    <w:rsid w:val="007264FF"/>
    <w:rsid w:val="007266A7"/>
    <w:rsid w:val="007266E5"/>
    <w:rsid w:val="00726777"/>
    <w:rsid w:val="007267C0"/>
    <w:rsid w:val="00726FDF"/>
    <w:rsid w:val="00727101"/>
    <w:rsid w:val="00727718"/>
    <w:rsid w:val="007278B7"/>
    <w:rsid w:val="007278E1"/>
    <w:rsid w:val="00727AD0"/>
    <w:rsid w:val="00727AE6"/>
    <w:rsid w:val="00727B67"/>
    <w:rsid w:val="00727C21"/>
    <w:rsid w:val="0073013F"/>
    <w:rsid w:val="00730509"/>
    <w:rsid w:val="0073083B"/>
    <w:rsid w:val="00730892"/>
    <w:rsid w:val="00730AC0"/>
    <w:rsid w:val="00730AD8"/>
    <w:rsid w:val="00730C1D"/>
    <w:rsid w:val="00730DE5"/>
    <w:rsid w:val="00730F16"/>
    <w:rsid w:val="0073110E"/>
    <w:rsid w:val="00731294"/>
    <w:rsid w:val="007312F3"/>
    <w:rsid w:val="00731559"/>
    <w:rsid w:val="007316EB"/>
    <w:rsid w:val="00731853"/>
    <w:rsid w:val="00731AA5"/>
    <w:rsid w:val="00731B34"/>
    <w:rsid w:val="00732337"/>
    <w:rsid w:val="00732545"/>
    <w:rsid w:val="00732763"/>
    <w:rsid w:val="0073292F"/>
    <w:rsid w:val="007329CA"/>
    <w:rsid w:val="00733219"/>
    <w:rsid w:val="007334A3"/>
    <w:rsid w:val="007334C5"/>
    <w:rsid w:val="00733A14"/>
    <w:rsid w:val="00734478"/>
    <w:rsid w:val="0073457E"/>
    <w:rsid w:val="007346FD"/>
    <w:rsid w:val="00734A5A"/>
    <w:rsid w:val="00734B26"/>
    <w:rsid w:val="00734D12"/>
    <w:rsid w:val="00734D28"/>
    <w:rsid w:val="00735011"/>
    <w:rsid w:val="0073516F"/>
    <w:rsid w:val="007352C7"/>
    <w:rsid w:val="007353C9"/>
    <w:rsid w:val="00735E69"/>
    <w:rsid w:val="00735F37"/>
    <w:rsid w:val="007363EB"/>
    <w:rsid w:val="0073683A"/>
    <w:rsid w:val="00736871"/>
    <w:rsid w:val="00736ACF"/>
    <w:rsid w:val="00736B55"/>
    <w:rsid w:val="00736BAA"/>
    <w:rsid w:val="00736DB7"/>
    <w:rsid w:val="00736F31"/>
    <w:rsid w:val="00736F51"/>
    <w:rsid w:val="00736F69"/>
    <w:rsid w:val="0073708D"/>
    <w:rsid w:val="00737102"/>
    <w:rsid w:val="007371EA"/>
    <w:rsid w:val="007371F3"/>
    <w:rsid w:val="007372BB"/>
    <w:rsid w:val="00737341"/>
    <w:rsid w:val="007373FB"/>
    <w:rsid w:val="0073744C"/>
    <w:rsid w:val="00737600"/>
    <w:rsid w:val="0073776A"/>
    <w:rsid w:val="0073789D"/>
    <w:rsid w:val="00737940"/>
    <w:rsid w:val="00737D45"/>
    <w:rsid w:val="00737D56"/>
    <w:rsid w:val="00737EA9"/>
    <w:rsid w:val="00740178"/>
    <w:rsid w:val="0074022D"/>
    <w:rsid w:val="0074025C"/>
    <w:rsid w:val="007402CE"/>
    <w:rsid w:val="007402FF"/>
    <w:rsid w:val="007407F5"/>
    <w:rsid w:val="00740891"/>
    <w:rsid w:val="007409C7"/>
    <w:rsid w:val="00740A2C"/>
    <w:rsid w:val="00740D77"/>
    <w:rsid w:val="00740EAF"/>
    <w:rsid w:val="00740F9E"/>
    <w:rsid w:val="007412D3"/>
    <w:rsid w:val="007412F1"/>
    <w:rsid w:val="0074143F"/>
    <w:rsid w:val="00741527"/>
    <w:rsid w:val="007416B8"/>
    <w:rsid w:val="0074192A"/>
    <w:rsid w:val="00741B0C"/>
    <w:rsid w:val="00741DCC"/>
    <w:rsid w:val="00741E61"/>
    <w:rsid w:val="00741F67"/>
    <w:rsid w:val="00742263"/>
    <w:rsid w:val="00742341"/>
    <w:rsid w:val="00742480"/>
    <w:rsid w:val="00742548"/>
    <w:rsid w:val="007426C2"/>
    <w:rsid w:val="0074283E"/>
    <w:rsid w:val="00742BB3"/>
    <w:rsid w:val="00742C22"/>
    <w:rsid w:val="00742CC8"/>
    <w:rsid w:val="00742D07"/>
    <w:rsid w:val="00742DD0"/>
    <w:rsid w:val="0074326D"/>
    <w:rsid w:val="0074352D"/>
    <w:rsid w:val="0074365E"/>
    <w:rsid w:val="007438AB"/>
    <w:rsid w:val="007438C6"/>
    <w:rsid w:val="00743B47"/>
    <w:rsid w:val="00743B9C"/>
    <w:rsid w:val="00743E16"/>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25A"/>
    <w:rsid w:val="00745314"/>
    <w:rsid w:val="007455DC"/>
    <w:rsid w:val="00745734"/>
    <w:rsid w:val="00745763"/>
    <w:rsid w:val="007457A1"/>
    <w:rsid w:val="007457A4"/>
    <w:rsid w:val="00745B42"/>
    <w:rsid w:val="00745C25"/>
    <w:rsid w:val="00746214"/>
    <w:rsid w:val="0074625D"/>
    <w:rsid w:val="00746470"/>
    <w:rsid w:val="007465B5"/>
    <w:rsid w:val="007466F1"/>
    <w:rsid w:val="007466F2"/>
    <w:rsid w:val="007469C7"/>
    <w:rsid w:val="00746A93"/>
    <w:rsid w:val="00746A9C"/>
    <w:rsid w:val="00746B90"/>
    <w:rsid w:val="00746EE5"/>
    <w:rsid w:val="00746FFB"/>
    <w:rsid w:val="00747067"/>
    <w:rsid w:val="00747096"/>
    <w:rsid w:val="00747166"/>
    <w:rsid w:val="00747309"/>
    <w:rsid w:val="00747362"/>
    <w:rsid w:val="007473CF"/>
    <w:rsid w:val="00747A94"/>
    <w:rsid w:val="00747BF0"/>
    <w:rsid w:val="00747EE9"/>
    <w:rsid w:val="007502A5"/>
    <w:rsid w:val="007505BE"/>
    <w:rsid w:val="007508E1"/>
    <w:rsid w:val="0075093C"/>
    <w:rsid w:val="00750A49"/>
    <w:rsid w:val="00750AC5"/>
    <w:rsid w:val="00750E7B"/>
    <w:rsid w:val="00750E82"/>
    <w:rsid w:val="007513D4"/>
    <w:rsid w:val="007513F2"/>
    <w:rsid w:val="00751481"/>
    <w:rsid w:val="0075154E"/>
    <w:rsid w:val="00751ACF"/>
    <w:rsid w:val="00751ADF"/>
    <w:rsid w:val="00751BF6"/>
    <w:rsid w:val="00751C92"/>
    <w:rsid w:val="0075239A"/>
    <w:rsid w:val="007524F4"/>
    <w:rsid w:val="007525D9"/>
    <w:rsid w:val="0075270B"/>
    <w:rsid w:val="007529C9"/>
    <w:rsid w:val="00752AA6"/>
    <w:rsid w:val="00752BBD"/>
    <w:rsid w:val="00752BFF"/>
    <w:rsid w:val="00752F2C"/>
    <w:rsid w:val="007530D0"/>
    <w:rsid w:val="00753312"/>
    <w:rsid w:val="00753393"/>
    <w:rsid w:val="0075351C"/>
    <w:rsid w:val="00753562"/>
    <w:rsid w:val="007535DC"/>
    <w:rsid w:val="0075391C"/>
    <w:rsid w:val="00753BD7"/>
    <w:rsid w:val="00753BF2"/>
    <w:rsid w:val="00754AA2"/>
    <w:rsid w:val="00754C3B"/>
    <w:rsid w:val="00754F05"/>
    <w:rsid w:val="00755136"/>
    <w:rsid w:val="007554AD"/>
    <w:rsid w:val="007554C3"/>
    <w:rsid w:val="0075554B"/>
    <w:rsid w:val="00755864"/>
    <w:rsid w:val="00755B12"/>
    <w:rsid w:val="00755C16"/>
    <w:rsid w:val="00755E2D"/>
    <w:rsid w:val="00756096"/>
    <w:rsid w:val="007560ED"/>
    <w:rsid w:val="00756263"/>
    <w:rsid w:val="0075635A"/>
    <w:rsid w:val="007563E6"/>
    <w:rsid w:val="00756638"/>
    <w:rsid w:val="00756657"/>
    <w:rsid w:val="007568DD"/>
    <w:rsid w:val="00756B13"/>
    <w:rsid w:val="00756BAE"/>
    <w:rsid w:val="00756F1D"/>
    <w:rsid w:val="007570B8"/>
    <w:rsid w:val="007571E4"/>
    <w:rsid w:val="00757345"/>
    <w:rsid w:val="0075742E"/>
    <w:rsid w:val="007575F3"/>
    <w:rsid w:val="00757B0D"/>
    <w:rsid w:val="00757D73"/>
    <w:rsid w:val="00760085"/>
    <w:rsid w:val="007600B9"/>
    <w:rsid w:val="00760573"/>
    <w:rsid w:val="0076057F"/>
    <w:rsid w:val="007605B5"/>
    <w:rsid w:val="00760701"/>
    <w:rsid w:val="00760A0D"/>
    <w:rsid w:val="00760C59"/>
    <w:rsid w:val="00760D12"/>
    <w:rsid w:val="007610F5"/>
    <w:rsid w:val="00761165"/>
    <w:rsid w:val="007613FB"/>
    <w:rsid w:val="0076153C"/>
    <w:rsid w:val="00761695"/>
    <w:rsid w:val="007617E4"/>
    <w:rsid w:val="00761804"/>
    <w:rsid w:val="0076182F"/>
    <w:rsid w:val="00761845"/>
    <w:rsid w:val="007618AD"/>
    <w:rsid w:val="00761A5C"/>
    <w:rsid w:val="00761BD8"/>
    <w:rsid w:val="00761BE6"/>
    <w:rsid w:val="00761E20"/>
    <w:rsid w:val="00761FA3"/>
    <w:rsid w:val="00762044"/>
    <w:rsid w:val="007620B5"/>
    <w:rsid w:val="00762168"/>
    <w:rsid w:val="0076227C"/>
    <w:rsid w:val="007623F5"/>
    <w:rsid w:val="00762537"/>
    <w:rsid w:val="00762538"/>
    <w:rsid w:val="00762B25"/>
    <w:rsid w:val="00762B96"/>
    <w:rsid w:val="00762D1B"/>
    <w:rsid w:val="00762DDD"/>
    <w:rsid w:val="0076364B"/>
    <w:rsid w:val="007636AE"/>
    <w:rsid w:val="00763F46"/>
    <w:rsid w:val="00763FC5"/>
    <w:rsid w:val="00763FE2"/>
    <w:rsid w:val="007640F4"/>
    <w:rsid w:val="0076410D"/>
    <w:rsid w:val="00764120"/>
    <w:rsid w:val="0076415A"/>
    <w:rsid w:val="00764267"/>
    <w:rsid w:val="00764288"/>
    <w:rsid w:val="007642E8"/>
    <w:rsid w:val="00764323"/>
    <w:rsid w:val="00764347"/>
    <w:rsid w:val="007643F1"/>
    <w:rsid w:val="00764478"/>
    <w:rsid w:val="0076453B"/>
    <w:rsid w:val="007646B3"/>
    <w:rsid w:val="00764845"/>
    <w:rsid w:val="0076486C"/>
    <w:rsid w:val="00764D08"/>
    <w:rsid w:val="00765098"/>
    <w:rsid w:val="007652F0"/>
    <w:rsid w:val="007654A3"/>
    <w:rsid w:val="00765637"/>
    <w:rsid w:val="00765768"/>
    <w:rsid w:val="00765A76"/>
    <w:rsid w:val="00765BED"/>
    <w:rsid w:val="00765BF8"/>
    <w:rsid w:val="00765CFA"/>
    <w:rsid w:val="00766134"/>
    <w:rsid w:val="007665D3"/>
    <w:rsid w:val="00766633"/>
    <w:rsid w:val="00766662"/>
    <w:rsid w:val="007668AB"/>
    <w:rsid w:val="0076698B"/>
    <w:rsid w:val="0076699B"/>
    <w:rsid w:val="00766C87"/>
    <w:rsid w:val="007670DF"/>
    <w:rsid w:val="00767152"/>
    <w:rsid w:val="00767410"/>
    <w:rsid w:val="007674A7"/>
    <w:rsid w:val="007675FD"/>
    <w:rsid w:val="00767ABA"/>
    <w:rsid w:val="00767AC6"/>
    <w:rsid w:val="00767CCE"/>
    <w:rsid w:val="00767D13"/>
    <w:rsid w:val="0077007E"/>
    <w:rsid w:val="00770125"/>
    <w:rsid w:val="0077037E"/>
    <w:rsid w:val="00770625"/>
    <w:rsid w:val="0077068D"/>
    <w:rsid w:val="0077071D"/>
    <w:rsid w:val="00770FD4"/>
    <w:rsid w:val="00771003"/>
    <w:rsid w:val="007712E7"/>
    <w:rsid w:val="007713AF"/>
    <w:rsid w:val="007717C7"/>
    <w:rsid w:val="00771861"/>
    <w:rsid w:val="00771B41"/>
    <w:rsid w:val="00771CBB"/>
    <w:rsid w:val="00771FEB"/>
    <w:rsid w:val="0077278F"/>
    <w:rsid w:val="007727BB"/>
    <w:rsid w:val="00772963"/>
    <w:rsid w:val="00772A16"/>
    <w:rsid w:val="00772ADF"/>
    <w:rsid w:val="00772FFD"/>
    <w:rsid w:val="00773053"/>
    <w:rsid w:val="007730D5"/>
    <w:rsid w:val="007730D8"/>
    <w:rsid w:val="00773366"/>
    <w:rsid w:val="00773385"/>
    <w:rsid w:val="00773493"/>
    <w:rsid w:val="007734F5"/>
    <w:rsid w:val="007735EB"/>
    <w:rsid w:val="007736F6"/>
    <w:rsid w:val="0077377F"/>
    <w:rsid w:val="007738B5"/>
    <w:rsid w:val="00773EB2"/>
    <w:rsid w:val="00773EE2"/>
    <w:rsid w:val="007748CB"/>
    <w:rsid w:val="007748E4"/>
    <w:rsid w:val="00774AB4"/>
    <w:rsid w:val="00774ABE"/>
    <w:rsid w:val="007752A6"/>
    <w:rsid w:val="007752F6"/>
    <w:rsid w:val="007755C6"/>
    <w:rsid w:val="00775782"/>
    <w:rsid w:val="007757F2"/>
    <w:rsid w:val="00775838"/>
    <w:rsid w:val="00776981"/>
    <w:rsid w:val="007769CC"/>
    <w:rsid w:val="007771D8"/>
    <w:rsid w:val="007771FC"/>
    <w:rsid w:val="0077730F"/>
    <w:rsid w:val="007774CF"/>
    <w:rsid w:val="00777667"/>
    <w:rsid w:val="007776B9"/>
    <w:rsid w:val="00777988"/>
    <w:rsid w:val="007779D7"/>
    <w:rsid w:val="00777A0F"/>
    <w:rsid w:val="00777C7D"/>
    <w:rsid w:val="00777D3E"/>
    <w:rsid w:val="00777D82"/>
    <w:rsid w:val="0078007E"/>
    <w:rsid w:val="007800CB"/>
    <w:rsid w:val="0078019C"/>
    <w:rsid w:val="00780445"/>
    <w:rsid w:val="007804E7"/>
    <w:rsid w:val="007805E9"/>
    <w:rsid w:val="00780973"/>
    <w:rsid w:val="00780B79"/>
    <w:rsid w:val="00780BAF"/>
    <w:rsid w:val="0078101B"/>
    <w:rsid w:val="0078127D"/>
    <w:rsid w:val="00781631"/>
    <w:rsid w:val="00781784"/>
    <w:rsid w:val="00781840"/>
    <w:rsid w:val="00781ADE"/>
    <w:rsid w:val="00781BCC"/>
    <w:rsid w:val="00781E34"/>
    <w:rsid w:val="00781ED7"/>
    <w:rsid w:val="0078225A"/>
    <w:rsid w:val="00782812"/>
    <w:rsid w:val="00782891"/>
    <w:rsid w:val="00782B2B"/>
    <w:rsid w:val="00782C62"/>
    <w:rsid w:val="00782D8D"/>
    <w:rsid w:val="00782ED7"/>
    <w:rsid w:val="00782F94"/>
    <w:rsid w:val="00783631"/>
    <w:rsid w:val="00783638"/>
    <w:rsid w:val="00784026"/>
    <w:rsid w:val="00784276"/>
    <w:rsid w:val="00784318"/>
    <w:rsid w:val="007847D8"/>
    <w:rsid w:val="00784896"/>
    <w:rsid w:val="00784BEF"/>
    <w:rsid w:val="00784EBE"/>
    <w:rsid w:val="00784F6B"/>
    <w:rsid w:val="0078514E"/>
    <w:rsid w:val="00785263"/>
    <w:rsid w:val="00785435"/>
    <w:rsid w:val="0078548B"/>
    <w:rsid w:val="007854C3"/>
    <w:rsid w:val="007855E6"/>
    <w:rsid w:val="007857E8"/>
    <w:rsid w:val="00785A11"/>
    <w:rsid w:val="00785A88"/>
    <w:rsid w:val="00785B9B"/>
    <w:rsid w:val="00785C94"/>
    <w:rsid w:val="007866B9"/>
    <w:rsid w:val="00786CB3"/>
    <w:rsid w:val="00786D76"/>
    <w:rsid w:val="00787758"/>
    <w:rsid w:val="007878BE"/>
    <w:rsid w:val="00787C11"/>
    <w:rsid w:val="00787F43"/>
    <w:rsid w:val="007900EF"/>
    <w:rsid w:val="0079037E"/>
    <w:rsid w:val="007903FF"/>
    <w:rsid w:val="0079044A"/>
    <w:rsid w:val="007904BD"/>
    <w:rsid w:val="0079082B"/>
    <w:rsid w:val="0079096E"/>
    <w:rsid w:val="00790AA5"/>
    <w:rsid w:val="00790C27"/>
    <w:rsid w:val="0079107B"/>
    <w:rsid w:val="00791104"/>
    <w:rsid w:val="0079127D"/>
    <w:rsid w:val="0079142E"/>
    <w:rsid w:val="00791555"/>
    <w:rsid w:val="00791D6B"/>
    <w:rsid w:val="00791DCF"/>
    <w:rsid w:val="00791DEF"/>
    <w:rsid w:val="00791E3F"/>
    <w:rsid w:val="00791F0B"/>
    <w:rsid w:val="007920B4"/>
    <w:rsid w:val="00792593"/>
    <w:rsid w:val="00792687"/>
    <w:rsid w:val="00792C4E"/>
    <w:rsid w:val="00792F13"/>
    <w:rsid w:val="00793202"/>
    <w:rsid w:val="00793284"/>
    <w:rsid w:val="00793876"/>
    <w:rsid w:val="00793898"/>
    <w:rsid w:val="007938D8"/>
    <w:rsid w:val="007939B3"/>
    <w:rsid w:val="00793E04"/>
    <w:rsid w:val="00793F05"/>
    <w:rsid w:val="00793F25"/>
    <w:rsid w:val="00793F73"/>
    <w:rsid w:val="00794067"/>
    <w:rsid w:val="0079423E"/>
    <w:rsid w:val="0079441E"/>
    <w:rsid w:val="00794559"/>
    <w:rsid w:val="0079456C"/>
    <w:rsid w:val="0079462C"/>
    <w:rsid w:val="00794823"/>
    <w:rsid w:val="00794950"/>
    <w:rsid w:val="00794DA5"/>
    <w:rsid w:val="00794DDF"/>
    <w:rsid w:val="00794F11"/>
    <w:rsid w:val="00795062"/>
    <w:rsid w:val="00795101"/>
    <w:rsid w:val="00795163"/>
    <w:rsid w:val="00795182"/>
    <w:rsid w:val="007952AB"/>
    <w:rsid w:val="0079535E"/>
    <w:rsid w:val="0079553A"/>
    <w:rsid w:val="007955FA"/>
    <w:rsid w:val="0079580F"/>
    <w:rsid w:val="0079593E"/>
    <w:rsid w:val="00795B8A"/>
    <w:rsid w:val="00796126"/>
    <w:rsid w:val="007964BC"/>
    <w:rsid w:val="00796A0F"/>
    <w:rsid w:val="00796AB6"/>
    <w:rsid w:val="00796BC1"/>
    <w:rsid w:val="007970E0"/>
    <w:rsid w:val="0079728E"/>
    <w:rsid w:val="0079742F"/>
    <w:rsid w:val="0079756F"/>
    <w:rsid w:val="0079771F"/>
    <w:rsid w:val="0079782C"/>
    <w:rsid w:val="007979B6"/>
    <w:rsid w:val="00797BBC"/>
    <w:rsid w:val="00797C57"/>
    <w:rsid w:val="007A0002"/>
    <w:rsid w:val="007A0279"/>
    <w:rsid w:val="007A0661"/>
    <w:rsid w:val="007A07E3"/>
    <w:rsid w:val="007A086D"/>
    <w:rsid w:val="007A0AA3"/>
    <w:rsid w:val="007A0B1E"/>
    <w:rsid w:val="007A0D05"/>
    <w:rsid w:val="007A0D9C"/>
    <w:rsid w:val="007A0FDA"/>
    <w:rsid w:val="007A11E8"/>
    <w:rsid w:val="007A12D6"/>
    <w:rsid w:val="007A139D"/>
    <w:rsid w:val="007A2A53"/>
    <w:rsid w:val="007A2AD2"/>
    <w:rsid w:val="007A2D30"/>
    <w:rsid w:val="007A2EF6"/>
    <w:rsid w:val="007A2F27"/>
    <w:rsid w:val="007A321C"/>
    <w:rsid w:val="007A3259"/>
    <w:rsid w:val="007A32FF"/>
    <w:rsid w:val="007A337D"/>
    <w:rsid w:val="007A3AB3"/>
    <w:rsid w:val="007A3CDD"/>
    <w:rsid w:val="007A3E57"/>
    <w:rsid w:val="007A411E"/>
    <w:rsid w:val="007A41F8"/>
    <w:rsid w:val="007A4354"/>
    <w:rsid w:val="007A49EC"/>
    <w:rsid w:val="007A4ED2"/>
    <w:rsid w:val="007A51B4"/>
    <w:rsid w:val="007A51DF"/>
    <w:rsid w:val="007A5363"/>
    <w:rsid w:val="007A54C0"/>
    <w:rsid w:val="007A55CA"/>
    <w:rsid w:val="007A581B"/>
    <w:rsid w:val="007A5D04"/>
    <w:rsid w:val="007A5F16"/>
    <w:rsid w:val="007A5FDE"/>
    <w:rsid w:val="007A6177"/>
    <w:rsid w:val="007A652E"/>
    <w:rsid w:val="007A66A4"/>
    <w:rsid w:val="007A69B8"/>
    <w:rsid w:val="007A6E59"/>
    <w:rsid w:val="007A7022"/>
    <w:rsid w:val="007A7313"/>
    <w:rsid w:val="007A75CD"/>
    <w:rsid w:val="007A765A"/>
    <w:rsid w:val="007A78CF"/>
    <w:rsid w:val="007A78E4"/>
    <w:rsid w:val="007A7CFD"/>
    <w:rsid w:val="007A7DBE"/>
    <w:rsid w:val="007A7E09"/>
    <w:rsid w:val="007A7E61"/>
    <w:rsid w:val="007A7E75"/>
    <w:rsid w:val="007A7F3D"/>
    <w:rsid w:val="007B0146"/>
    <w:rsid w:val="007B026D"/>
    <w:rsid w:val="007B03BF"/>
    <w:rsid w:val="007B046B"/>
    <w:rsid w:val="007B061C"/>
    <w:rsid w:val="007B094D"/>
    <w:rsid w:val="007B095F"/>
    <w:rsid w:val="007B0A48"/>
    <w:rsid w:val="007B0DAC"/>
    <w:rsid w:val="007B0F19"/>
    <w:rsid w:val="007B1557"/>
    <w:rsid w:val="007B16BD"/>
    <w:rsid w:val="007B1865"/>
    <w:rsid w:val="007B1A9A"/>
    <w:rsid w:val="007B211F"/>
    <w:rsid w:val="007B2346"/>
    <w:rsid w:val="007B234D"/>
    <w:rsid w:val="007B25F0"/>
    <w:rsid w:val="007B29D7"/>
    <w:rsid w:val="007B2A96"/>
    <w:rsid w:val="007B2B08"/>
    <w:rsid w:val="007B2C0C"/>
    <w:rsid w:val="007B2CD9"/>
    <w:rsid w:val="007B2CFF"/>
    <w:rsid w:val="007B2D35"/>
    <w:rsid w:val="007B2E75"/>
    <w:rsid w:val="007B341E"/>
    <w:rsid w:val="007B3440"/>
    <w:rsid w:val="007B34B0"/>
    <w:rsid w:val="007B35B2"/>
    <w:rsid w:val="007B37FF"/>
    <w:rsid w:val="007B3BA0"/>
    <w:rsid w:val="007B3BDB"/>
    <w:rsid w:val="007B3C08"/>
    <w:rsid w:val="007B42F9"/>
    <w:rsid w:val="007B44DE"/>
    <w:rsid w:val="007B47E2"/>
    <w:rsid w:val="007B483A"/>
    <w:rsid w:val="007B4965"/>
    <w:rsid w:val="007B4B5F"/>
    <w:rsid w:val="007B4F25"/>
    <w:rsid w:val="007B4F65"/>
    <w:rsid w:val="007B4F7F"/>
    <w:rsid w:val="007B5073"/>
    <w:rsid w:val="007B5403"/>
    <w:rsid w:val="007B5437"/>
    <w:rsid w:val="007B5E4C"/>
    <w:rsid w:val="007B6394"/>
    <w:rsid w:val="007B6583"/>
    <w:rsid w:val="007B672B"/>
    <w:rsid w:val="007B6740"/>
    <w:rsid w:val="007B6B9A"/>
    <w:rsid w:val="007B6BB8"/>
    <w:rsid w:val="007B6C54"/>
    <w:rsid w:val="007B6EA1"/>
    <w:rsid w:val="007B70BB"/>
    <w:rsid w:val="007B7102"/>
    <w:rsid w:val="007B7775"/>
    <w:rsid w:val="007C000E"/>
    <w:rsid w:val="007C019D"/>
    <w:rsid w:val="007C01E7"/>
    <w:rsid w:val="007C02A4"/>
    <w:rsid w:val="007C045C"/>
    <w:rsid w:val="007C0619"/>
    <w:rsid w:val="007C06E0"/>
    <w:rsid w:val="007C0976"/>
    <w:rsid w:val="007C0A7D"/>
    <w:rsid w:val="007C0C5A"/>
    <w:rsid w:val="007C0C60"/>
    <w:rsid w:val="007C0DD1"/>
    <w:rsid w:val="007C1078"/>
    <w:rsid w:val="007C1209"/>
    <w:rsid w:val="007C1299"/>
    <w:rsid w:val="007C1488"/>
    <w:rsid w:val="007C14FB"/>
    <w:rsid w:val="007C1797"/>
    <w:rsid w:val="007C1856"/>
    <w:rsid w:val="007C1905"/>
    <w:rsid w:val="007C1974"/>
    <w:rsid w:val="007C1ECB"/>
    <w:rsid w:val="007C1F01"/>
    <w:rsid w:val="007C21BE"/>
    <w:rsid w:val="007C22A3"/>
    <w:rsid w:val="007C23C5"/>
    <w:rsid w:val="007C2465"/>
    <w:rsid w:val="007C26B1"/>
    <w:rsid w:val="007C26E3"/>
    <w:rsid w:val="007C26F4"/>
    <w:rsid w:val="007C28DE"/>
    <w:rsid w:val="007C2D40"/>
    <w:rsid w:val="007C2D6F"/>
    <w:rsid w:val="007C2E30"/>
    <w:rsid w:val="007C2ED4"/>
    <w:rsid w:val="007C2F5E"/>
    <w:rsid w:val="007C2F74"/>
    <w:rsid w:val="007C2FA3"/>
    <w:rsid w:val="007C2FEA"/>
    <w:rsid w:val="007C3134"/>
    <w:rsid w:val="007C3300"/>
    <w:rsid w:val="007C3396"/>
    <w:rsid w:val="007C3494"/>
    <w:rsid w:val="007C3B4F"/>
    <w:rsid w:val="007C3BCC"/>
    <w:rsid w:val="007C3F4C"/>
    <w:rsid w:val="007C4053"/>
    <w:rsid w:val="007C4201"/>
    <w:rsid w:val="007C4331"/>
    <w:rsid w:val="007C4744"/>
    <w:rsid w:val="007C4875"/>
    <w:rsid w:val="007C4CBD"/>
    <w:rsid w:val="007C4DA7"/>
    <w:rsid w:val="007C4E84"/>
    <w:rsid w:val="007C532C"/>
    <w:rsid w:val="007C5362"/>
    <w:rsid w:val="007C53D6"/>
    <w:rsid w:val="007C5419"/>
    <w:rsid w:val="007C574D"/>
    <w:rsid w:val="007C57C7"/>
    <w:rsid w:val="007C586F"/>
    <w:rsid w:val="007C5B79"/>
    <w:rsid w:val="007C5D57"/>
    <w:rsid w:val="007C5EB6"/>
    <w:rsid w:val="007C5F2F"/>
    <w:rsid w:val="007C5FAF"/>
    <w:rsid w:val="007C62F2"/>
    <w:rsid w:val="007C63E7"/>
    <w:rsid w:val="007C6433"/>
    <w:rsid w:val="007C64BF"/>
    <w:rsid w:val="007C6581"/>
    <w:rsid w:val="007C68B6"/>
    <w:rsid w:val="007C6A40"/>
    <w:rsid w:val="007C6BB0"/>
    <w:rsid w:val="007C6F56"/>
    <w:rsid w:val="007C6FBD"/>
    <w:rsid w:val="007C7043"/>
    <w:rsid w:val="007C7206"/>
    <w:rsid w:val="007C766D"/>
    <w:rsid w:val="007C771A"/>
    <w:rsid w:val="007C77BA"/>
    <w:rsid w:val="007C7F08"/>
    <w:rsid w:val="007C7F2A"/>
    <w:rsid w:val="007C7F82"/>
    <w:rsid w:val="007D00D8"/>
    <w:rsid w:val="007D02E5"/>
    <w:rsid w:val="007D05EA"/>
    <w:rsid w:val="007D0648"/>
    <w:rsid w:val="007D064A"/>
    <w:rsid w:val="007D06F3"/>
    <w:rsid w:val="007D07B2"/>
    <w:rsid w:val="007D0B7C"/>
    <w:rsid w:val="007D0D7D"/>
    <w:rsid w:val="007D0EBF"/>
    <w:rsid w:val="007D0F7C"/>
    <w:rsid w:val="007D0FF3"/>
    <w:rsid w:val="007D12CE"/>
    <w:rsid w:val="007D14C9"/>
    <w:rsid w:val="007D18EB"/>
    <w:rsid w:val="007D1938"/>
    <w:rsid w:val="007D1F5D"/>
    <w:rsid w:val="007D202D"/>
    <w:rsid w:val="007D2282"/>
    <w:rsid w:val="007D23DF"/>
    <w:rsid w:val="007D2559"/>
    <w:rsid w:val="007D27EC"/>
    <w:rsid w:val="007D2EA2"/>
    <w:rsid w:val="007D30A3"/>
    <w:rsid w:val="007D34BE"/>
    <w:rsid w:val="007D3558"/>
    <w:rsid w:val="007D3592"/>
    <w:rsid w:val="007D3B1F"/>
    <w:rsid w:val="007D3DFC"/>
    <w:rsid w:val="007D42DC"/>
    <w:rsid w:val="007D42EF"/>
    <w:rsid w:val="007D44F6"/>
    <w:rsid w:val="007D4ABE"/>
    <w:rsid w:val="007D4C79"/>
    <w:rsid w:val="007D4D8D"/>
    <w:rsid w:val="007D5213"/>
    <w:rsid w:val="007D52B7"/>
    <w:rsid w:val="007D52D3"/>
    <w:rsid w:val="007D53D4"/>
    <w:rsid w:val="007D557B"/>
    <w:rsid w:val="007D55B5"/>
    <w:rsid w:val="007D560B"/>
    <w:rsid w:val="007D5897"/>
    <w:rsid w:val="007D596B"/>
    <w:rsid w:val="007D5B27"/>
    <w:rsid w:val="007D5D0B"/>
    <w:rsid w:val="007D5E44"/>
    <w:rsid w:val="007D6138"/>
    <w:rsid w:val="007D61C3"/>
    <w:rsid w:val="007D651D"/>
    <w:rsid w:val="007D6609"/>
    <w:rsid w:val="007D667A"/>
    <w:rsid w:val="007D6692"/>
    <w:rsid w:val="007D6712"/>
    <w:rsid w:val="007D675B"/>
    <w:rsid w:val="007D6D51"/>
    <w:rsid w:val="007D73A7"/>
    <w:rsid w:val="007D73CC"/>
    <w:rsid w:val="007D74A9"/>
    <w:rsid w:val="007D7689"/>
    <w:rsid w:val="007D773E"/>
    <w:rsid w:val="007D77FD"/>
    <w:rsid w:val="007D7AF1"/>
    <w:rsid w:val="007D7B1C"/>
    <w:rsid w:val="007D7C50"/>
    <w:rsid w:val="007D7DB9"/>
    <w:rsid w:val="007D7FF5"/>
    <w:rsid w:val="007E012A"/>
    <w:rsid w:val="007E0189"/>
    <w:rsid w:val="007E030F"/>
    <w:rsid w:val="007E04DD"/>
    <w:rsid w:val="007E06C1"/>
    <w:rsid w:val="007E0EF6"/>
    <w:rsid w:val="007E127A"/>
    <w:rsid w:val="007E1411"/>
    <w:rsid w:val="007E147A"/>
    <w:rsid w:val="007E156E"/>
    <w:rsid w:val="007E1868"/>
    <w:rsid w:val="007E18D7"/>
    <w:rsid w:val="007E1B0B"/>
    <w:rsid w:val="007E21A0"/>
    <w:rsid w:val="007E22C5"/>
    <w:rsid w:val="007E2454"/>
    <w:rsid w:val="007E24DF"/>
    <w:rsid w:val="007E27C2"/>
    <w:rsid w:val="007E29BE"/>
    <w:rsid w:val="007E29D6"/>
    <w:rsid w:val="007E2D13"/>
    <w:rsid w:val="007E2D7B"/>
    <w:rsid w:val="007E2F31"/>
    <w:rsid w:val="007E342E"/>
    <w:rsid w:val="007E34E4"/>
    <w:rsid w:val="007E36B0"/>
    <w:rsid w:val="007E3A27"/>
    <w:rsid w:val="007E3A62"/>
    <w:rsid w:val="007E3C06"/>
    <w:rsid w:val="007E3DBB"/>
    <w:rsid w:val="007E3E0C"/>
    <w:rsid w:val="007E3F35"/>
    <w:rsid w:val="007E3FF5"/>
    <w:rsid w:val="007E42C2"/>
    <w:rsid w:val="007E45C5"/>
    <w:rsid w:val="007E49B5"/>
    <w:rsid w:val="007E4B39"/>
    <w:rsid w:val="007E4CCA"/>
    <w:rsid w:val="007E4D2A"/>
    <w:rsid w:val="007E4DFC"/>
    <w:rsid w:val="007E4EF8"/>
    <w:rsid w:val="007E5171"/>
    <w:rsid w:val="007E539B"/>
    <w:rsid w:val="007E53A5"/>
    <w:rsid w:val="007E53D9"/>
    <w:rsid w:val="007E559F"/>
    <w:rsid w:val="007E575F"/>
    <w:rsid w:val="007E59E1"/>
    <w:rsid w:val="007E5B41"/>
    <w:rsid w:val="007E5B45"/>
    <w:rsid w:val="007E5DE1"/>
    <w:rsid w:val="007E5F30"/>
    <w:rsid w:val="007E5FCE"/>
    <w:rsid w:val="007E60B8"/>
    <w:rsid w:val="007E6540"/>
    <w:rsid w:val="007E658A"/>
    <w:rsid w:val="007E66E8"/>
    <w:rsid w:val="007E69FE"/>
    <w:rsid w:val="007E6A08"/>
    <w:rsid w:val="007E70FA"/>
    <w:rsid w:val="007E71F4"/>
    <w:rsid w:val="007E73FC"/>
    <w:rsid w:val="007E755B"/>
    <w:rsid w:val="007E7583"/>
    <w:rsid w:val="007E7873"/>
    <w:rsid w:val="007E78F5"/>
    <w:rsid w:val="007E7B2B"/>
    <w:rsid w:val="007E7C52"/>
    <w:rsid w:val="007E7CA6"/>
    <w:rsid w:val="007E7D5A"/>
    <w:rsid w:val="007F0A99"/>
    <w:rsid w:val="007F105C"/>
    <w:rsid w:val="007F11C0"/>
    <w:rsid w:val="007F11F6"/>
    <w:rsid w:val="007F15C8"/>
    <w:rsid w:val="007F1814"/>
    <w:rsid w:val="007F189E"/>
    <w:rsid w:val="007F1909"/>
    <w:rsid w:val="007F1CBA"/>
    <w:rsid w:val="007F1E40"/>
    <w:rsid w:val="007F2471"/>
    <w:rsid w:val="007F27A2"/>
    <w:rsid w:val="007F284E"/>
    <w:rsid w:val="007F2A38"/>
    <w:rsid w:val="007F2C1B"/>
    <w:rsid w:val="007F2E15"/>
    <w:rsid w:val="007F311B"/>
    <w:rsid w:val="007F32B2"/>
    <w:rsid w:val="007F34FC"/>
    <w:rsid w:val="007F37C2"/>
    <w:rsid w:val="007F3D81"/>
    <w:rsid w:val="007F3DE8"/>
    <w:rsid w:val="007F3F96"/>
    <w:rsid w:val="007F4172"/>
    <w:rsid w:val="007F4589"/>
    <w:rsid w:val="007F4C4F"/>
    <w:rsid w:val="007F4CB7"/>
    <w:rsid w:val="007F5192"/>
    <w:rsid w:val="007F5317"/>
    <w:rsid w:val="007F5406"/>
    <w:rsid w:val="007F555E"/>
    <w:rsid w:val="007F598D"/>
    <w:rsid w:val="007F59F4"/>
    <w:rsid w:val="007F5B5C"/>
    <w:rsid w:val="007F5DC6"/>
    <w:rsid w:val="007F6102"/>
    <w:rsid w:val="007F62EF"/>
    <w:rsid w:val="007F6638"/>
    <w:rsid w:val="007F6763"/>
    <w:rsid w:val="007F695B"/>
    <w:rsid w:val="007F6CC3"/>
    <w:rsid w:val="007F6E68"/>
    <w:rsid w:val="007F73F2"/>
    <w:rsid w:val="007F747F"/>
    <w:rsid w:val="007F756C"/>
    <w:rsid w:val="007F7A3B"/>
    <w:rsid w:val="007F7ABA"/>
    <w:rsid w:val="007F7CAD"/>
    <w:rsid w:val="007F7CC8"/>
    <w:rsid w:val="007F7CD6"/>
    <w:rsid w:val="007F7FDA"/>
    <w:rsid w:val="00800005"/>
    <w:rsid w:val="008006ED"/>
    <w:rsid w:val="00800969"/>
    <w:rsid w:val="00800CEC"/>
    <w:rsid w:val="00800DE0"/>
    <w:rsid w:val="00800F6F"/>
    <w:rsid w:val="0080127C"/>
    <w:rsid w:val="008013C4"/>
    <w:rsid w:val="008014DE"/>
    <w:rsid w:val="00801562"/>
    <w:rsid w:val="00801727"/>
    <w:rsid w:val="0080172A"/>
    <w:rsid w:val="0080177D"/>
    <w:rsid w:val="0080199B"/>
    <w:rsid w:val="00801A9F"/>
    <w:rsid w:val="00801ABE"/>
    <w:rsid w:val="00801EA0"/>
    <w:rsid w:val="00801EEF"/>
    <w:rsid w:val="00801F34"/>
    <w:rsid w:val="00801F61"/>
    <w:rsid w:val="00801FB7"/>
    <w:rsid w:val="008021B8"/>
    <w:rsid w:val="008023E4"/>
    <w:rsid w:val="008028FB"/>
    <w:rsid w:val="008036CA"/>
    <w:rsid w:val="008039C0"/>
    <w:rsid w:val="00803AEC"/>
    <w:rsid w:val="00803FBA"/>
    <w:rsid w:val="008048DF"/>
    <w:rsid w:val="00804990"/>
    <w:rsid w:val="008049AA"/>
    <w:rsid w:val="00804A63"/>
    <w:rsid w:val="00804B9E"/>
    <w:rsid w:val="00804DCC"/>
    <w:rsid w:val="00804E53"/>
    <w:rsid w:val="008051F0"/>
    <w:rsid w:val="008052A1"/>
    <w:rsid w:val="00805350"/>
    <w:rsid w:val="00805661"/>
    <w:rsid w:val="00805700"/>
    <w:rsid w:val="00805742"/>
    <w:rsid w:val="00805BFA"/>
    <w:rsid w:val="00805D24"/>
    <w:rsid w:val="0080606E"/>
    <w:rsid w:val="008060E9"/>
    <w:rsid w:val="0080617E"/>
    <w:rsid w:val="0080622B"/>
    <w:rsid w:val="008063FC"/>
    <w:rsid w:val="00806443"/>
    <w:rsid w:val="0080654D"/>
    <w:rsid w:val="0080671D"/>
    <w:rsid w:val="008067D5"/>
    <w:rsid w:val="00806907"/>
    <w:rsid w:val="00806992"/>
    <w:rsid w:val="00806B5C"/>
    <w:rsid w:val="00806F31"/>
    <w:rsid w:val="0080715F"/>
    <w:rsid w:val="00807172"/>
    <w:rsid w:val="008074AB"/>
    <w:rsid w:val="0080761F"/>
    <w:rsid w:val="00807709"/>
    <w:rsid w:val="008078D1"/>
    <w:rsid w:val="00807BB5"/>
    <w:rsid w:val="00807DEB"/>
    <w:rsid w:val="0081021A"/>
    <w:rsid w:val="00810309"/>
    <w:rsid w:val="00810476"/>
    <w:rsid w:val="008104AE"/>
    <w:rsid w:val="0081056D"/>
    <w:rsid w:val="008106A6"/>
    <w:rsid w:val="008108C4"/>
    <w:rsid w:val="008108C6"/>
    <w:rsid w:val="00810931"/>
    <w:rsid w:val="00810BEA"/>
    <w:rsid w:val="00811168"/>
    <w:rsid w:val="00811196"/>
    <w:rsid w:val="00811550"/>
    <w:rsid w:val="00811AF9"/>
    <w:rsid w:val="00811B6D"/>
    <w:rsid w:val="00811FAE"/>
    <w:rsid w:val="008120B9"/>
    <w:rsid w:val="00812208"/>
    <w:rsid w:val="008127B6"/>
    <w:rsid w:val="0081286C"/>
    <w:rsid w:val="0081288C"/>
    <w:rsid w:val="0081290B"/>
    <w:rsid w:val="00812BB5"/>
    <w:rsid w:val="00812E91"/>
    <w:rsid w:val="00812F54"/>
    <w:rsid w:val="00813000"/>
    <w:rsid w:val="0081315E"/>
    <w:rsid w:val="00813217"/>
    <w:rsid w:val="0081336D"/>
    <w:rsid w:val="00813630"/>
    <w:rsid w:val="00813674"/>
    <w:rsid w:val="00813930"/>
    <w:rsid w:val="00813C53"/>
    <w:rsid w:val="00813FD7"/>
    <w:rsid w:val="00814091"/>
    <w:rsid w:val="00814341"/>
    <w:rsid w:val="00814347"/>
    <w:rsid w:val="0081437E"/>
    <w:rsid w:val="0081448E"/>
    <w:rsid w:val="0081472C"/>
    <w:rsid w:val="0081487E"/>
    <w:rsid w:val="00814B71"/>
    <w:rsid w:val="00814C70"/>
    <w:rsid w:val="00814CD9"/>
    <w:rsid w:val="00814DC7"/>
    <w:rsid w:val="00814F8B"/>
    <w:rsid w:val="00814FA2"/>
    <w:rsid w:val="0081522D"/>
    <w:rsid w:val="008152DB"/>
    <w:rsid w:val="008152F4"/>
    <w:rsid w:val="008153DB"/>
    <w:rsid w:val="00815584"/>
    <w:rsid w:val="008157A5"/>
    <w:rsid w:val="00815D11"/>
    <w:rsid w:val="00815D5F"/>
    <w:rsid w:val="00815DC6"/>
    <w:rsid w:val="00815E0E"/>
    <w:rsid w:val="00815F40"/>
    <w:rsid w:val="00816082"/>
    <w:rsid w:val="0081618D"/>
    <w:rsid w:val="008162B0"/>
    <w:rsid w:val="00816310"/>
    <w:rsid w:val="00816383"/>
    <w:rsid w:val="008163F4"/>
    <w:rsid w:val="0081657B"/>
    <w:rsid w:val="008166AD"/>
    <w:rsid w:val="00816848"/>
    <w:rsid w:val="00816852"/>
    <w:rsid w:val="008168B3"/>
    <w:rsid w:val="00816BCA"/>
    <w:rsid w:val="00816D7A"/>
    <w:rsid w:val="00816DEF"/>
    <w:rsid w:val="00816FB5"/>
    <w:rsid w:val="00817379"/>
    <w:rsid w:val="00817597"/>
    <w:rsid w:val="00817669"/>
    <w:rsid w:val="00817745"/>
    <w:rsid w:val="00817910"/>
    <w:rsid w:val="008179B6"/>
    <w:rsid w:val="00817EB9"/>
    <w:rsid w:val="00817FCE"/>
    <w:rsid w:val="00820315"/>
    <w:rsid w:val="00820B6D"/>
    <w:rsid w:val="00820D12"/>
    <w:rsid w:val="00820F83"/>
    <w:rsid w:val="00820FD7"/>
    <w:rsid w:val="0082100A"/>
    <w:rsid w:val="008212E4"/>
    <w:rsid w:val="00821990"/>
    <w:rsid w:val="00821EA6"/>
    <w:rsid w:val="00822051"/>
    <w:rsid w:val="008222BE"/>
    <w:rsid w:val="008222EF"/>
    <w:rsid w:val="00822524"/>
    <w:rsid w:val="00822772"/>
    <w:rsid w:val="008227E2"/>
    <w:rsid w:val="00822995"/>
    <w:rsid w:val="00822C5F"/>
    <w:rsid w:val="00822D5E"/>
    <w:rsid w:val="00822EE9"/>
    <w:rsid w:val="0082303F"/>
    <w:rsid w:val="00823965"/>
    <w:rsid w:val="00823FBC"/>
    <w:rsid w:val="008243CE"/>
    <w:rsid w:val="008244BF"/>
    <w:rsid w:val="00824547"/>
    <w:rsid w:val="00824765"/>
    <w:rsid w:val="00824EB2"/>
    <w:rsid w:val="00824ED3"/>
    <w:rsid w:val="00824F86"/>
    <w:rsid w:val="00825232"/>
    <w:rsid w:val="00825428"/>
    <w:rsid w:val="00825454"/>
    <w:rsid w:val="0082548D"/>
    <w:rsid w:val="0082563F"/>
    <w:rsid w:val="0082589F"/>
    <w:rsid w:val="00825AA1"/>
    <w:rsid w:val="00825E57"/>
    <w:rsid w:val="00825E5F"/>
    <w:rsid w:val="00825FDB"/>
    <w:rsid w:val="00826163"/>
    <w:rsid w:val="00826222"/>
    <w:rsid w:val="0082626B"/>
    <w:rsid w:val="00826562"/>
    <w:rsid w:val="00826988"/>
    <w:rsid w:val="00826BAC"/>
    <w:rsid w:val="00826BE6"/>
    <w:rsid w:val="00826EB1"/>
    <w:rsid w:val="00826F17"/>
    <w:rsid w:val="00826F83"/>
    <w:rsid w:val="008271D4"/>
    <w:rsid w:val="008272BE"/>
    <w:rsid w:val="0082734E"/>
    <w:rsid w:val="00827493"/>
    <w:rsid w:val="008275B3"/>
    <w:rsid w:val="0082787B"/>
    <w:rsid w:val="008278AC"/>
    <w:rsid w:val="00827A15"/>
    <w:rsid w:val="00827AA5"/>
    <w:rsid w:val="00827B4F"/>
    <w:rsid w:val="00827D99"/>
    <w:rsid w:val="00827FE7"/>
    <w:rsid w:val="0083006B"/>
    <w:rsid w:val="00830168"/>
    <w:rsid w:val="008307D5"/>
    <w:rsid w:val="00830A2D"/>
    <w:rsid w:val="00830A77"/>
    <w:rsid w:val="00830A81"/>
    <w:rsid w:val="00830AA7"/>
    <w:rsid w:val="00830BD7"/>
    <w:rsid w:val="00830CEB"/>
    <w:rsid w:val="00830DB2"/>
    <w:rsid w:val="00830EF9"/>
    <w:rsid w:val="008314A1"/>
    <w:rsid w:val="00831674"/>
    <w:rsid w:val="00831C69"/>
    <w:rsid w:val="00831FE4"/>
    <w:rsid w:val="00832135"/>
    <w:rsid w:val="00832197"/>
    <w:rsid w:val="008322AA"/>
    <w:rsid w:val="008323E0"/>
    <w:rsid w:val="00832899"/>
    <w:rsid w:val="008328F3"/>
    <w:rsid w:val="00832BFD"/>
    <w:rsid w:val="00832C85"/>
    <w:rsid w:val="0083301A"/>
    <w:rsid w:val="00833655"/>
    <w:rsid w:val="0083373F"/>
    <w:rsid w:val="00833B5D"/>
    <w:rsid w:val="00833C61"/>
    <w:rsid w:val="00833EAF"/>
    <w:rsid w:val="00834002"/>
    <w:rsid w:val="008340C9"/>
    <w:rsid w:val="008340F5"/>
    <w:rsid w:val="00834190"/>
    <w:rsid w:val="00834825"/>
    <w:rsid w:val="008348BE"/>
    <w:rsid w:val="00834AA9"/>
    <w:rsid w:val="00834D20"/>
    <w:rsid w:val="00834E0C"/>
    <w:rsid w:val="008350B4"/>
    <w:rsid w:val="00835184"/>
    <w:rsid w:val="008351F7"/>
    <w:rsid w:val="0083525B"/>
    <w:rsid w:val="00835607"/>
    <w:rsid w:val="008359B6"/>
    <w:rsid w:val="00835B96"/>
    <w:rsid w:val="00835D7B"/>
    <w:rsid w:val="00835DCD"/>
    <w:rsid w:val="00835DD2"/>
    <w:rsid w:val="0083606C"/>
    <w:rsid w:val="0083649B"/>
    <w:rsid w:val="008365FF"/>
    <w:rsid w:val="008366F8"/>
    <w:rsid w:val="00836772"/>
    <w:rsid w:val="008368C8"/>
    <w:rsid w:val="008368EE"/>
    <w:rsid w:val="00836925"/>
    <w:rsid w:val="008369A1"/>
    <w:rsid w:val="00836C92"/>
    <w:rsid w:val="00836D89"/>
    <w:rsid w:val="00836F0B"/>
    <w:rsid w:val="008370F0"/>
    <w:rsid w:val="008377C8"/>
    <w:rsid w:val="00837956"/>
    <w:rsid w:val="00837A22"/>
    <w:rsid w:val="00837B78"/>
    <w:rsid w:val="00837DF0"/>
    <w:rsid w:val="008400B5"/>
    <w:rsid w:val="00840208"/>
    <w:rsid w:val="00840696"/>
    <w:rsid w:val="0084089A"/>
    <w:rsid w:val="00840D2E"/>
    <w:rsid w:val="00840E65"/>
    <w:rsid w:val="00840EE8"/>
    <w:rsid w:val="00841011"/>
    <w:rsid w:val="00841343"/>
    <w:rsid w:val="00841462"/>
    <w:rsid w:val="00841611"/>
    <w:rsid w:val="00841737"/>
    <w:rsid w:val="008418D5"/>
    <w:rsid w:val="00841AFD"/>
    <w:rsid w:val="00841B7C"/>
    <w:rsid w:val="00841B9D"/>
    <w:rsid w:val="00841E89"/>
    <w:rsid w:val="00841F62"/>
    <w:rsid w:val="00842278"/>
    <w:rsid w:val="0084233F"/>
    <w:rsid w:val="00842C6A"/>
    <w:rsid w:val="00842E5D"/>
    <w:rsid w:val="00842FF0"/>
    <w:rsid w:val="00843097"/>
    <w:rsid w:val="008433BB"/>
    <w:rsid w:val="00843669"/>
    <w:rsid w:val="008437BF"/>
    <w:rsid w:val="00843888"/>
    <w:rsid w:val="00843938"/>
    <w:rsid w:val="00843959"/>
    <w:rsid w:val="0084400D"/>
    <w:rsid w:val="0084420C"/>
    <w:rsid w:val="00844264"/>
    <w:rsid w:val="0084447E"/>
    <w:rsid w:val="0084466C"/>
    <w:rsid w:val="008449C9"/>
    <w:rsid w:val="00844C6D"/>
    <w:rsid w:val="00844E84"/>
    <w:rsid w:val="00844FB4"/>
    <w:rsid w:val="00845031"/>
    <w:rsid w:val="008451B8"/>
    <w:rsid w:val="00845502"/>
    <w:rsid w:val="0084562C"/>
    <w:rsid w:val="00845B1F"/>
    <w:rsid w:val="00845C53"/>
    <w:rsid w:val="00845D6E"/>
    <w:rsid w:val="00845F29"/>
    <w:rsid w:val="00846242"/>
    <w:rsid w:val="008463ED"/>
    <w:rsid w:val="00846A1E"/>
    <w:rsid w:val="00846B59"/>
    <w:rsid w:val="00846E73"/>
    <w:rsid w:val="00847067"/>
    <w:rsid w:val="008470F2"/>
    <w:rsid w:val="00847437"/>
    <w:rsid w:val="0084751E"/>
    <w:rsid w:val="00847771"/>
    <w:rsid w:val="008477B6"/>
    <w:rsid w:val="00847883"/>
    <w:rsid w:val="008479D6"/>
    <w:rsid w:val="00847B71"/>
    <w:rsid w:val="00847DC6"/>
    <w:rsid w:val="00847F36"/>
    <w:rsid w:val="008503A5"/>
    <w:rsid w:val="00850534"/>
    <w:rsid w:val="008505F1"/>
    <w:rsid w:val="00850757"/>
    <w:rsid w:val="00850AFD"/>
    <w:rsid w:val="00850D57"/>
    <w:rsid w:val="00850D80"/>
    <w:rsid w:val="00850F8F"/>
    <w:rsid w:val="0085109F"/>
    <w:rsid w:val="0085126B"/>
    <w:rsid w:val="00851413"/>
    <w:rsid w:val="0085145F"/>
    <w:rsid w:val="008519F1"/>
    <w:rsid w:val="00851A29"/>
    <w:rsid w:val="00851CD6"/>
    <w:rsid w:val="00851D0E"/>
    <w:rsid w:val="00851EA1"/>
    <w:rsid w:val="00852395"/>
    <w:rsid w:val="008523E6"/>
    <w:rsid w:val="008524A1"/>
    <w:rsid w:val="008525B3"/>
    <w:rsid w:val="0085275D"/>
    <w:rsid w:val="00852A96"/>
    <w:rsid w:val="00852B7A"/>
    <w:rsid w:val="00852D51"/>
    <w:rsid w:val="00852DD0"/>
    <w:rsid w:val="00852DF7"/>
    <w:rsid w:val="00852EEF"/>
    <w:rsid w:val="00853049"/>
    <w:rsid w:val="00853173"/>
    <w:rsid w:val="0085331D"/>
    <w:rsid w:val="00853320"/>
    <w:rsid w:val="008533E6"/>
    <w:rsid w:val="00853435"/>
    <w:rsid w:val="00853536"/>
    <w:rsid w:val="00853620"/>
    <w:rsid w:val="0085397B"/>
    <w:rsid w:val="00853BE0"/>
    <w:rsid w:val="00853DE4"/>
    <w:rsid w:val="00853F52"/>
    <w:rsid w:val="008540C9"/>
    <w:rsid w:val="0085460A"/>
    <w:rsid w:val="00854873"/>
    <w:rsid w:val="00854B6D"/>
    <w:rsid w:val="00854D92"/>
    <w:rsid w:val="00854DCA"/>
    <w:rsid w:val="00854F5B"/>
    <w:rsid w:val="00855055"/>
    <w:rsid w:val="008550E1"/>
    <w:rsid w:val="008551D5"/>
    <w:rsid w:val="0085538F"/>
    <w:rsid w:val="008554D0"/>
    <w:rsid w:val="00855680"/>
    <w:rsid w:val="008557E4"/>
    <w:rsid w:val="00855886"/>
    <w:rsid w:val="008558FF"/>
    <w:rsid w:val="00855BCF"/>
    <w:rsid w:val="008561B3"/>
    <w:rsid w:val="008566FA"/>
    <w:rsid w:val="008569A6"/>
    <w:rsid w:val="00856AC0"/>
    <w:rsid w:val="00856F3D"/>
    <w:rsid w:val="0085718D"/>
    <w:rsid w:val="008572C0"/>
    <w:rsid w:val="00857309"/>
    <w:rsid w:val="008573C7"/>
    <w:rsid w:val="008575AA"/>
    <w:rsid w:val="00857A47"/>
    <w:rsid w:val="00857AD7"/>
    <w:rsid w:val="00857B5A"/>
    <w:rsid w:val="00857F0B"/>
    <w:rsid w:val="00857F8E"/>
    <w:rsid w:val="008601C0"/>
    <w:rsid w:val="00860220"/>
    <w:rsid w:val="008604A9"/>
    <w:rsid w:val="008606D4"/>
    <w:rsid w:val="00860A65"/>
    <w:rsid w:val="00860A68"/>
    <w:rsid w:val="00860B08"/>
    <w:rsid w:val="00860B0F"/>
    <w:rsid w:val="00860C24"/>
    <w:rsid w:val="00860D73"/>
    <w:rsid w:val="00860ED6"/>
    <w:rsid w:val="00860F13"/>
    <w:rsid w:val="00861050"/>
    <w:rsid w:val="00861102"/>
    <w:rsid w:val="0086138B"/>
    <w:rsid w:val="00861757"/>
    <w:rsid w:val="0086178A"/>
    <w:rsid w:val="00861A9B"/>
    <w:rsid w:val="00861DC9"/>
    <w:rsid w:val="0086236F"/>
    <w:rsid w:val="008625AE"/>
    <w:rsid w:val="008625B7"/>
    <w:rsid w:val="008626A0"/>
    <w:rsid w:val="00862AB5"/>
    <w:rsid w:val="00862D31"/>
    <w:rsid w:val="00862E52"/>
    <w:rsid w:val="00862F75"/>
    <w:rsid w:val="00863213"/>
    <w:rsid w:val="00863752"/>
    <w:rsid w:val="0086383B"/>
    <w:rsid w:val="00863893"/>
    <w:rsid w:val="00863949"/>
    <w:rsid w:val="00863A1A"/>
    <w:rsid w:val="00863A4E"/>
    <w:rsid w:val="00863D05"/>
    <w:rsid w:val="00863EB2"/>
    <w:rsid w:val="0086401E"/>
    <w:rsid w:val="00864043"/>
    <w:rsid w:val="008641BD"/>
    <w:rsid w:val="008646EC"/>
    <w:rsid w:val="0086472B"/>
    <w:rsid w:val="008649E1"/>
    <w:rsid w:val="00865F72"/>
    <w:rsid w:val="0086635A"/>
    <w:rsid w:val="00866499"/>
    <w:rsid w:val="0086665A"/>
    <w:rsid w:val="008667F8"/>
    <w:rsid w:val="0086691D"/>
    <w:rsid w:val="0086693C"/>
    <w:rsid w:val="00866D5F"/>
    <w:rsid w:val="00866E26"/>
    <w:rsid w:val="0086780A"/>
    <w:rsid w:val="0086784B"/>
    <w:rsid w:val="00867941"/>
    <w:rsid w:val="00867D0A"/>
    <w:rsid w:val="00867E56"/>
    <w:rsid w:val="0087021A"/>
    <w:rsid w:val="00870280"/>
    <w:rsid w:val="008702F4"/>
    <w:rsid w:val="008702FA"/>
    <w:rsid w:val="008703CF"/>
    <w:rsid w:val="00870612"/>
    <w:rsid w:val="00870626"/>
    <w:rsid w:val="00870666"/>
    <w:rsid w:val="00870820"/>
    <w:rsid w:val="00870881"/>
    <w:rsid w:val="00870A19"/>
    <w:rsid w:val="00870E64"/>
    <w:rsid w:val="00871157"/>
    <w:rsid w:val="0087118D"/>
    <w:rsid w:val="008712F6"/>
    <w:rsid w:val="00871911"/>
    <w:rsid w:val="00871955"/>
    <w:rsid w:val="008719EC"/>
    <w:rsid w:val="00871C98"/>
    <w:rsid w:val="00871D45"/>
    <w:rsid w:val="00871DCE"/>
    <w:rsid w:val="00872300"/>
    <w:rsid w:val="0087231D"/>
    <w:rsid w:val="008729B7"/>
    <w:rsid w:val="00872DD7"/>
    <w:rsid w:val="00872E62"/>
    <w:rsid w:val="00873025"/>
    <w:rsid w:val="008732E0"/>
    <w:rsid w:val="00873523"/>
    <w:rsid w:val="008735BE"/>
    <w:rsid w:val="00873700"/>
    <w:rsid w:val="0087383E"/>
    <w:rsid w:val="00873B38"/>
    <w:rsid w:val="00873B7F"/>
    <w:rsid w:val="00873DFF"/>
    <w:rsid w:val="00873EBC"/>
    <w:rsid w:val="00873F9F"/>
    <w:rsid w:val="00874160"/>
    <w:rsid w:val="0087425E"/>
    <w:rsid w:val="0087445D"/>
    <w:rsid w:val="008745FF"/>
    <w:rsid w:val="00874822"/>
    <w:rsid w:val="00874823"/>
    <w:rsid w:val="0087482C"/>
    <w:rsid w:val="0087499C"/>
    <w:rsid w:val="00874BB6"/>
    <w:rsid w:val="00874DCF"/>
    <w:rsid w:val="00874F23"/>
    <w:rsid w:val="00874FD8"/>
    <w:rsid w:val="00875008"/>
    <w:rsid w:val="00875408"/>
    <w:rsid w:val="008755E1"/>
    <w:rsid w:val="00875791"/>
    <w:rsid w:val="00875798"/>
    <w:rsid w:val="008759B8"/>
    <w:rsid w:val="00875B26"/>
    <w:rsid w:val="00875B3B"/>
    <w:rsid w:val="00875ED7"/>
    <w:rsid w:val="008761AC"/>
    <w:rsid w:val="00876295"/>
    <w:rsid w:val="008765E6"/>
    <w:rsid w:val="0087664A"/>
    <w:rsid w:val="00876808"/>
    <w:rsid w:val="00876B1F"/>
    <w:rsid w:val="00876B97"/>
    <w:rsid w:val="00876BA2"/>
    <w:rsid w:val="00876FDE"/>
    <w:rsid w:val="008770F5"/>
    <w:rsid w:val="0087726E"/>
    <w:rsid w:val="00877275"/>
    <w:rsid w:val="0087731A"/>
    <w:rsid w:val="008774B5"/>
    <w:rsid w:val="008775A9"/>
    <w:rsid w:val="008776F1"/>
    <w:rsid w:val="0087782F"/>
    <w:rsid w:val="008778FC"/>
    <w:rsid w:val="00877915"/>
    <w:rsid w:val="00877926"/>
    <w:rsid w:val="00877979"/>
    <w:rsid w:val="00877BDE"/>
    <w:rsid w:val="00877BFC"/>
    <w:rsid w:val="00877D43"/>
    <w:rsid w:val="00877FDC"/>
    <w:rsid w:val="00877FF0"/>
    <w:rsid w:val="008800D4"/>
    <w:rsid w:val="00880ECF"/>
    <w:rsid w:val="00881029"/>
    <w:rsid w:val="0088106D"/>
    <w:rsid w:val="00881182"/>
    <w:rsid w:val="00881189"/>
    <w:rsid w:val="00881371"/>
    <w:rsid w:val="008814FB"/>
    <w:rsid w:val="008815FD"/>
    <w:rsid w:val="008816C1"/>
    <w:rsid w:val="00881793"/>
    <w:rsid w:val="008818DF"/>
    <w:rsid w:val="00881D0B"/>
    <w:rsid w:val="00881FDF"/>
    <w:rsid w:val="008822D4"/>
    <w:rsid w:val="00882498"/>
    <w:rsid w:val="0088249A"/>
    <w:rsid w:val="00882C58"/>
    <w:rsid w:val="008832F4"/>
    <w:rsid w:val="00883467"/>
    <w:rsid w:val="00883643"/>
    <w:rsid w:val="00883A94"/>
    <w:rsid w:val="00883AE7"/>
    <w:rsid w:val="00883E06"/>
    <w:rsid w:val="00883E96"/>
    <w:rsid w:val="008844B2"/>
    <w:rsid w:val="008844CE"/>
    <w:rsid w:val="0088462B"/>
    <w:rsid w:val="00884775"/>
    <w:rsid w:val="0088479B"/>
    <w:rsid w:val="00884A6F"/>
    <w:rsid w:val="00884A90"/>
    <w:rsid w:val="00884C5A"/>
    <w:rsid w:val="00884E33"/>
    <w:rsid w:val="00884ED0"/>
    <w:rsid w:val="00884EDB"/>
    <w:rsid w:val="008855CA"/>
    <w:rsid w:val="008855FD"/>
    <w:rsid w:val="008856FE"/>
    <w:rsid w:val="008857A8"/>
    <w:rsid w:val="00885A3F"/>
    <w:rsid w:val="00885C08"/>
    <w:rsid w:val="00885DC8"/>
    <w:rsid w:val="00885F24"/>
    <w:rsid w:val="00886157"/>
    <w:rsid w:val="0088615F"/>
    <w:rsid w:val="00886298"/>
    <w:rsid w:val="008863E4"/>
    <w:rsid w:val="008865EB"/>
    <w:rsid w:val="00886892"/>
    <w:rsid w:val="008868C6"/>
    <w:rsid w:val="00886947"/>
    <w:rsid w:val="00886DF2"/>
    <w:rsid w:val="00887090"/>
    <w:rsid w:val="008870AF"/>
    <w:rsid w:val="00887251"/>
    <w:rsid w:val="008872C9"/>
    <w:rsid w:val="00887437"/>
    <w:rsid w:val="00887566"/>
    <w:rsid w:val="00887EE6"/>
    <w:rsid w:val="00887F51"/>
    <w:rsid w:val="00890042"/>
    <w:rsid w:val="008902BC"/>
    <w:rsid w:val="008906F0"/>
    <w:rsid w:val="008907F0"/>
    <w:rsid w:val="00890FA8"/>
    <w:rsid w:val="00891026"/>
    <w:rsid w:val="00891092"/>
    <w:rsid w:val="008911D5"/>
    <w:rsid w:val="00891234"/>
    <w:rsid w:val="008912D7"/>
    <w:rsid w:val="00891B2F"/>
    <w:rsid w:val="00891E97"/>
    <w:rsid w:val="00892019"/>
    <w:rsid w:val="00892539"/>
    <w:rsid w:val="00892696"/>
    <w:rsid w:val="0089273A"/>
    <w:rsid w:val="00892D78"/>
    <w:rsid w:val="00892E22"/>
    <w:rsid w:val="00893007"/>
    <w:rsid w:val="00893E99"/>
    <w:rsid w:val="008943A4"/>
    <w:rsid w:val="008943E0"/>
    <w:rsid w:val="00894435"/>
    <w:rsid w:val="0089472B"/>
    <w:rsid w:val="00894A5D"/>
    <w:rsid w:val="00894E09"/>
    <w:rsid w:val="00894FC1"/>
    <w:rsid w:val="00894FF0"/>
    <w:rsid w:val="00895362"/>
    <w:rsid w:val="008955E3"/>
    <w:rsid w:val="008958CB"/>
    <w:rsid w:val="00895A1E"/>
    <w:rsid w:val="00895BF0"/>
    <w:rsid w:val="00895E19"/>
    <w:rsid w:val="00896008"/>
    <w:rsid w:val="008962DC"/>
    <w:rsid w:val="00896384"/>
    <w:rsid w:val="00896452"/>
    <w:rsid w:val="0089663F"/>
    <w:rsid w:val="00896A47"/>
    <w:rsid w:val="00896BB7"/>
    <w:rsid w:val="00896C46"/>
    <w:rsid w:val="00896F59"/>
    <w:rsid w:val="00896F72"/>
    <w:rsid w:val="00897024"/>
    <w:rsid w:val="008971F3"/>
    <w:rsid w:val="00897358"/>
    <w:rsid w:val="0089784A"/>
    <w:rsid w:val="00897B19"/>
    <w:rsid w:val="00897D88"/>
    <w:rsid w:val="008A0270"/>
    <w:rsid w:val="008A0456"/>
    <w:rsid w:val="008A046C"/>
    <w:rsid w:val="008A058E"/>
    <w:rsid w:val="008A05B6"/>
    <w:rsid w:val="008A06A7"/>
    <w:rsid w:val="008A0786"/>
    <w:rsid w:val="008A0939"/>
    <w:rsid w:val="008A0A36"/>
    <w:rsid w:val="008A1431"/>
    <w:rsid w:val="008A1645"/>
    <w:rsid w:val="008A1692"/>
    <w:rsid w:val="008A19AC"/>
    <w:rsid w:val="008A1C4F"/>
    <w:rsid w:val="008A1ED3"/>
    <w:rsid w:val="008A2119"/>
    <w:rsid w:val="008A2153"/>
    <w:rsid w:val="008A21B4"/>
    <w:rsid w:val="008A223E"/>
    <w:rsid w:val="008A23A7"/>
    <w:rsid w:val="008A2409"/>
    <w:rsid w:val="008A24AA"/>
    <w:rsid w:val="008A26EA"/>
    <w:rsid w:val="008A2876"/>
    <w:rsid w:val="008A2CD5"/>
    <w:rsid w:val="008A30BE"/>
    <w:rsid w:val="008A3125"/>
    <w:rsid w:val="008A31D2"/>
    <w:rsid w:val="008A3305"/>
    <w:rsid w:val="008A34D9"/>
    <w:rsid w:val="008A3590"/>
    <w:rsid w:val="008A3A03"/>
    <w:rsid w:val="008A3B91"/>
    <w:rsid w:val="008A3BAA"/>
    <w:rsid w:val="008A3FFE"/>
    <w:rsid w:val="008A427E"/>
    <w:rsid w:val="008A42A0"/>
    <w:rsid w:val="008A4A93"/>
    <w:rsid w:val="008A4AAF"/>
    <w:rsid w:val="008A4B78"/>
    <w:rsid w:val="008A4B7E"/>
    <w:rsid w:val="008A4BF7"/>
    <w:rsid w:val="008A4C01"/>
    <w:rsid w:val="008A4E03"/>
    <w:rsid w:val="008A5183"/>
    <w:rsid w:val="008A562C"/>
    <w:rsid w:val="008A571C"/>
    <w:rsid w:val="008A5872"/>
    <w:rsid w:val="008A5956"/>
    <w:rsid w:val="008A5A8F"/>
    <w:rsid w:val="008A5E34"/>
    <w:rsid w:val="008A6268"/>
    <w:rsid w:val="008A633B"/>
    <w:rsid w:val="008A6717"/>
    <w:rsid w:val="008A6750"/>
    <w:rsid w:val="008A6B8C"/>
    <w:rsid w:val="008A7059"/>
    <w:rsid w:val="008A71CE"/>
    <w:rsid w:val="008A74FD"/>
    <w:rsid w:val="008A77A8"/>
    <w:rsid w:val="008A79E0"/>
    <w:rsid w:val="008A7F30"/>
    <w:rsid w:val="008B02EF"/>
    <w:rsid w:val="008B0F5E"/>
    <w:rsid w:val="008B10E5"/>
    <w:rsid w:val="008B11FB"/>
    <w:rsid w:val="008B1241"/>
    <w:rsid w:val="008B1359"/>
    <w:rsid w:val="008B16A2"/>
    <w:rsid w:val="008B1758"/>
    <w:rsid w:val="008B1799"/>
    <w:rsid w:val="008B19ED"/>
    <w:rsid w:val="008B1B9C"/>
    <w:rsid w:val="008B1F4E"/>
    <w:rsid w:val="008B1FCB"/>
    <w:rsid w:val="008B2341"/>
    <w:rsid w:val="008B2436"/>
    <w:rsid w:val="008B2AB8"/>
    <w:rsid w:val="008B2D8C"/>
    <w:rsid w:val="008B2EC8"/>
    <w:rsid w:val="008B2F2D"/>
    <w:rsid w:val="008B2FDF"/>
    <w:rsid w:val="008B304A"/>
    <w:rsid w:val="008B3231"/>
    <w:rsid w:val="008B3288"/>
    <w:rsid w:val="008B3765"/>
    <w:rsid w:val="008B3796"/>
    <w:rsid w:val="008B399B"/>
    <w:rsid w:val="008B3C1C"/>
    <w:rsid w:val="008B3EFF"/>
    <w:rsid w:val="008B412E"/>
    <w:rsid w:val="008B41FA"/>
    <w:rsid w:val="008B4227"/>
    <w:rsid w:val="008B43B8"/>
    <w:rsid w:val="008B4769"/>
    <w:rsid w:val="008B4987"/>
    <w:rsid w:val="008B49F4"/>
    <w:rsid w:val="008B49FA"/>
    <w:rsid w:val="008B4C55"/>
    <w:rsid w:val="008B4D3E"/>
    <w:rsid w:val="008B4D69"/>
    <w:rsid w:val="008B4D9D"/>
    <w:rsid w:val="008B538E"/>
    <w:rsid w:val="008B548B"/>
    <w:rsid w:val="008B56DD"/>
    <w:rsid w:val="008B5701"/>
    <w:rsid w:val="008B5AD7"/>
    <w:rsid w:val="008B5BB8"/>
    <w:rsid w:val="008B5CC6"/>
    <w:rsid w:val="008B5DE1"/>
    <w:rsid w:val="008B601F"/>
    <w:rsid w:val="008B6087"/>
    <w:rsid w:val="008B62BE"/>
    <w:rsid w:val="008B63FE"/>
    <w:rsid w:val="008B66BF"/>
    <w:rsid w:val="008B6C52"/>
    <w:rsid w:val="008B6D4C"/>
    <w:rsid w:val="008B7085"/>
    <w:rsid w:val="008B7102"/>
    <w:rsid w:val="008B7309"/>
    <w:rsid w:val="008B747D"/>
    <w:rsid w:val="008B768D"/>
    <w:rsid w:val="008B7BBD"/>
    <w:rsid w:val="008B7C8A"/>
    <w:rsid w:val="008B7DD6"/>
    <w:rsid w:val="008C0047"/>
    <w:rsid w:val="008C03BD"/>
    <w:rsid w:val="008C055D"/>
    <w:rsid w:val="008C0582"/>
    <w:rsid w:val="008C0D77"/>
    <w:rsid w:val="008C0ECB"/>
    <w:rsid w:val="008C1003"/>
    <w:rsid w:val="008C10F2"/>
    <w:rsid w:val="008C14A1"/>
    <w:rsid w:val="008C1725"/>
    <w:rsid w:val="008C194E"/>
    <w:rsid w:val="008C1A01"/>
    <w:rsid w:val="008C1A29"/>
    <w:rsid w:val="008C1DDE"/>
    <w:rsid w:val="008C1E46"/>
    <w:rsid w:val="008C1E5D"/>
    <w:rsid w:val="008C217B"/>
    <w:rsid w:val="008C242A"/>
    <w:rsid w:val="008C2BDC"/>
    <w:rsid w:val="008C2CDB"/>
    <w:rsid w:val="008C2DDD"/>
    <w:rsid w:val="008C3289"/>
    <w:rsid w:val="008C3350"/>
    <w:rsid w:val="008C35B1"/>
    <w:rsid w:val="008C35FE"/>
    <w:rsid w:val="008C36C1"/>
    <w:rsid w:val="008C393E"/>
    <w:rsid w:val="008C399E"/>
    <w:rsid w:val="008C3A7D"/>
    <w:rsid w:val="008C3CBE"/>
    <w:rsid w:val="008C3E2B"/>
    <w:rsid w:val="008C4076"/>
    <w:rsid w:val="008C42CF"/>
    <w:rsid w:val="008C43D0"/>
    <w:rsid w:val="008C455A"/>
    <w:rsid w:val="008C466C"/>
    <w:rsid w:val="008C46FC"/>
    <w:rsid w:val="008C4B18"/>
    <w:rsid w:val="008C4D55"/>
    <w:rsid w:val="008C4EA3"/>
    <w:rsid w:val="008C4F6B"/>
    <w:rsid w:val="008C5242"/>
    <w:rsid w:val="008C5D84"/>
    <w:rsid w:val="008C5F6E"/>
    <w:rsid w:val="008C603C"/>
    <w:rsid w:val="008C6317"/>
    <w:rsid w:val="008C648F"/>
    <w:rsid w:val="008C65E2"/>
    <w:rsid w:val="008C6948"/>
    <w:rsid w:val="008C69F0"/>
    <w:rsid w:val="008C6AD1"/>
    <w:rsid w:val="008C6BBB"/>
    <w:rsid w:val="008C6BBC"/>
    <w:rsid w:val="008C6C6F"/>
    <w:rsid w:val="008C6DC1"/>
    <w:rsid w:val="008C71C5"/>
    <w:rsid w:val="008C7966"/>
    <w:rsid w:val="008C7991"/>
    <w:rsid w:val="008C7B0F"/>
    <w:rsid w:val="008C7CD6"/>
    <w:rsid w:val="008D00D2"/>
    <w:rsid w:val="008D014E"/>
    <w:rsid w:val="008D0166"/>
    <w:rsid w:val="008D035E"/>
    <w:rsid w:val="008D0423"/>
    <w:rsid w:val="008D0488"/>
    <w:rsid w:val="008D0504"/>
    <w:rsid w:val="008D0655"/>
    <w:rsid w:val="008D0773"/>
    <w:rsid w:val="008D080E"/>
    <w:rsid w:val="008D0A39"/>
    <w:rsid w:val="008D0AD1"/>
    <w:rsid w:val="008D0B66"/>
    <w:rsid w:val="008D0CF0"/>
    <w:rsid w:val="008D0F3D"/>
    <w:rsid w:val="008D1127"/>
    <w:rsid w:val="008D1489"/>
    <w:rsid w:val="008D14F8"/>
    <w:rsid w:val="008D16CA"/>
    <w:rsid w:val="008D173D"/>
    <w:rsid w:val="008D1829"/>
    <w:rsid w:val="008D1885"/>
    <w:rsid w:val="008D1BCC"/>
    <w:rsid w:val="008D1BFB"/>
    <w:rsid w:val="008D1ED3"/>
    <w:rsid w:val="008D1F09"/>
    <w:rsid w:val="008D2073"/>
    <w:rsid w:val="008D24A5"/>
    <w:rsid w:val="008D25D7"/>
    <w:rsid w:val="008D2A8A"/>
    <w:rsid w:val="008D2E57"/>
    <w:rsid w:val="008D2EF9"/>
    <w:rsid w:val="008D31AA"/>
    <w:rsid w:val="008D3378"/>
    <w:rsid w:val="008D3C6C"/>
    <w:rsid w:val="008D44D2"/>
    <w:rsid w:val="008D44ED"/>
    <w:rsid w:val="008D4AAF"/>
    <w:rsid w:val="008D4AD9"/>
    <w:rsid w:val="008D4B36"/>
    <w:rsid w:val="008D4D56"/>
    <w:rsid w:val="008D4FB9"/>
    <w:rsid w:val="008D5204"/>
    <w:rsid w:val="008D5259"/>
    <w:rsid w:val="008D56DD"/>
    <w:rsid w:val="008D5845"/>
    <w:rsid w:val="008D5883"/>
    <w:rsid w:val="008D5C4E"/>
    <w:rsid w:val="008D644B"/>
    <w:rsid w:val="008D64A1"/>
    <w:rsid w:val="008D65DA"/>
    <w:rsid w:val="008D6820"/>
    <w:rsid w:val="008D69AF"/>
    <w:rsid w:val="008D6C16"/>
    <w:rsid w:val="008D6C8D"/>
    <w:rsid w:val="008D6CFE"/>
    <w:rsid w:val="008D7298"/>
    <w:rsid w:val="008D729F"/>
    <w:rsid w:val="008D7470"/>
    <w:rsid w:val="008D76CA"/>
    <w:rsid w:val="008D7789"/>
    <w:rsid w:val="008D78BC"/>
    <w:rsid w:val="008D7973"/>
    <w:rsid w:val="008D7A2B"/>
    <w:rsid w:val="008D7B3F"/>
    <w:rsid w:val="008D7BCE"/>
    <w:rsid w:val="008D7DFC"/>
    <w:rsid w:val="008D7EC4"/>
    <w:rsid w:val="008D7F25"/>
    <w:rsid w:val="008E001E"/>
    <w:rsid w:val="008E00A4"/>
    <w:rsid w:val="008E019D"/>
    <w:rsid w:val="008E01C0"/>
    <w:rsid w:val="008E02E2"/>
    <w:rsid w:val="008E03BF"/>
    <w:rsid w:val="008E0707"/>
    <w:rsid w:val="008E0755"/>
    <w:rsid w:val="008E0839"/>
    <w:rsid w:val="008E0917"/>
    <w:rsid w:val="008E0A87"/>
    <w:rsid w:val="008E0DB1"/>
    <w:rsid w:val="008E10FE"/>
    <w:rsid w:val="008E1552"/>
    <w:rsid w:val="008E1D5F"/>
    <w:rsid w:val="008E1D7F"/>
    <w:rsid w:val="008E2262"/>
    <w:rsid w:val="008E25DF"/>
    <w:rsid w:val="008E263A"/>
    <w:rsid w:val="008E26C8"/>
    <w:rsid w:val="008E2738"/>
    <w:rsid w:val="008E2B3B"/>
    <w:rsid w:val="008E2E40"/>
    <w:rsid w:val="008E3023"/>
    <w:rsid w:val="008E3233"/>
    <w:rsid w:val="008E3481"/>
    <w:rsid w:val="008E35DC"/>
    <w:rsid w:val="008E396B"/>
    <w:rsid w:val="008E3A3B"/>
    <w:rsid w:val="008E3A6B"/>
    <w:rsid w:val="008E3AB4"/>
    <w:rsid w:val="008E3D45"/>
    <w:rsid w:val="008E4060"/>
    <w:rsid w:val="008E41EE"/>
    <w:rsid w:val="008E4266"/>
    <w:rsid w:val="008E4296"/>
    <w:rsid w:val="008E441C"/>
    <w:rsid w:val="008E4563"/>
    <w:rsid w:val="008E47EC"/>
    <w:rsid w:val="008E49D2"/>
    <w:rsid w:val="008E4DA5"/>
    <w:rsid w:val="008E4DF9"/>
    <w:rsid w:val="008E4E11"/>
    <w:rsid w:val="008E4EC3"/>
    <w:rsid w:val="008E508E"/>
    <w:rsid w:val="008E51AE"/>
    <w:rsid w:val="008E52D3"/>
    <w:rsid w:val="008E5378"/>
    <w:rsid w:val="008E537F"/>
    <w:rsid w:val="008E5515"/>
    <w:rsid w:val="008E57C8"/>
    <w:rsid w:val="008E5B13"/>
    <w:rsid w:val="008E5FCF"/>
    <w:rsid w:val="008E600C"/>
    <w:rsid w:val="008E6171"/>
    <w:rsid w:val="008E6290"/>
    <w:rsid w:val="008E63B1"/>
    <w:rsid w:val="008E654A"/>
    <w:rsid w:val="008E659E"/>
    <w:rsid w:val="008E6956"/>
    <w:rsid w:val="008E6A0A"/>
    <w:rsid w:val="008E6B79"/>
    <w:rsid w:val="008E6F09"/>
    <w:rsid w:val="008E7169"/>
    <w:rsid w:val="008E71E3"/>
    <w:rsid w:val="008E7512"/>
    <w:rsid w:val="008E771A"/>
    <w:rsid w:val="008E784A"/>
    <w:rsid w:val="008E796C"/>
    <w:rsid w:val="008E7999"/>
    <w:rsid w:val="008E7A46"/>
    <w:rsid w:val="008E7FE3"/>
    <w:rsid w:val="008F0023"/>
    <w:rsid w:val="008F041B"/>
    <w:rsid w:val="008F0601"/>
    <w:rsid w:val="008F063A"/>
    <w:rsid w:val="008F0A82"/>
    <w:rsid w:val="008F0BCD"/>
    <w:rsid w:val="008F0C6F"/>
    <w:rsid w:val="008F0D6B"/>
    <w:rsid w:val="008F0F9C"/>
    <w:rsid w:val="008F1004"/>
    <w:rsid w:val="008F10AA"/>
    <w:rsid w:val="008F1196"/>
    <w:rsid w:val="008F12DB"/>
    <w:rsid w:val="008F13EE"/>
    <w:rsid w:val="008F1726"/>
    <w:rsid w:val="008F1787"/>
    <w:rsid w:val="008F17AB"/>
    <w:rsid w:val="008F1A39"/>
    <w:rsid w:val="008F1B0B"/>
    <w:rsid w:val="008F1D37"/>
    <w:rsid w:val="008F25D7"/>
    <w:rsid w:val="008F2631"/>
    <w:rsid w:val="008F289D"/>
    <w:rsid w:val="008F29E3"/>
    <w:rsid w:val="008F2C7C"/>
    <w:rsid w:val="008F2C85"/>
    <w:rsid w:val="008F2D07"/>
    <w:rsid w:val="008F2DB0"/>
    <w:rsid w:val="008F3184"/>
    <w:rsid w:val="008F34F1"/>
    <w:rsid w:val="008F4078"/>
    <w:rsid w:val="008F417F"/>
    <w:rsid w:val="008F4387"/>
    <w:rsid w:val="008F4406"/>
    <w:rsid w:val="008F46EB"/>
    <w:rsid w:val="008F4799"/>
    <w:rsid w:val="008F499E"/>
    <w:rsid w:val="008F4ACA"/>
    <w:rsid w:val="008F54D0"/>
    <w:rsid w:val="008F55CB"/>
    <w:rsid w:val="008F5706"/>
    <w:rsid w:val="008F5BED"/>
    <w:rsid w:val="008F5E58"/>
    <w:rsid w:val="008F64FF"/>
    <w:rsid w:val="008F6592"/>
    <w:rsid w:val="008F69DD"/>
    <w:rsid w:val="008F722F"/>
    <w:rsid w:val="008F75B4"/>
    <w:rsid w:val="008F764B"/>
    <w:rsid w:val="008F77DD"/>
    <w:rsid w:val="008F7CE9"/>
    <w:rsid w:val="008F7DDA"/>
    <w:rsid w:val="008F7EDE"/>
    <w:rsid w:val="008F7FCC"/>
    <w:rsid w:val="00900472"/>
    <w:rsid w:val="00900526"/>
    <w:rsid w:val="00900810"/>
    <w:rsid w:val="009008D0"/>
    <w:rsid w:val="0090091A"/>
    <w:rsid w:val="00900944"/>
    <w:rsid w:val="009009DE"/>
    <w:rsid w:val="00900C98"/>
    <w:rsid w:val="00900DAE"/>
    <w:rsid w:val="00900EE2"/>
    <w:rsid w:val="0090104E"/>
    <w:rsid w:val="0090159B"/>
    <w:rsid w:val="00901735"/>
    <w:rsid w:val="00901C00"/>
    <w:rsid w:val="00901C14"/>
    <w:rsid w:val="00901C75"/>
    <w:rsid w:val="00901E6C"/>
    <w:rsid w:val="009023E4"/>
    <w:rsid w:val="009024DE"/>
    <w:rsid w:val="00902582"/>
    <w:rsid w:val="00902C1A"/>
    <w:rsid w:val="00902C1C"/>
    <w:rsid w:val="00902C5C"/>
    <w:rsid w:val="00902E40"/>
    <w:rsid w:val="00902EC5"/>
    <w:rsid w:val="00903320"/>
    <w:rsid w:val="0090338D"/>
    <w:rsid w:val="009033EC"/>
    <w:rsid w:val="009034A2"/>
    <w:rsid w:val="009034FE"/>
    <w:rsid w:val="00903656"/>
    <w:rsid w:val="009039C7"/>
    <w:rsid w:val="00903D51"/>
    <w:rsid w:val="009041B6"/>
    <w:rsid w:val="0090421C"/>
    <w:rsid w:val="009043AE"/>
    <w:rsid w:val="0090470D"/>
    <w:rsid w:val="00904728"/>
    <w:rsid w:val="00904AFA"/>
    <w:rsid w:val="00904D80"/>
    <w:rsid w:val="00904E9E"/>
    <w:rsid w:val="00904EBD"/>
    <w:rsid w:val="009054A9"/>
    <w:rsid w:val="0090556B"/>
    <w:rsid w:val="009056FB"/>
    <w:rsid w:val="0090581A"/>
    <w:rsid w:val="009058D2"/>
    <w:rsid w:val="00905DC1"/>
    <w:rsid w:val="00906411"/>
    <w:rsid w:val="00906947"/>
    <w:rsid w:val="009069FD"/>
    <w:rsid w:val="00906A4E"/>
    <w:rsid w:val="00906C00"/>
    <w:rsid w:val="00906CB1"/>
    <w:rsid w:val="00906D4E"/>
    <w:rsid w:val="0090730C"/>
    <w:rsid w:val="00907497"/>
    <w:rsid w:val="00907520"/>
    <w:rsid w:val="0090763E"/>
    <w:rsid w:val="00907725"/>
    <w:rsid w:val="00907819"/>
    <w:rsid w:val="00907922"/>
    <w:rsid w:val="00907B3F"/>
    <w:rsid w:val="00907F82"/>
    <w:rsid w:val="00907FA6"/>
    <w:rsid w:val="00910494"/>
    <w:rsid w:val="009108C4"/>
    <w:rsid w:val="00910AD8"/>
    <w:rsid w:val="00910B52"/>
    <w:rsid w:val="00910CBB"/>
    <w:rsid w:val="00910DEC"/>
    <w:rsid w:val="00910F9D"/>
    <w:rsid w:val="00911088"/>
    <w:rsid w:val="0091161D"/>
    <w:rsid w:val="00911712"/>
    <w:rsid w:val="009117DC"/>
    <w:rsid w:val="009118F1"/>
    <w:rsid w:val="009119F2"/>
    <w:rsid w:val="00911AD5"/>
    <w:rsid w:val="00911B7A"/>
    <w:rsid w:val="00911F04"/>
    <w:rsid w:val="0091200A"/>
    <w:rsid w:val="00912235"/>
    <w:rsid w:val="0091230A"/>
    <w:rsid w:val="00912498"/>
    <w:rsid w:val="00912590"/>
    <w:rsid w:val="00912604"/>
    <w:rsid w:val="00912E1F"/>
    <w:rsid w:val="00912E8D"/>
    <w:rsid w:val="0091306D"/>
    <w:rsid w:val="00913553"/>
    <w:rsid w:val="009135C6"/>
    <w:rsid w:val="009135E8"/>
    <w:rsid w:val="00913759"/>
    <w:rsid w:val="00913B4C"/>
    <w:rsid w:val="00913D29"/>
    <w:rsid w:val="00913DA5"/>
    <w:rsid w:val="00913DF3"/>
    <w:rsid w:val="00914044"/>
    <w:rsid w:val="00914199"/>
    <w:rsid w:val="009142BA"/>
    <w:rsid w:val="0091452D"/>
    <w:rsid w:val="0091464F"/>
    <w:rsid w:val="009147C7"/>
    <w:rsid w:val="00914987"/>
    <w:rsid w:val="00914B0A"/>
    <w:rsid w:val="00914B67"/>
    <w:rsid w:val="00915040"/>
    <w:rsid w:val="00915043"/>
    <w:rsid w:val="00915272"/>
    <w:rsid w:val="00915411"/>
    <w:rsid w:val="00915513"/>
    <w:rsid w:val="00915637"/>
    <w:rsid w:val="0091573F"/>
    <w:rsid w:val="00915B22"/>
    <w:rsid w:val="00915F00"/>
    <w:rsid w:val="00915F20"/>
    <w:rsid w:val="00915FB9"/>
    <w:rsid w:val="00915FF0"/>
    <w:rsid w:val="00916139"/>
    <w:rsid w:val="00916243"/>
    <w:rsid w:val="00916449"/>
    <w:rsid w:val="009164D3"/>
    <w:rsid w:val="00916596"/>
    <w:rsid w:val="009169B2"/>
    <w:rsid w:val="00916BD8"/>
    <w:rsid w:val="00916EF2"/>
    <w:rsid w:val="00916FA1"/>
    <w:rsid w:val="00917658"/>
    <w:rsid w:val="00917887"/>
    <w:rsid w:val="009178C8"/>
    <w:rsid w:val="00917A99"/>
    <w:rsid w:val="00917B83"/>
    <w:rsid w:val="00917F27"/>
    <w:rsid w:val="00917F51"/>
    <w:rsid w:val="009202B7"/>
    <w:rsid w:val="009203F9"/>
    <w:rsid w:val="00920527"/>
    <w:rsid w:val="009205B2"/>
    <w:rsid w:val="0092086E"/>
    <w:rsid w:val="009211CC"/>
    <w:rsid w:val="009211FA"/>
    <w:rsid w:val="0092126F"/>
    <w:rsid w:val="009214FF"/>
    <w:rsid w:val="00921658"/>
    <w:rsid w:val="00921687"/>
    <w:rsid w:val="00921856"/>
    <w:rsid w:val="009219EE"/>
    <w:rsid w:val="00921A01"/>
    <w:rsid w:val="00921A06"/>
    <w:rsid w:val="00921CDE"/>
    <w:rsid w:val="00921D3C"/>
    <w:rsid w:val="0092200C"/>
    <w:rsid w:val="009220B7"/>
    <w:rsid w:val="00922382"/>
    <w:rsid w:val="00922420"/>
    <w:rsid w:val="009225F1"/>
    <w:rsid w:val="0092261D"/>
    <w:rsid w:val="009226A4"/>
    <w:rsid w:val="009226B3"/>
    <w:rsid w:val="009226FB"/>
    <w:rsid w:val="009229B1"/>
    <w:rsid w:val="00922A45"/>
    <w:rsid w:val="00922B0B"/>
    <w:rsid w:val="00922F12"/>
    <w:rsid w:val="0092346F"/>
    <w:rsid w:val="009234F2"/>
    <w:rsid w:val="00923742"/>
    <w:rsid w:val="00923827"/>
    <w:rsid w:val="009238C3"/>
    <w:rsid w:val="00923C5D"/>
    <w:rsid w:val="0092417C"/>
    <w:rsid w:val="009241CF"/>
    <w:rsid w:val="009247A6"/>
    <w:rsid w:val="00924A23"/>
    <w:rsid w:val="00924B7E"/>
    <w:rsid w:val="0092515A"/>
    <w:rsid w:val="0092515C"/>
    <w:rsid w:val="00925419"/>
    <w:rsid w:val="00925446"/>
    <w:rsid w:val="00925447"/>
    <w:rsid w:val="0092574F"/>
    <w:rsid w:val="00925B00"/>
    <w:rsid w:val="00925BBF"/>
    <w:rsid w:val="00925D2E"/>
    <w:rsid w:val="00926073"/>
    <w:rsid w:val="0092639A"/>
    <w:rsid w:val="0092662C"/>
    <w:rsid w:val="009268FB"/>
    <w:rsid w:val="009269EC"/>
    <w:rsid w:val="00926A55"/>
    <w:rsid w:val="00926A9B"/>
    <w:rsid w:val="00926AC6"/>
    <w:rsid w:val="00927002"/>
    <w:rsid w:val="0092711A"/>
    <w:rsid w:val="009273EC"/>
    <w:rsid w:val="009274CF"/>
    <w:rsid w:val="0092759B"/>
    <w:rsid w:val="0092768E"/>
    <w:rsid w:val="009276D5"/>
    <w:rsid w:val="00927742"/>
    <w:rsid w:val="00927BBF"/>
    <w:rsid w:val="00927CB3"/>
    <w:rsid w:val="00927D48"/>
    <w:rsid w:val="00927E09"/>
    <w:rsid w:val="00927F75"/>
    <w:rsid w:val="0093010F"/>
    <w:rsid w:val="0093057F"/>
    <w:rsid w:val="009305AC"/>
    <w:rsid w:val="0093086F"/>
    <w:rsid w:val="00930896"/>
    <w:rsid w:val="00930AFA"/>
    <w:rsid w:val="00930CEF"/>
    <w:rsid w:val="0093142B"/>
    <w:rsid w:val="009314B2"/>
    <w:rsid w:val="0093173B"/>
    <w:rsid w:val="00931E99"/>
    <w:rsid w:val="00932047"/>
    <w:rsid w:val="0093204B"/>
    <w:rsid w:val="00932101"/>
    <w:rsid w:val="0093234A"/>
    <w:rsid w:val="0093235F"/>
    <w:rsid w:val="0093256F"/>
    <w:rsid w:val="00932B39"/>
    <w:rsid w:val="00933173"/>
    <w:rsid w:val="00933306"/>
    <w:rsid w:val="009334A5"/>
    <w:rsid w:val="00933A0B"/>
    <w:rsid w:val="00933C5A"/>
    <w:rsid w:val="00933DAC"/>
    <w:rsid w:val="00933E9B"/>
    <w:rsid w:val="00933F34"/>
    <w:rsid w:val="0093417A"/>
    <w:rsid w:val="009341A5"/>
    <w:rsid w:val="009341B2"/>
    <w:rsid w:val="00934277"/>
    <w:rsid w:val="009342F1"/>
    <w:rsid w:val="00934345"/>
    <w:rsid w:val="0093459C"/>
    <w:rsid w:val="00934A5A"/>
    <w:rsid w:val="00934AA0"/>
    <w:rsid w:val="00934EBE"/>
    <w:rsid w:val="00934F61"/>
    <w:rsid w:val="00935090"/>
    <w:rsid w:val="0093517C"/>
    <w:rsid w:val="009355FD"/>
    <w:rsid w:val="00935689"/>
    <w:rsid w:val="009356CD"/>
    <w:rsid w:val="0093576E"/>
    <w:rsid w:val="00935C14"/>
    <w:rsid w:val="00935C47"/>
    <w:rsid w:val="00935CAC"/>
    <w:rsid w:val="00935E64"/>
    <w:rsid w:val="009361CA"/>
    <w:rsid w:val="00936236"/>
    <w:rsid w:val="00936400"/>
    <w:rsid w:val="0093669D"/>
    <w:rsid w:val="0093682F"/>
    <w:rsid w:val="00936B92"/>
    <w:rsid w:val="00936C47"/>
    <w:rsid w:val="00936D01"/>
    <w:rsid w:val="00937066"/>
    <w:rsid w:val="00937079"/>
    <w:rsid w:val="0093734F"/>
    <w:rsid w:val="00937371"/>
    <w:rsid w:val="009373D0"/>
    <w:rsid w:val="009375A2"/>
    <w:rsid w:val="00937716"/>
    <w:rsid w:val="00937DED"/>
    <w:rsid w:val="00940156"/>
    <w:rsid w:val="009403BD"/>
    <w:rsid w:val="009403C4"/>
    <w:rsid w:val="009406B9"/>
    <w:rsid w:val="009407CC"/>
    <w:rsid w:val="00940890"/>
    <w:rsid w:val="00940CA3"/>
    <w:rsid w:val="00940D71"/>
    <w:rsid w:val="00940DC6"/>
    <w:rsid w:val="00941199"/>
    <w:rsid w:val="009411A4"/>
    <w:rsid w:val="00941687"/>
    <w:rsid w:val="009416FF"/>
    <w:rsid w:val="00941940"/>
    <w:rsid w:val="00941C46"/>
    <w:rsid w:val="00941D46"/>
    <w:rsid w:val="0094205D"/>
    <w:rsid w:val="009422DA"/>
    <w:rsid w:val="0094231F"/>
    <w:rsid w:val="00942433"/>
    <w:rsid w:val="00942462"/>
    <w:rsid w:val="0094254E"/>
    <w:rsid w:val="0094280D"/>
    <w:rsid w:val="00942B8B"/>
    <w:rsid w:val="00942C38"/>
    <w:rsid w:val="009432DB"/>
    <w:rsid w:val="009434E7"/>
    <w:rsid w:val="009435EC"/>
    <w:rsid w:val="009437C8"/>
    <w:rsid w:val="00943970"/>
    <w:rsid w:val="00943A68"/>
    <w:rsid w:val="00943CE5"/>
    <w:rsid w:val="00943D10"/>
    <w:rsid w:val="00943E55"/>
    <w:rsid w:val="00943E96"/>
    <w:rsid w:val="00943F28"/>
    <w:rsid w:val="00944005"/>
    <w:rsid w:val="0094403A"/>
    <w:rsid w:val="00944067"/>
    <w:rsid w:val="009445CA"/>
    <w:rsid w:val="0094465B"/>
    <w:rsid w:val="0094495A"/>
    <w:rsid w:val="009450E3"/>
    <w:rsid w:val="009451DB"/>
    <w:rsid w:val="009459E8"/>
    <w:rsid w:val="00945A71"/>
    <w:rsid w:val="00945C41"/>
    <w:rsid w:val="00945D40"/>
    <w:rsid w:val="00945EC7"/>
    <w:rsid w:val="00945F1F"/>
    <w:rsid w:val="0094600B"/>
    <w:rsid w:val="0094636C"/>
    <w:rsid w:val="00946428"/>
    <w:rsid w:val="00946551"/>
    <w:rsid w:val="009465C1"/>
    <w:rsid w:val="009465F2"/>
    <w:rsid w:val="0094660F"/>
    <w:rsid w:val="00946B07"/>
    <w:rsid w:val="00946E40"/>
    <w:rsid w:val="00946EC1"/>
    <w:rsid w:val="00947083"/>
    <w:rsid w:val="0094724D"/>
    <w:rsid w:val="0094749B"/>
    <w:rsid w:val="00947679"/>
    <w:rsid w:val="00947728"/>
    <w:rsid w:val="00947858"/>
    <w:rsid w:val="00947878"/>
    <w:rsid w:val="00947C73"/>
    <w:rsid w:val="00947FCF"/>
    <w:rsid w:val="009500A2"/>
    <w:rsid w:val="0095012E"/>
    <w:rsid w:val="009502FB"/>
    <w:rsid w:val="00950526"/>
    <w:rsid w:val="00950561"/>
    <w:rsid w:val="0095065A"/>
    <w:rsid w:val="009507D6"/>
    <w:rsid w:val="00950B41"/>
    <w:rsid w:val="0095115B"/>
    <w:rsid w:val="00951185"/>
    <w:rsid w:val="009512E3"/>
    <w:rsid w:val="0095166F"/>
    <w:rsid w:val="009517C5"/>
    <w:rsid w:val="00951ECB"/>
    <w:rsid w:val="0095209F"/>
    <w:rsid w:val="00952138"/>
    <w:rsid w:val="009522BD"/>
    <w:rsid w:val="009523DF"/>
    <w:rsid w:val="009524A7"/>
    <w:rsid w:val="0095273C"/>
    <w:rsid w:val="009528CA"/>
    <w:rsid w:val="009529AA"/>
    <w:rsid w:val="00952D1B"/>
    <w:rsid w:val="00952ED0"/>
    <w:rsid w:val="009531D8"/>
    <w:rsid w:val="00953278"/>
    <w:rsid w:val="009532B3"/>
    <w:rsid w:val="009533BE"/>
    <w:rsid w:val="00953434"/>
    <w:rsid w:val="0095346F"/>
    <w:rsid w:val="0095394D"/>
    <w:rsid w:val="00953B4F"/>
    <w:rsid w:val="00953C2C"/>
    <w:rsid w:val="00953DA9"/>
    <w:rsid w:val="00953E69"/>
    <w:rsid w:val="00953F76"/>
    <w:rsid w:val="009541DA"/>
    <w:rsid w:val="00954408"/>
    <w:rsid w:val="00954692"/>
    <w:rsid w:val="00954801"/>
    <w:rsid w:val="00954840"/>
    <w:rsid w:val="0095494C"/>
    <w:rsid w:val="00954FE7"/>
    <w:rsid w:val="009553E2"/>
    <w:rsid w:val="00955653"/>
    <w:rsid w:val="00955704"/>
    <w:rsid w:val="00955B8F"/>
    <w:rsid w:val="00955EE6"/>
    <w:rsid w:val="00955FBC"/>
    <w:rsid w:val="009560A8"/>
    <w:rsid w:val="00956266"/>
    <w:rsid w:val="00956689"/>
    <w:rsid w:val="00956705"/>
    <w:rsid w:val="009567C8"/>
    <w:rsid w:val="00956AC2"/>
    <w:rsid w:val="00956F10"/>
    <w:rsid w:val="0095708E"/>
    <w:rsid w:val="00957263"/>
    <w:rsid w:val="0095728D"/>
    <w:rsid w:val="0095745C"/>
    <w:rsid w:val="009574AE"/>
    <w:rsid w:val="009574D8"/>
    <w:rsid w:val="009575BA"/>
    <w:rsid w:val="0095793E"/>
    <w:rsid w:val="00957E9A"/>
    <w:rsid w:val="00960248"/>
    <w:rsid w:val="00960382"/>
    <w:rsid w:val="0096046B"/>
    <w:rsid w:val="009604ED"/>
    <w:rsid w:val="00960991"/>
    <w:rsid w:val="00960AC5"/>
    <w:rsid w:val="00960B06"/>
    <w:rsid w:val="00960CC2"/>
    <w:rsid w:val="00960D7B"/>
    <w:rsid w:val="00960DCC"/>
    <w:rsid w:val="00960DF6"/>
    <w:rsid w:val="0096182F"/>
    <w:rsid w:val="00961A1F"/>
    <w:rsid w:val="009620A7"/>
    <w:rsid w:val="00962538"/>
    <w:rsid w:val="00962981"/>
    <w:rsid w:val="00962A52"/>
    <w:rsid w:val="00962A95"/>
    <w:rsid w:val="00962EED"/>
    <w:rsid w:val="00962F3C"/>
    <w:rsid w:val="0096310D"/>
    <w:rsid w:val="00963113"/>
    <w:rsid w:val="009631FC"/>
    <w:rsid w:val="00963395"/>
    <w:rsid w:val="009633D4"/>
    <w:rsid w:val="0096347D"/>
    <w:rsid w:val="009636E4"/>
    <w:rsid w:val="00963916"/>
    <w:rsid w:val="00963A2A"/>
    <w:rsid w:val="00963B67"/>
    <w:rsid w:val="00964882"/>
    <w:rsid w:val="00964A54"/>
    <w:rsid w:val="00965164"/>
    <w:rsid w:val="009653C5"/>
    <w:rsid w:val="00965568"/>
    <w:rsid w:val="009655F0"/>
    <w:rsid w:val="009656D3"/>
    <w:rsid w:val="00965930"/>
    <w:rsid w:val="00965B71"/>
    <w:rsid w:val="00965FED"/>
    <w:rsid w:val="00965FFC"/>
    <w:rsid w:val="009662CF"/>
    <w:rsid w:val="0096661F"/>
    <w:rsid w:val="009666B3"/>
    <w:rsid w:val="00966849"/>
    <w:rsid w:val="00966B1C"/>
    <w:rsid w:val="00966CD3"/>
    <w:rsid w:val="00966D82"/>
    <w:rsid w:val="009671DE"/>
    <w:rsid w:val="009673CD"/>
    <w:rsid w:val="009676EC"/>
    <w:rsid w:val="009676F3"/>
    <w:rsid w:val="0096776E"/>
    <w:rsid w:val="00967C5E"/>
    <w:rsid w:val="00967CAE"/>
    <w:rsid w:val="00967FBE"/>
    <w:rsid w:val="0097054A"/>
    <w:rsid w:val="009709B0"/>
    <w:rsid w:val="00970AC5"/>
    <w:rsid w:val="00970C48"/>
    <w:rsid w:val="00970DDB"/>
    <w:rsid w:val="009715C2"/>
    <w:rsid w:val="009717AA"/>
    <w:rsid w:val="00971911"/>
    <w:rsid w:val="00971B0C"/>
    <w:rsid w:val="00971C6E"/>
    <w:rsid w:val="00971CCA"/>
    <w:rsid w:val="00972A19"/>
    <w:rsid w:val="00972F71"/>
    <w:rsid w:val="009732AD"/>
    <w:rsid w:val="0097341A"/>
    <w:rsid w:val="0097350D"/>
    <w:rsid w:val="009735C5"/>
    <w:rsid w:val="0097374F"/>
    <w:rsid w:val="009738A8"/>
    <w:rsid w:val="00973956"/>
    <w:rsid w:val="00973BCD"/>
    <w:rsid w:val="00973D0A"/>
    <w:rsid w:val="00973D9A"/>
    <w:rsid w:val="00973E18"/>
    <w:rsid w:val="00973E49"/>
    <w:rsid w:val="00973F7F"/>
    <w:rsid w:val="009743DD"/>
    <w:rsid w:val="00974479"/>
    <w:rsid w:val="009745E6"/>
    <w:rsid w:val="009746B3"/>
    <w:rsid w:val="00974A6D"/>
    <w:rsid w:val="00974BC8"/>
    <w:rsid w:val="00974C05"/>
    <w:rsid w:val="00974CCA"/>
    <w:rsid w:val="00974DC6"/>
    <w:rsid w:val="00974E72"/>
    <w:rsid w:val="00975256"/>
    <w:rsid w:val="0097558D"/>
    <w:rsid w:val="009757EF"/>
    <w:rsid w:val="009758AD"/>
    <w:rsid w:val="009759C0"/>
    <w:rsid w:val="00975BC5"/>
    <w:rsid w:val="00975C19"/>
    <w:rsid w:val="00975C71"/>
    <w:rsid w:val="00975E24"/>
    <w:rsid w:val="00975EFD"/>
    <w:rsid w:val="00975F5F"/>
    <w:rsid w:val="009761A0"/>
    <w:rsid w:val="009763B2"/>
    <w:rsid w:val="009764FD"/>
    <w:rsid w:val="009765FF"/>
    <w:rsid w:val="0097661B"/>
    <w:rsid w:val="00976AC6"/>
    <w:rsid w:val="00976BCF"/>
    <w:rsid w:val="00976E91"/>
    <w:rsid w:val="00976FC2"/>
    <w:rsid w:val="00976FF9"/>
    <w:rsid w:val="009770BE"/>
    <w:rsid w:val="009770C1"/>
    <w:rsid w:val="0097785D"/>
    <w:rsid w:val="009778A3"/>
    <w:rsid w:val="0097792C"/>
    <w:rsid w:val="00977CCB"/>
    <w:rsid w:val="00977D9D"/>
    <w:rsid w:val="00977E1F"/>
    <w:rsid w:val="00977F88"/>
    <w:rsid w:val="009803B5"/>
    <w:rsid w:val="009805F3"/>
    <w:rsid w:val="00980834"/>
    <w:rsid w:val="0098087E"/>
    <w:rsid w:val="009809E7"/>
    <w:rsid w:val="00980A5B"/>
    <w:rsid w:val="00980BC6"/>
    <w:rsid w:val="00980EF2"/>
    <w:rsid w:val="009810EC"/>
    <w:rsid w:val="009812C7"/>
    <w:rsid w:val="009814E3"/>
    <w:rsid w:val="00981B2B"/>
    <w:rsid w:val="00981BEC"/>
    <w:rsid w:val="00981D26"/>
    <w:rsid w:val="00981D3E"/>
    <w:rsid w:val="00981DE6"/>
    <w:rsid w:val="00981DFA"/>
    <w:rsid w:val="00981EFD"/>
    <w:rsid w:val="00982545"/>
    <w:rsid w:val="00982EF4"/>
    <w:rsid w:val="009830A5"/>
    <w:rsid w:val="0098323C"/>
    <w:rsid w:val="009835D8"/>
    <w:rsid w:val="009836C3"/>
    <w:rsid w:val="00983B6E"/>
    <w:rsid w:val="00983DBA"/>
    <w:rsid w:val="00984052"/>
    <w:rsid w:val="009846AF"/>
    <w:rsid w:val="0098487E"/>
    <w:rsid w:val="00984AED"/>
    <w:rsid w:val="00984BB5"/>
    <w:rsid w:val="00984C3F"/>
    <w:rsid w:val="00984E6C"/>
    <w:rsid w:val="00984F91"/>
    <w:rsid w:val="00985174"/>
    <w:rsid w:val="0098535F"/>
    <w:rsid w:val="0098539F"/>
    <w:rsid w:val="0098555E"/>
    <w:rsid w:val="009856A4"/>
    <w:rsid w:val="0098571A"/>
    <w:rsid w:val="00985781"/>
    <w:rsid w:val="00985863"/>
    <w:rsid w:val="00985C29"/>
    <w:rsid w:val="00985E25"/>
    <w:rsid w:val="00985E97"/>
    <w:rsid w:val="009861E1"/>
    <w:rsid w:val="009863DE"/>
    <w:rsid w:val="00986551"/>
    <w:rsid w:val="0098658A"/>
    <w:rsid w:val="0098670E"/>
    <w:rsid w:val="0098681E"/>
    <w:rsid w:val="0098695D"/>
    <w:rsid w:val="00986AC9"/>
    <w:rsid w:val="00986B52"/>
    <w:rsid w:val="00986C77"/>
    <w:rsid w:val="00986EB9"/>
    <w:rsid w:val="00986F77"/>
    <w:rsid w:val="00987120"/>
    <w:rsid w:val="00987189"/>
    <w:rsid w:val="00987195"/>
    <w:rsid w:val="009871E7"/>
    <w:rsid w:val="009873A3"/>
    <w:rsid w:val="0098785F"/>
    <w:rsid w:val="00987895"/>
    <w:rsid w:val="00987B15"/>
    <w:rsid w:val="00987F9F"/>
    <w:rsid w:val="00990218"/>
    <w:rsid w:val="009902A0"/>
    <w:rsid w:val="009903A4"/>
    <w:rsid w:val="0099047E"/>
    <w:rsid w:val="0099054A"/>
    <w:rsid w:val="00990563"/>
    <w:rsid w:val="009905A5"/>
    <w:rsid w:val="009905DA"/>
    <w:rsid w:val="00990751"/>
    <w:rsid w:val="00990BB0"/>
    <w:rsid w:val="00990CA5"/>
    <w:rsid w:val="00990DAF"/>
    <w:rsid w:val="00990DC2"/>
    <w:rsid w:val="00991045"/>
    <w:rsid w:val="00991287"/>
    <w:rsid w:val="0099132F"/>
    <w:rsid w:val="00991577"/>
    <w:rsid w:val="00991695"/>
    <w:rsid w:val="00991837"/>
    <w:rsid w:val="0099183F"/>
    <w:rsid w:val="00991BA0"/>
    <w:rsid w:val="00991DD9"/>
    <w:rsid w:val="0099224C"/>
    <w:rsid w:val="0099230F"/>
    <w:rsid w:val="00992377"/>
    <w:rsid w:val="0099261B"/>
    <w:rsid w:val="009926E6"/>
    <w:rsid w:val="00992A5B"/>
    <w:rsid w:val="00992CCC"/>
    <w:rsid w:val="00992D91"/>
    <w:rsid w:val="00993217"/>
    <w:rsid w:val="00993463"/>
    <w:rsid w:val="009937F9"/>
    <w:rsid w:val="00993807"/>
    <w:rsid w:val="00993908"/>
    <w:rsid w:val="0099394B"/>
    <w:rsid w:val="00993A72"/>
    <w:rsid w:val="00993BC5"/>
    <w:rsid w:val="00993BF9"/>
    <w:rsid w:val="00993D98"/>
    <w:rsid w:val="00994144"/>
    <w:rsid w:val="00994153"/>
    <w:rsid w:val="0099431B"/>
    <w:rsid w:val="00994745"/>
    <w:rsid w:val="00994E39"/>
    <w:rsid w:val="00995012"/>
    <w:rsid w:val="00995107"/>
    <w:rsid w:val="00995268"/>
    <w:rsid w:val="00995300"/>
    <w:rsid w:val="009954B8"/>
    <w:rsid w:val="00995584"/>
    <w:rsid w:val="009957B2"/>
    <w:rsid w:val="009958D7"/>
    <w:rsid w:val="00995AB2"/>
    <w:rsid w:val="00995CCF"/>
    <w:rsid w:val="00995DC7"/>
    <w:rsid w:val="00995E19"/>
    <w:rsid w:val="00995F06"/>
    <w:rsid w:val="0099617F"/>
    <w:rsid w:val="009961B1"/>
    <w:rsid w:val="0099652F"/>
    <w:rsid w:val="0099664D"/>
    <w:rsid w:val="009967EE"/>
    <w:rsid w:val="0099699A"/>
    <w:rsid w:val="00996C88"/>
    <w:rsid w:val="00996F19"/>
    <w:rsid w:val="00996FB7"/>
    <w:rsid w:val="009970E0"/>
    <w:rsid w:val="009974CA"/>
    <w:rsid w:val="009975BF"/>
    <w:rsid w:val="009975F2"/>
    <w:rsid w:val="00997746"/>
    <w:rsid w:val="009A01D5"/>
    <w:rsid w:val="009A0541"/>
    <w:rsid w:val="009A05F8"/>
    <w:rsid w:val="009A07CA"/>
    <w:rsid w:val="009A087A"/>
    <w:rsid w:val="009A0C18"/>
    <w:rsid w:val="009A138F"/>
    <w:rsid w:val="009A14EB"/>
    <w:rsid w:val="009A16BB"/>
    <w:rsid w:val="009A18AB"/>
    <w:rsid w:val="009A1A62"/>
    <w:rsid w:val="009A1BF1"/>
    <w:rsid w:val="009A1C65"/>
    <w:rsid w:val="009A1CB4"/>
    <w:rsid w:val="009A244B"/>
    <w:rsid w:val="009A24C3"/>
    <w:rsid w:val="009A25DD"/>
    <w:rsid w:val="009A260A"/>
    <w:rsid w:val="009A26BF"/>
    <w:rsid w:val="009A273C"/>
    <w:rsid w:val="009A285B"/>
    <w:rsid w:val="009A2C91"/>
    <w:rsid w:val="009A2DBA"/>
    <w:rsid w:val="009A2FDA"/>
    <w:rsid w:val="009A2FE1"/>
    <w:rsid w:val="009A3310"/>
    <w:rsid w:val="009A376B"/>
    <w:rsid w:val="009A3797"/>
    <w:rsid w:val="009A37B0"/>
    <w:rsid w:val="009A37D0"/>
    <w:rsid w:val="009A3ACE"/>
    <w:rsid w:val="009A3D81"/>
    <w:rsid w:val="009A3E0C"/>
    <w:rsid w:val="009A3E14"/>
    <w:rsid w:val="009A3E3F"/>
    <w:rsid w:val="009A3F07"/>
    <w:rsid w:val="009A4024"/>
    <w:rsid w:val="009A4056"/>
    <w:rsid w:val="009A409F"/>
    <w:rsid w:val="009A416D"/>
    <w:rsid w:val="009A4175"/>
    <w:rsid w:val="009A4580"/>
    <w:rsid w:val="009A46A8"/>
    <w:rsid w:val="009A4B50"/>
    <w:rsid w:val="009A4F13"/>
    <w:rsid w:val="009A509C"/>
    <w:rsid w:val="009A5125"/>
    <w:rsid w:val="009A579C"/>
    <w:rsid w:val="009A58C8"/>
    <w:rsid w:val="009A5DD4"/>
    <w:rsid w:val="009A5EC0"/>
    <w:rsid w:val="009A5EE2"/>
    <w:rsid w:val="009A62AD"/>
    <w:rsid w:val="009A62ED"/>
    <w:rsid w:val="009A635C"/>
    <w:rsid w:val="009A63C6"/>
    <w:rsid w:val="009A6653"/>
    <w:rsid w:val="009A7485"/>
    <w:rsid w:val="009A74F8"/>
    <w:rsid w:val="009A77DC"/>
    <w:rsid w:val="009A792C"/>
    <w:rsid w:val="009B013F"/>
    <w:rsid w:val="009B050D"/>
    <w:rsid w:val="009B06F9"/>
    <w:rsid w:val="009B0760"/>
    <w:rsid w:val="009B08B8"/>
    <w:rsid w:val="009B0CD0"/>
    <w:rsid w:val="009B0D28"/>
    <w:rsid w:val="009B0E23"/>
    <w:rsid w:val="009B119F"/>
    <w:rsid w:val="009B12B2"/>
    <w:rsid w:val="009B1438"/>
    <w:rsid w:val="009B1C05"/>
    <w:rsid w:val="009B1C0E"/>
    <w:rsid w:val="009B1EE5"/>
    <w:rsid w:val="009B21FC"/>
    <w:rsid w:val="009B24ED"/>
    <w:rsid w:val="009B253C"/>
    <w:rsid w:val="009B2916"/>
    <w:rsid w:val="009B2A6A"/>
    <w:rsid w:val="009B2C69"/>
    <w:rsid w:val="009B2F94"/>
    <w:rsid w:val="009B300E"/>
    <w:rsid w:val="009B321E"/>
    <w:rsid w:val="009B327B"/>
    <w:rsid w:val="009B355B"/>
    <w:rsid w:val="009B361E"/>
    <w:rsid w:val="009B39C1"/>
    <w:rsid w:val="009B3C08"/>
    <w:rsid w:val="009B4664"/>
    <w:rsid w:val="009B47FB"/>
    <w:rsid w:val="009B4A20"/>
    <w:rsid w:val="009B4BA7"/>
    <w:rsid w:val="009B4D6D"/>
    <w:rsid w:val="009B4F05"/>
    <w:rsid w:val="009B4F54"/>
    <w:rsid w:val="009B546A"/>
    <w:rsid w:val="009B56A5"/>
    <w:rsid w:val="009B56A7"/>
    <w:rsid w:val="009B57FD"/>
    <w:rsid w:val="009B5AC9"/>
    <w:rsid w:val="009B5C94"/>
    <w:rsid w:val="009B5D91"/>
    <w:rsid w:val="009B6177"/>
    <w:rsid w:val="009B6518"/>
    <w:rsid w:val="009B6528"/>
    <w:rsid w:val="009B65FC"/>
    <w:rsid w:val="009B66E9"/>
    <w:rsid w:val="009B6D48"/>
    <w:rsid w:val="009B702A"/>
    <w:rsid w:val="009B708E"/>
    <w:rsid w:val="009B70D3"/>
    <w:rsid w:val="009B7151"/>
    <w:rsid w:val="009B76E0"/>
    <w:rsid w:val="009B7901"/>
    <w:rsid w:val="009B7947"/>
    <w:rsid w:val="009B7A8B"/>
    <w:rsid w:val="009B7D20"/>
    <w:rsid w:val="009B7E19"/>
    <w:rsid w:val="009B7E7B"/>
    <w:rsid w:val="009C069E"/>
    <w:rsid w:val="009C08A8"/>
    <w:rsid w:val="009C0975"/>
    <w:rsid w:val="009C0B7C"/>
    <w:rsid w:val="009C0C33"/>
    <w:rsid w:val="009C10FD"/>
    <w:rsid w:val="009C1272"/>
    <w:rsid w:val="009C160E"/>
    <w:rsid w:val="009C17F7"/>
    <w:rsid w:val="009C1B5B"/>
    <w:rsid w:val="009C1C71"/>
    <w:rsid w:val="009C1CDC"/>
    <w:rsid w:val="009C1F39"/>
    <w:rsid w:val="009C2071"/>
    <w:rsid w:val="009C210C"/>
    <w:rsid w:val="009C22D0"/>
    <w:rsid w:val="009C23A0"/>
    <w:rsid w:val="009C25F2"/>
    <w:rsid w:val="009C2775"/>
    <w:rsid w:val="009C2C78"/>
    <w:rsid w:val="009C2E3E"/>
    <w:rsid w:val="009C3174"/>
    <w:rsid w:val="009C31EC"/>
    <w:rsid w:val="009C3339"/>
    <w:rsid w:val="009C3662"/>
    <w:rsid w:val="009C3DDB"/>
    <w:rsid w:val="009C3E2A"/>
    <w:rsid w:val="009C40CB"/>
    <w:rsid w:val="009C4194"/>
    <w:rsid w:val="009C41B8"/>
    <w:rsid w:val="009C425D"/>
    <w:rsid w:val="009C456F"/>
    <w:rsid w:val="009C4A3C"/>
    <w:rsid w:val="009C4AF6"/>
    <w:rsid w:val="009C4C13"/>
    <w:rsid w:val="009C4E02"/>
    <w:rsid w:val="009C5030"/>
    <w:rsid w:val="009C505D"/>
    <w:rsid w:val="009C506D"/>
    <w:rsid w:val="009C51F3"/>
    <w:rsid w:val="009C5354"/>
    <w:rsid w:val="009C54C0"/>
    <w:rsid w:val="009C5793"/>
    <w:rsid w:val="009C5AC6"/>
    <w:rsid w:val="009C5B93"/>
    <w:rsid w:val="009C5E31"/>
    <w:rsid w:val="009C5EB3"/>
    <w:rsid w:val="009C60AA"/>
    <w:rsid w:val="009C6177"/>
    <w:rsid w:val="009C61DD"/>
    <w:rsid w:val="009C61E0"/>
    <w:rsid w:val="009C6483"/>
    <w:rsid w:val="009C657C"/>
    <w:rsid w:val="009C65AA"/>
    <w:rsid w:val="009C662B"/>
    <w:rsid w:val="009C67F3"/>
    <w:rsid w:val="009C68D1"/>
    <w:rsid w:val="009C6926"/>
    <w:rsid w:val="009C6A2C"/>
    <w:rsid w:val="009C6DAA"/>
    <w:rsid w:val="009C6E4D"/>
    <w:rsid w:val="009C6F55"/>
    <w:rsid w:val="009C7184"/>
    <w:rsid w:val="009C71E3"/>
    <w:rsid w:val="009C723A"/>
    <w:rsid w:val="009C75BD"/>
    <w:rsid w:val="009C7607"/>
    <w:rsid w:val="009C7630"/>
    <w:rsid w:val="009C76AA"/>
    <w:rsid w:val="009C7BF0"/>
    <w:rsid w:val="009C7C55"/>
    <w:rsid w:val="009D0090"/>
    <w:rsid w:val="009D0164"/>
    <w:rsid w:val="009D02D7"/>
    <w:rsid w:val="009D03DE"/>
    <w:rsid w:val="009D063E"/>
    <w:rsid w:val="009D06FF"/>
    <w:rsid w:val="009D0E09"/>
    <w:rsid w:val="009D0E8C"/>
    <w:rsid w:val="009D1070"/>
    <w:rsid w:val="009D12CB"/>
    <w:rsid w:val="009D12FE"/>
    <w:rsid w:val="009D148F"/>
    <w:rsid w:val="009D1662"/>
    <w:rsid w:val="009D16E5"/>
    <w:rsid w:val="009D1772"/>
    <w:rsid w:val="009D19BE"/>
    <w:rsid w:val="009D1AB3"/>
    <w:rsid w:val="009D1C59"/>
    <w:rsid w:val="009D1EA8"/>
    <w:rsid w:val="009D2340"/>
    <w:rsid w:val="009D2968"/>
    <w:rsid w:val="009D2989"/>
    <w:rsid w:val="009D29E0"/>
    <w:rsid w:val="009D2AC5"/>
    <w:rsid w:val="009D2C3A"/>
    <w:rsid w:val="009D2D99"/>
    <w:rsid w:val="009D2EFE"/>
    <w:rsid w:val="009D30F9"/>
    <w:rsid w:val="009D3377"/>
    <w:rsid w:val="009D34A4"/>
    <w:rsid w:val="009D39D0"/>
    <w:rsid w:val="009D3BE0"/>
    <w:rsid w:val="009D3FC1"/>
    <w:rsid w:val="009D40FB"/>
    <w:rsid w:val="009D4664"/>
    <w:rsid w:val="009D4670"/>
    <w:rsid w:val="009D4DDC"/>
    <w:rsid w:val="009D4EC2"/>
    <w:rsid w:val="009D504E"/>
    <w:rsid w:val="009D5318"/>
    <w:rsid w:val="009D5380"/>
    <w:rsid w:val="009D5463"/>
    <w:rsid w:val="009D546D"/>
    <w:rsid w:val="009D579E"/>
    <w:rsid w:val="009D5ED5"/>
    <w:rsid w:val="009D5F8A"/>
    <w:rsid w:val="009D6176"/>
    <w:rsid w:val="009D6212"/>
    <w:rsid w:val="009D63EB"/>
    <w:rsid w:val="009D651C"/>
    <w:rsid w:val="009D65B9"/>
    <w:rsid w:val="009D67BB"/>
    <w:rsid w:val="009D68B3"/>
    <w:rsid w:val="009D68C7"/>
    <w:rsid w:val="009D6914"/>
    <w:rsid w:val="009D6BA0"/>
    <w:rsid w:val="009D6CB0"/>
    <w:rsid w:val="009D70B7"/>
    <w:rsid w:val="009D70BE"/>
    <w:rsid w:val="009D70D6"/>
    <w:rsid w:val="009D72A8"/>
    <w:rsid w:val="009D7330"/>
    <w:rsid w:val="009D75F6"/>
    <w:rsid w:val="009D79F1"/>
    <w:rsid w:val="009D7D67"/>
    <w:rsid w:val="009D7E28"/>
    <w:rsid w:val="009E015A"/>
    <w:rsid w:val="009E0232"/>
    <w:rsid w:val="009E035E"/>
    <w:rsid w:val="009E04B6"/>
    <w:rsid w:val="009E05F5"/>
    <w:rsid w:val="009E090C"/>
    <w:rsid w:val="009E0984"/>
    <w:rsid w:val="009E09C9"/>
    <w:rsid w:val="009E0A1F"/>
    <w:rsid w:val="009E0E4D"/>
    <w:rsid w:val="009E105F"/>
    <w:rsid w:val="009E11B2"/>
    <w:rsid w:val="009E134F"/>
    <w:rsid w:val="009E14FA"/>
    <w:rsid w:val="009E1528"/>
    <w:rsid w:val="009E163C"/>
    <w:rsid w:val="009E191D"/>
    <w:rsid w:val="009E19B0"/>
    <w:rsid w:val="009E19B3"/>
    <w:rsid w:val="009E19F3"/>
    <w:rsid w:val="009E1B5F"/>
    <w:rsid w:val="009E1B70"/>
    <w:rsid w:val="009E1E77"/>
    <w:rsid w:val="009E22EA"/>
    <w:rsid w:val="009E2673"/>
    <w:rsid w:val="009E2765"/>
    <w:rsid w:val="009E2795"/>
    <w:rsid w:val="009E374C"/>
    <w:rsid w:val="009E38AB"/>
    <w:rsid w:val="009E39B5"/>
    <w:rsid w:val="009E3ABD"/>
    <w:rsid w:val="009E3AC0"/>
    <w:rsid w:val="009E3DC7"/>
    <w:rsid w:val="009E3EAB"/>
    <w:rsid w:val="009E4011"/>
    <w:rsid w:val="009E41A2"/>
    <w:rsid w:val="009E4586"/>
    <w:rsid w:val="009E4634"/>
    <w:rsid w:val="009E4772"/>
    <w:rsid w:val="009E4815"/>
    <w:rsid w:val="009E4859"/>
    <w:rsid w:val="009E49BE"/>
    <w:rsid w:val="009E4B42"/>
    <w:rsid w:val="009E4CFF"/>
    <w:rsid w:val="009E4D37"/>
    <w:rsid w:val="009E4EDB"/>
    <w:rsid w:val="009E53B5"/>
    <w:rsid w:val="009E5774"/>
    <w:rsid w:val="009E5A86"/>
    <w:rsid w:val="009E5AAB"/>
    <w:rsid w:val="009E5F30"/>
    <w:rsid w:val="009E64ED"/>
    <w:rsid w:val="009E6892"/>
    <w:rsid w:val="009E68B4"/>
    <w:rsid w:val="009E6E98"/>
    <w:rsid w:val="009E6E9B"/>
    <w:rsid w:val="009E7007"/>
    <w:rsid w:val="009E70EF"/>
    <w:rsid w:val="009E73CA"/>
    <w:rsid w:val="009E7468"/>
    <w:rsid w:val="009E7506"/>
    <w:rsid w:val="009E78A6"/>
    <w:rsid w:val="009E78B5"/>
    <w:rsid w:val="009E78D3"/>
    <w:rsid w:val="009E792E"/>
    <w:rsid w:val="009E7BC6"/>
    <w:rsid w:val="009E7BCA"/>
    <w:rsid w:val="009E7F1B"/>
    <w:rsid w:val="009F006F"/>
    <w:rsid w:val="009F0148"/>
    <w:rsid w:val="009F0336"/>
    <w:rsid w:val="009F062A"/>
    <w:rsid w:val="009F0A0C"/>
    <w:rsid w:val="009F0AFB"/>
    <w:rsid w:val="009F0BDB"/>
    <w:rsid w:val="009F1199"/>
    <w:rsid w:val="009F1250"/>
    <w:rsid w:val="009F142E"/>
    <w:rsid w:val="009F152B"/>
    <w:rsid w:val="009F15CA"/>
    <w:rsid w:val="009F1726"/>
    <w:rsid w:val="009F18B4"/>
    <w:rsid w:val="009F1990"/>
    <w:rsid w:val="009F1A5A"/>
    <w:rsid w:val="009F1D93"/>
    <w:rsid w:val="009F1F63"/>
    <w:rsid w:val="009F22E4"/>
    <w:rsid w:val="009F232D"/>
    <w:rsid w:val="009F23B6"/>
    <w:rsid w:val="009F23CF"/>
    <w:rsid w:val="009F29F3"/>
    <w:rsid w:val="009F39F6"/>
    <w:rsid w:val="009F3A3D"/>
    <w:rsid w:val="009F3CE5"/>
    <w:rsid w:val="009F401A"/>
    <w:rsid w:val="009F42B7"/>
    <w:rsid w:val="009F44C9"/>
    <w:rsid w:val="009F49B8"/>
    <w:rsid w:val="009F4AA3"/>
    <w:rsid w:val="009F4B60"/>
    <w:rsid w:val="009F4D33"/>
    <w:rsid w:val="009F4DB9"/>
    <w:rsid w:val="009F4EE6"/>
    <w:rsid w:val="009F4F97"/>
    <w:rsid w:val="009F5129"/>
    <w:rsid w:val="009F51BE"/>
    <w:rsid w:val="009F532C"/>
    <w:rsid w:val="009F54FC"/>
    <w:rsid w:val="009F55F3"/>
    <w:rsid w:val="009F55FC"/>
    <w:rsid w:val="009F5B7F"/>
    <w:rsid w:val="009F609E"/>
    <w:rsid w:val="009F62D5"/>
    <w:rsid w:val="009F6343"/>
    <w:rsid w:val="009F66FC"/>
    <w:rsid w:val="009F6B30"/>
    <w:rsid w:val="009F6CA4"/>
    <w:rsid w:val="009F71FC"/>
    <w:rsid w:val="009F75FD"/>
    <w:rsid w:val="009F76BF"/>
    <w:rsid w:val="009F77F0"/>
    <w:rsid w:val="009F7959"/>
    <w:rsid w:val="009F7AFE"/>
    <w:rsid w:val="009F7D5A"/>
    <w:rsid w:val="009F7E2F"/>
    <w:rsid w:val="009F7E75"/>
    <w:rsid w:val="009F7E78"/>
    <w:rsid w:val="009F7FF5"/>
    <w:rsid w:val="00A00101"/>
    <w:rsid w:val="00A00361"/>
    <w:rsid w:val="00A003B7"/>
    <w:rsid w:val="00A0051B"/>
    <w:rsid w:val="00A00830"/>
    <w:rsid w:val="00A008D2"/>
    <w:rsid w:val="00A00929"/>
    <w:rsid w:val="00A00D6C"/>
    <w:rsid w:val="00A00F29"/>
    <w:rsid w:val="00A0105D"/>
    <w:rsid w:val="00A01802"/>
    <w:rsid w:val="00A01A07"/>
    <w:rsid w:val="00A01AE4"/>
    <w:rsid w:val="00A01C74"/>
    <w:rsid w:val="00A01CA6"/>
    <w:rsid w:val="00A01D7A"/>
    <w:rsid w:val="00A01EFD"/>
    <w:rsid w:val="00A01FD6"/>
    <w:rsid w:val="00A02093"/>
    <w:rsid w:val="00A020BD"/>
    <w:rsid w:val="00A021E7"/>
    <w:rsid w:val="00A023B4"/>
    <w:rsid w:val="00A02494"/>
    <w:rsid w:val="00A0257B"/>
    <w:rsid w:val="00A0289C"/>
    <w:rsid w:val="00A02A0F"/>
    <w:rsid w:val="00A02C60"/>
    <w:rsid w:val="00A02D45"/>
    <w:rsid w:val="00A0300D"/>
    <w:rsid w:val="00A030D5"/>
    <w:rsid w:val="00A0357D"/>
    <w:rsid w:val="00A03B0E"/>
    <w:rsid w:val="00A03B65"/>
    <w:rsid w:val="00A03BFE"/>
    <w:rsid w:val="00A03E6C"/>
    <w:rsid w:val="00A0414F"/>
    <w:rsid w:val="00A042C4"/>
    <w:rsid w:val="00A04926"/>
    <w:rsid w:val="00A04BC9"/>
    <w:rsid w:val="00A04CBE"/>
    <w:rsid w:val="00A04FD9"/>
    <w:rsid w:val="00A05041"/>
    <w:rsid w:val="00A05087"/>
    <w:rsid w:val="00A05237"/>
    <w:rsid w:val="00A0550C"/>
    <w:rsid w:val="00A05578"/>
    <w:rsid w:val="00A056C1"/>
    <w:rsid w:val="00A05907"/>
    <w:rsid w:val="00A0616D"/>
    <w:rsid w:val="00A065B4"/>
    <w:rsid w:val="00A06746"/>
    <w:rsid w:val="00A06AC6"/>
    <w:rsid w:val="00A06C34"/>
    <w:rsid w:val="00A06C77"/>
    <w:rsid w:val="00A06C82"/>
    <w:rsid w:val="00A06CC7"/>
    <w:rsid w:val="00A06D7E"/>
    <w:rsid w:val="00A06E60"/>
    <w:rsid w:val="00A06F63"/>
    <w:rsid w:val="00A06FE9"/>
    <w:rsid w:val="00A072FE"/>
    <w:rsid w:val="00A073FE"/>
    <w:rsid w:val="00A07515"/>
    <w:rsid w:val="00A0794E"/>
    <w:rsid w:val="00A07EA0"/>
    <w:rsid w:val="00A07F4D"/>
    <w:rsid w:val="00A1063C"/>
    <w:rsid w:val="00A106B9"/>
    <w:rsid w:val="00A10A86"/>
    <w:rsid w:val="00A1121B"/>
    <w:rsid w:val="00A113BD"/>
    <w:rsid w:val="00A1140F"/>
    <w:rsid w:val="00A114DD"/>
    <w:rsid w:val="00A118D7"/>
    <w:rsid w:val="00A119D1"/>
    <w:rsid w:val="00A119EC"/>
    <w:rsid w:val="00A11C07"/>
    <w:rsid w:val="00A11DAD"/>
    <w:rsid w:val="00A120AB"/>
    <w:rsid w:val="00A1225F"/>
    <w:rsid w:val="00A12305"/>
    <w:rsid w:val="00A1245C"/>
    <w:rsid w:val="00A1265D"/>
    <w:rsid w:val="00A126F1"/>
    <w:rsid w:val="00A128E7"/>
    <w:rsid w:val="00A129B8"/>
    <w:rsid w:val="00A12A26"/>
    <w:rsid w:val="00A12D86"/>
    <w:rsid w:val="00A12D95"/>
    <w:rsid w:val="00A12EB4"/>
    <w:rsid w:val="00A12ED9"/>
    <w:rsid w:val="00A13184"/>
    <w:rsid w:val="00A133A6"/>
    <w:rsid w:val="00A136D7"/>
    <w:rsid w:val="00A137D0"/>
    <w:rsid w:val="00A13924"/>
    <w:rsid w:val="00A1393F"/>
    <w:rsid w:val="00A13BBD"/>
    <w:rsid w:val="00A13F52"/>
    <w:rsid w:val="00A14348"/>
    <w:rsid w:val="00A143FB"/>
    <w:rsid w:val="00A1462B"/>
    <w:rsid w:val="00A14DFA"/>
    <w:rsid w:val="00A14EC5"/>
    <w:rsid w:val="00A15026"/>
    <w:rsid w:val="00A150EC"/>
    <w:rsid w:val="00A1519A"/>
    <w:rsid w:val="00A153E0"/>
    <w:rsid w:val="00A15749"/>
    <w:rsid w:val="00A1582C"/>
    <w:rsid w:val="00A15DEB"/>
    <w:rsid w:val="00A1615F"/>
    <w:rsid w:val="00A1679A"/>
    <w:rsid w:val="00A16863"/>
    <w:rsid w:val="00A16A56"/>
    <w:rsid w:val="00A16A71"/>
    <w:rsid w:val="00A16C26"/>
    <w:rsid w:val="00A16EBA"/>
    <w:rsid w:val="00A170E6"/>
    <w:rsid w:val="00A174E6"/>
    <w:rsid w:val="00A175DE"/>
    <w:rsid w:val="00A17736"/>
    <w:rsid w:val="00A1775A"/>
    <w:rsid w:val="00A17BE3"/>
    <w:rsid w:val="00A17D29"/>
    <w:rsid w:val="00A17D51"/>
    <w:rsid w:val="00A203AC"/>
    <w:rsid w:val="00A2054D"/>
    <w:rsid w:val="00A205BB"/>
    <w:rsid w:val="00A20616"/>
    <w:rsid w:val="00A2066F"/>
    <w:rsid w:val="00A206BB"/>
    <w:rsid w:val="00A208F0"/>
    <w:rsid w:val="00A20B90"/>
    <w:rsid w:val="00A20DA2"/>
    <w:rsid w:val="00A20E74"/>
    <w:rsid w:val="00A211EA"/>
    <w:rsid w:val="00A212F0"/>
    <w:rsid w:val="00A2151E"/>
    <w:rsid w:val="00A21675"/>
    <w:rsid w:val="00A21836"/>
    <w:rsid w:val="00A2184D"/>
    <w:rsid w:val="00A2189E"/>
    <w:rsid w:val="00A2194D"/>
    <w:rsid w:val="00A21B3D"/>
    <w:rsid w:val="00A21CB9"/>
    <w:rsid w:val="00A21CDE"/>
    <w:rsid w:val="00A21D32"/>
    <w:rsid w:val="00A22014"/>
    <w:rsid w:val="00A221A3"/>
    <w:rsid w:val="00A222AF"/>
    <w:rsid w:val="00A22448"/>
    <w:rsid w:val="00A22493"/>
    <w:rsid w:val="00A22585"/>
    <w:rsid w:val="00A22938"/>
    <w:rsid w:val="00A22B18"/>
    <w:rsid w:val="00A22C6D"/>
    <w:rsid w:val="00A22FAA"/>
    <w:rsid w:val="00A23059"/>
    <w:rsid w:val="00A231A9"/>
    <w:rsid w:val="00A231E5"/>
    <w:rsid w:val="00A231F8"/>
    <w:rsid w:val="00A2335E"/>
    <w:rsid w:val="00A234B5"/>
    <w:rsid w:val="00A238D3"/>
    <w:rsid w:val="00A2399A"/>
    <w:rsid w:val="00A23F34"/>
    <w:rsid w:val="00A23FC9"/>
    <w:rsid w:val="00A2414F"/>
    <w:rsid w:val="00A243D2"/>
    <w:rsid w:val="00A24462"/>
    <w:rsid w:val="00A2448F"/>
    <w:rsid w:val="00A2462B"/>
    <w:rsid w:val="00A249EA"/>
    <w:rsid w:val="00A24A0A"/>
    <w:rsid w:val="00A24A9C"/>
    <w:rsid w:val="00A24AAC"/>
    <w:rsid w:val="00A24BF9"/>
    <w:rsid w:val="00A24F6B"/>
    <w:rsid w:val="00A24FB1"/>
    <w:rsid w:val="00A25024"/>
    <w:rsid w:val="00A251D5"/>
    <w:rsid w:val="00A2533F"/>
    <w:rsid w:val="00A2595C"/>
    <w:rsid w:val="00A25A3C"/>
    <w:rsid w:val="00A25C26"/>
    <w:rsid w:val="00A25F5D"/>
    <w:rsid w:val="00A2601A"/>
    <w:rsid w:val="00A261CE"/>
    <w:rsid w:val="00A262F2"/>
    <w:rsid w:val="00A26436"/>
    <w:rsid w:val="00A2648E"/>
    <w:rsid w:val="00A265E1"/>
    <w:rsid w:val="00A266EC"/>
    <w:rsid w:val="00A26718"/>
    <w:rsid w:val="00A26846"/>
    <w:rsid w:val="00A26892"/>
    <w:rsid w:val="00A268DA"/>
    <w:rsid w:val="00A26968"/>
    <w:rsid w:val="00A26B59"/>
    <w:rsid w:val="00A26C0C"/>
    <w:rsid w:val="00A26F1D"/>
    <w:rsid w:val="00A271FB"/>
    <w:rsid w:val="00A27686"/>
    <w:rsid w:val="00A276B7"/>
    <w:rsid w:val="00A276E4"/>
    <w:rsid w:val="00A27709"/>
    <w:rsid w:val="00A27763"/>
    <w:rsid w:val="00A277F5"/>
    <w:rsid w:val="00A278DC"/>
    <w:rsid w:val="00A27D1C"/>
    <w:rsid w:val="00A27DA0"/>
    <w:rsid w:val="00A300AC"/>
    <w:rsid w:val="00A301F2"/>
    <w:rsid w:val="00A302BB"/>
    <w:rsid w:val="00A30313"/>
    <w:rsid w:val="00A3031E"/>
    <w:rsid w:val="00A30358"/>
    <w:rsid w:val="00A308B6"/>
    <w:rsid w:val="00A30B36"/>
    <w:rsid w:val="00A30E9A"/>
    <w:rsid w:val="00A3122E"/>
    <w:rsid w:val="00A3132F"/>
    <w:rsid w:val="00A31440"/>
    <w:rsid w:val="00A31588"/>
    <w:rsid w:val="00A31757"/>
    <w:rsid w:val="00A3193D"/>
    <w:rsid w:val="00A31D26"/>
    <w:rsid w:val="00A31FF1"/>
    <w:rsid w:val="00A32257"/>
    <w:rsid w:val="00A322AD"/>
    <w:rsid w:val="00A322CC"/>
    <w:rsid w:val="00A322EA"/>
    <w:rsid w:val="00A32478"/>
    <w:rsid w:val="00A32A97"/>
    <w:rsid w:val="00A32B11"/>
    <w:rsid w:val="00A32C92"/>
    <w:rsid w:val="00A32D68"/>
    <w:rsid w:val="00A32DA4"/>
    <w:rsid w:val="00A33015"/>
    <w:rsid w:val="00A33121"/>
    <w:rsid w:val="00A3313D"/>
    <w:rsid w:val="00A33164"/>
    <w:rsid w:val="00A332E0"/>
    <w:rsid w:val="00A333A2"/>
    <w:rsid w:val="00A333BC"/>
    <w:rsid w:val="00A334EF"/>
    <w:rsid w:val="00A3351C"/>
    <w:rsid w:val="00A336B0"/>
    <w:rsid w:val="00A336C3"/>
    <w:rsid w:val="00A33725"/>
    <w:rsid w:val="00A337CA"/>
    <w:rsid w:val="00A337CF"/>
    <w:rsid w:val="00A338A2"/>
    <w:rsid w:val="00A33C21"/>
    <w:rsid w:val="00A33F29"/>
    <w:rsid w:val="00A33F3F"/>
    <w:rsid w:val="00A34272"/>
    <w:rsid w:val="00A342C5"/>
    <w:rsid w:val="00A347E2"/>
    <w:rsid w:val="00A349A1"/>
    <w:rsid w:val="00A349BF"/>
    <w:rsid w:val="00A34A42"/>
    <w:rsid w:val="00A34B2D"/>
    <w:rsid w:val="00A34BEF"/>
    <w:rsid w:val="00A35361"/>
    <w:rsid w:val="00A3563E"/>
    <w:rsid w:val="00A35647"/>
    <w:rsid w:val="00A35EBF"/>
    <w:rsid w:val="00A3607A"/>
    <w:rsid w:val="00A361DD"/>
    <w:rsid w:val="00A3625B"/>
    <w:rsid w:val="00A36275"/>
    <w:rsid w:val="00A3627C"/>
    <w:rsid w:val="00A365F8"/>
    <w:rsid w:val="00A366F1"/>
    <w:rsid w:val="00A36AFC"/>
    <w:rsid w:val="00A36BAA"/>
    <w:rsid w:val="00A378CB"/>
    <w:rsid w:val="00A37B42"/>
    <w:rsid w:val="00A37BE0"/>
    <w:rsid w:val="00A37C27"/>
    <w:rsid w:val="00A37CFB"/>
    <w:rsid w:val="00A37EBB"/>
    <w:rsid w:val="00A40022"/>
    <w:rsid w:val="00A400A7"/>
    <w:rsid w:val="00A400DB"/>
    <w:rsid w:val="00A40132"/>
    <w:rsid w:val="00A40166"/>
    <w:rsid w:val="00A4017F"/>
    <w:rsid w:val="00A40187"/>
    <w:rsid w:val="00A4023C"/>
    <w:rsid w:val="00A40371"/>
    <w:rsid w:val="00A40BFB"/>
    <w:rsid w:val="00A41237"/>
    <w:rsid w:val="00A4135C"/>
    <w:rsid w:val="00A41405"/>
    <w:rsid w:val="00A41548"/>
    <w:rsid w:val="00A41611"/>
    <w:rsid w:val="00A419F4"/>
    <w:rsid w:val="00A41A12"/>
    <w:rsid w:val="00A41C93"/>
    <w:rsid w:val="00A41E12"/>
    <w:rsid w:val="00A41EDA"/>
    <w:rsid w:val="00A423B9"/>
    <w:rsid w:val="00A424B7"/>
    <w:rsid w:val="00A42646"/>
    <w:rsid w:val="00A42C1E"/>
    <w:rsid w:val="00A42D9C"/>
    <w:rsid w:val="00A42F67"/>
    <w:rsid w:val="00A431BC"/>
    <w:rsid w:val="00A433A5"/>
    <w:rsid w:val="00A43815"/>
    <w:rsid w:val="00A4395F"/>
    <w:rsid w:val="00A43ADA"/>
    <w:rsid w:val="00A43D9C"/>
    <w:rsid w:val="00A43FD7"/>
    <w:rsid w:val="00A4405D"/>
    <w:rsid w:val="00A4421B"/>
    <w:rsid w:val="00A4436E"/>
    <w:rsid w:val="00A44531"/>
    <w:rsid w:val="00A44762"/>
    <w:rsid w:val="00A44808"/>
    <w:rsid w:val="00A44BA6"/>
    <w:rsid w:val="00A452E6"/>
    <w:rsid w:val="00A452ED"/>
    <w:rsid w:val="00A45496"/>
    <w:rsid w:val="00A45518"/>
    <w:rsid w:val="00A45653"/>
    <w:rsid w:val="00A4569C"/>
    <w:rsid w:val="00A4588A"/>
    <w:rsid w:val="00A4596F"/>
    <w:rsid w:val="00A459A4"/>
    <w:rsid w:val="00A45C0A"/>
    <w:rsid w:val="00A45C96"/>
    <w:rsid w:val="00A46324"/>
    <w:rsid w:val="00A467D4"/>
    <w:rsid w:val="00A469CF"/>
    <w:rsid w:val="00A469FD"/>
    <w:rsid w:val="00A471AF"/>
    <w:rsid w:val="00A47271"/>
    <w:rsid w:val="00A4770E"/>
    <w:rsid w:val="00A4796C"/>
    <w:rsid w:val="00A47A2F"/>
    <w:rsid w:val="00A47B4B"/>
    <w:rsid w:val="00A47B6E"/>
    <w:rsid w:val="00A47D19"/>
    <w:rsid w:val="00A47E74"/>
    <w:rsid w:val="00A50067"/>
    <w:rsid w:val="00A50159"/>
    <w:rsid w:val="00A501C9"/>
    <w:rsid w:val="00A50271"/>
    <w:rsid w:val="00A503FB"/>
    <w:rsid w:val="00A50B6B"/>
    <w:rsid w:val="00A50CA6"/>
    <w:rsid w:val="00A50F99"/>
    <w:rsid w:val="00A51044"/>
    <w:rsid w:val="00A510CE"/>
    <w:rsid w:val="00A51357"/>
    <w:rsid w:val="00A514D3"/>
    <w:rsid w:val="00A514E3"/>
    <w:rsid w:val="00A517A1"/>
    <w:rsid w:val="00A5184F"/>
    <w:rsid w:val="00A51887"/>
    <w:rsid w:val="00A51B9C"/>
    <w:rsid w:val="00A51E6C"/>
    <w:rsid w:val="00A52004"/>
    <w:rsid w:val="00A52015"/>
    <w:rsid w:val="00A5245C"/>
    <w:rsid w:val="00A527E8"/>
    <w:rsid w:val="00A529E4"/>
    <w:rsid w:val="00A52D06"/>
    <w:rsid w:val="00A53579"/>
    <w:rsid w:val="00A53607"/>
    <w:rsid w:val="00A537D3"/>
    <w:rsid w:val="00A53856"/>
    <w:rsid w:val="00A53C98"/>
    <w:rsid w:val="00A54103"/>
    <w:rsid w:val="00A541ED"/>
    <w:rsid w:val="00A5475A"/>
    <w:rsid w:val="00A54F6B"/>
    <w:rsid w:val="00A54F6F"/>
    <w:rsid w:val="00A54FBA"/>
    <w:rsid w:val="00A5508C"/>
    <w:rsid w:val="00A55663"/>
    <w:rsid w:val="00A559A9"/>
    <w:rsid w:val="00A55B16"/>
    <w:rsid w:val="00A55BA3"/>
    <w:rsid w:val="00A55CC2"/>
    <w:rsid w:val="00A56027"/>
    <w:rsid w:val="00A561AB"/>
    <w:rsid w:val="00A564ED"/>
    <w:rsid w:val="00A56593"/>
    <w:rsid w:val="00A56600"/>
    <w:rsid w:val="00A5774E"/>
    <w:rsid w:val="00A6003E"/>
    <w:rsid w:val="00A6045E"/>
    <w:rsid w:val="00A60709"/>
    <w:rsid w:val="00A61496"/>
    <w:rsid w:val="00A618F7"/>
    <w:rsid w:val="00A61A4F"/>
    <w:rsid w:val="00A61C1F"/>
    <w:rsid w:val="00A61F5E"/>
    <w:rsid w:val="00A6200C"/>
    <w:rsid w:val="00A621F7"/>
    <w:rsid w:val="00A62976"/>
    <w:rsid w:val="00A62A2F"/>
    <w:rsid w:val="00A62AA0"/>
    <w:rsid w:val="00A62E17"/>
    <w:rsid w:val="00A62EB4"/>
    <w:rsid w:val="00A6304A"/>
    <w:rsid w:val="00A63303"/>
    <w:rsid w:val="00A63320"/>
    <w:rsid w:val="00A63451"/>
    <w:rsid w:val="00A6351E"/>
    <w:rsid w:val="00A63973"/>
    <w:rsid w:val="00A63B44"/>
    <w:rsid w:val="00A63C59"/>
    <w:rsid w:val="00A63CA0"/>
    <w:rsid w:val="00A63D11"/>
    <w:rsid w:val="00A63EA9"/>
    <w:rsid w:val="00A6443A"/>
    <w:rsid w:val="00A64562"/>
    <w:rsid w:val="00A645D7"/>
    <w:rsid w:val="00A64614"/>
    <w:rsid w:val="00A649D9"/>
    <w:rsid w:val="00A64EA2"/>
    <w:rsid w:val="00A64F1A"/>
    <w:rsid w:val="00A651A8"/>
    <w:rsid w:val="00A651C0"/>
    <w:rsid w:val="00A65B56"/>
    <w:rsid w:val="00A65F3D"/>
    <w:rsid w:val="00A661F2"/>
    <w:rsid w:val="00A662B0"/>
    <w:rsid w:val="00A663AF"/>
    <w:rsid w:val="00A665C6"/>
    <w:rsid w:val="00A66783"/>
    <w:rsid w:val="00A667AC"/>
    <w:rsid w:val="00A66AD9"/>
    <w:rsid w:val="00A6732F"/>
    <w:rsid w:val="00A675FB"/>
    <w:rsid w:val="00A6774E"/>
    <w:rsid w:val="00A67B46"/>
    <w:rsid w:val="00A67C8B"/>
    <w:rsid w:val="00A70098"/>
    <w:rsid w:val="00A70206"/>
    <w:rsid w:val="00A70233"/>
    <w:rsid w:val="00A70490"/>
    <w:rsid w:val="00A704E6"/>
    <w:rsid w:val="00A70777"/>
    <w:rsid w:val="00A70884"/>
    <w:rsid w:val="00A70A3B"/>
    <w:rsid w:val="00A70AD2"/>
    <w:rsid w:val="00A70D6B"/>
    <w:rsid w:val="00A70E4B"/>
    <w:rsid w:val="00A710E2"/>
    <w:rsid w:val="00A710F0"/>
    <w:rsid w:val="00A712B5"/>
    <w:rsid w:val="00A714B8"/>
    <w:rsid w:val="00A715B2"/>
    <w:rsid w:val="00A718C0"/>
    <w:rsid w:val="00A71AA4"/>
    <w:rsid w:val="00A71B04"/>
    <w:rsid w:val="00A71C9E"/>
    <w:rsid w:val="00A71E2C"/>
    <w:rsid w:val="00A71FD7"/>
    <w:rsid w:val="00A7241F"/>
    <w:rsid w:val="00A728CF"/>
    <w:rsid w:val="00A7293B"/>
    <w:rsid w:val="00A72B42"/>
    <w:rsid w:val="00A72D65"/>
    <w:rsid w:val="00A72DBF"/>
    <w:rsid w:val="00A72E0D"/>
    <w:rsid w:val="00A73023"/>
    <w:rsid w:val="00A733F2"/>
    <w:rsid w:val="00A737D1"/>
    <w:rsid w:val="00A738A4"/>
    <w:rsid w:val="00A739A1"/>
    <w:rsid w:val="00A73AE0"/>
    <w:rsid w:val="00A73B9A"/>
    <w:rsid w:val="00A73C61"/>
    <w:rsid w:val="00A73C78"/>
    <w:rsid w:val="00A73D05"/>
    <w:rsid w:val="00A73D47"/>
    <w:rsid w:val="00A73E5E"/>
    <w:rsid w:val="00A73F6D"/>
    <w:rsid w:val="00A741FF"/>
    <w:rsid w:val="00A743C4"/>
    <w:rsid w:val="00A743EF"/>
    <w:rsid w:val="00A7495A"/>
    <w:rsid w:val="00A749F9"/>
    <w:rsid w:val="00A74AEE"/>
    <w:rsid w:val="00A74C66"/>
    <w:rsid w:val="00A74D60"/>
    <w:rsid w:val="00A75655"/>
    <w:rsid w:val="00A75661"/>
    <w:rsid w:val="00A75C85"/>
    <w:rsid w:val="00A75CA0"/>
    <w:rsid w:val="00A75E65"/>
    <w:rsid w:val="00A7626D"/>
    <w:rsid w:val="00A762DC"/>
    <w:rsid w:val="00A763B5"/>
    <w:rsid w:val="00A76522"/>
    <w:rsid w:val="00A76916"/>
    <w:rsid w:val="00A76CB7"/>
    <w:rsid w:val="00A76CC0"/>
    <w:rsid w:val="00A77416"/>
    <w:rsid w:val="00A77798"/>
    <w:rsid w:val="00A77979"/>
    <w:rsid w:val="00A77BD8"/>
    <w:rsid w:val="00A77FC9"/>
    <w:rsid w:val="00A802A0"/>
    <w:rsid w:val="00A806E1"/>
    <w:rsid w:val="00A807C6"/>
    <w:rsid w:val="00A808C1"/>
    <w:rsid w:val="00A80970"/>
    <w:rsid w:val="00A809A2"/>
    <w:rsid w:val="00A80B7E"/>
    <w:rsid w:val="00A80C64"/>
    <w:rsid w:val="00A80D93"/>
    <w:rsid w:val="00A80DB6"/>
    <w:rsid w:val="00A80E84"/>
    <w:rsid w:val="00A8143C"/>
    <w:rsid w:val="00A8167F"/>
    <w:rsid w:val="00A81865"/>
    <w:rsid w:val="00A81897"/>
    <w:rsid w:val="00A818D0"/>
    <w:rsid w:val="00A818DD"/>
    <w:rsid w:val="00A81998"/>
    <w:rsid w:val="00A81B1F"/>
    <w:rsid w:val="00A81D78"/>
    <w:rsid w:val="00A81E6A"/>
    <w:rsid w:val="00A81F08"/>
    <w:rsid w:val="00A821EE"/>
    <w:rsid w:val="00A8222B"/>
    <w:rsid w:val="00A82508"/>
    <w:rsid w:val="00A82A01"/>
    <w:rsid w:val="00A82D3A"/>
    <w:rsid w:val="00A82E83"/>
    <w:rsid w:val="00A82F56"/>
    <w:rsid w:val="00A833D8"/>
    <w:rsid w:val="00A8383D"/>
    <w:rsid w:val="00A8397C"/>
    <w:rsid w:val="00A83B17"/>
    <w:rsid w:val="00A83E4A"/>
    <w:rsid w:val="00A83E97"/>
    <w:rsid w:val="00A83EB5"/>
    <w:rsid w:val="00A841D9"/>
    <w:rsid w:val="00A8469A"/>
    <w:rsid w:val="00A84717"/>
    <w:rsid w:val="00A849A4"/>
    <w:rsid w:val="00A84BA6"/>
    <w:rsid w:val="00A84BED"/>
    <w:rsid w:val="00A85131"/>
    <w:rsid w:val="00A852A2"/>
    <w:rsid w:val="00A85935"/>
    <w:rsid w:val="00A8638B"/>
    <w:rsid w:val="00A864FD"/>
    <w:rsid w:val="00A8651E"/>
    <w:rsid w:val="00A86541"/>
    <w:rsid w:val="00A866AB"/>
    <w:rsid w:val="00A86AA2"/>
    <w:rsid w:val="00A86AF1"/>
    <w:rsid w:val="00A87044"/>
    <w:rsid w:val="00A870AA"/>
    <w:rsid w:val="00A870D8"/>
    <w:rsid w:val="00A871D7"/>
    <w:rsid w:val="00A8723B"/>
    <w:rsid w:val="00A8729F"/>
    <w:rsid w:val="00A87307"/>
    <w:rsid w:val="00A876FF"/>
    <w:rsid w:val="00A87C84"/>
    <w:rsid w:val="00A87E6A"/>
    <w:rsid w:val="00A90303"/>
    <w:rsid w:val="00A903BA"/>
    <w:rsid w:val="00A903CB"/>
    <w:rsid w:val="00A90432"/>
    <w:rsid w:val="00A90444"/>
    <w:rsid w:val="00A90BA5"/>
    <w:rsid w:val="00A915B3"/>
    <w:rsid w:val="00A917E8"/>
    <w:rsid w:val="00A9182A"/>
    <w:rsid w:val="00A91A2B"/>
    <w:rsid w:val="00A91B5B"/>
    <w:rsid w:val="00A91E39"/>
    <w:rsid w:val="00A91E4E"/>
    <w:rsid w:val="00A922C9"/>
    <w:rsid w:val="00A92482"/>
    <w:rsid w:val="00A92598"/>
    <w:rsid w:val="00A927BB"/>
    <w:rsid w:val="00A92856"/>
    <w:rsid w:val="00A92C96"/>
    <w:rsid w:val="00A92F11"/>
    <w:rsid w:val="00A93659"/>
    <w:rsid w:val="00A93762"/>
    <w:rsid w:val="00A93873"/>
    <w:rsid w:val="00A93915"/>
    <w:rsid w:val="00A93AFC"/>
    <w:rsid w:val="00A93CFA"/>
    <w:rsid w:val="00A93FC0"/>
    <w:rsid w:val="00A9402B"/>
    <w:rsid w:val="00A946AD"/>
    <w:rsid w:val="00A94916"/>
    <w:rsid w:val="00A949C3"/>
    <w:rsid w:val="00A94C1D"/>
    <w:rsid w:val="00A94EAB"/>
    <w:rsid w:val="00A94EC8"/>
    <w:rsid w:val="00A94EE8"/>
    <w:rsid w:val="00A950BC"/>
    <w:rsid w:val="00A951CD"/>
    <w:rsid w:val="00A951FF"/>
    <w:rsid w:val="00A95201"/>
    <w:rsid w:val="00A9522B"/>
    <w:rsid w:val="00A953C8"/>
    <w:rsid w:val="00A95461"/>
    <w:rsid w:val="00A95487"/>
    <w:rsid w:val="00A954C7"/>
    <w:rsid w:val="00A954D3"/>
    <w:rsid w:val="00A9557A"/>
    <w:rsid w:val="00A9593D"/>
    <w:rsid w:val="00A95A4C"/>
    <w:rsid w:val="00A95A82"/>
    <w:rsid w:val="00A96012"/>
    <w:rsid w:val="00A9615D"/>
    <w:rsid w:val="00A96180"/>
    <w:rsid w:val="00A9642A"/>
    <w:rsid w:val="00A96633"/>
    <w:rsid w:val="00A966B4"/>
    <w:rsid w:val="00A96891"/>
    <w:rsid w:val="00A969ED"/>
    <w:rsid w:val="00A96A68"/>
    <w:rsid w:val="00A96D95"/>
    <w:rsid w:val="00A96F72"/>
    <w:rsid w:val="00A971E3"/>
    <w:rsid w:val="00A97218"/>
    <w:rsid w:val="00A972E7"/>
    <w:rsid w:val="00A973BD"/>
    <w:rsid w:val="00A973BE"/>
    <w:rsid w:val="00A97565"/>
    <w:rsid w:val="00A9769E"/>
    <w:rsid w:val="00A97821"/>
    <w:rsid w:val="00A97AAF"/>
    <w:rsid w:val="00AA02A7"/>
    <w:rsid w:val="00AA0305"/>
    <w:rsid w:val="00AA03E5"/>
    <w:rsid w:val="00AA05F2"/>
    <w:rsid w:val="00AA06F1"/>
    <w:rsid w:val="00AA07EC"/>
    <w:rsid w:val="00AA08D9"/>
    <w:rsid w:val="00AA09F3"/>
    <w:rsid w:val="00AA0A9E"/>
    <w:rsid w:val="00AA0DF2"/>
    <w:rsid w:val="00AA18C0"/>
    <w:rsid w:val="00AA1954"/>
    <w:rsid w:val="00AA1C83"/>
    <w:rsid w:val="00AA1DF8"/>
    <w:rsid w:val="00AA1EA3"/>
    <w:rsid w:val="00AA1EB1"/>
    <w:rsid w:val="00AA2114"/>
    <w:rsid w:val="00AA2251"/>
    <w:rsid w:val="00AA2317"/>
    <w:rsid w:val="00AA235A"/>
    <w:rsid w:val="00AA2380"/>
    <w:rsid w:val="00AA24AB"/>
    <w:rsid w:val="00AA2AB2"/>
    <w:rsid w:val="00AA2E73"/>
    <w:rsid w:val="00AA33A3"/>
    <w:rsid w:val="00AA3420"/>
    <w:rsid w:val="00AA3D8E"/>
    <w:rsid w:val="00AA3FB7"/>
    <w:rsid w:val="00AA4089"/>
    <w:rsid w:val="00AA4521"/>
    <w:rsid w:val="00AA4577"/>
    <w:rsid w:val="00AA45B3"/>
    <w:rsid w:val="00AA49D7"/>
    <w:rsid w:val="00AA4EB6"/>
    <w:rsid w:val="00AA5131"/>
    <w:rsid w:val="00AA53B8"/>
    <w:rsid w:val="00AA54B5"/>
    <w:rsid w:val="00AA5560"/>
    <w:rsid w:val="00AA557E"/>
    <w:rsid w:val="00AA57AF"/>
    <w:rsid w:val="00AA59F5"/>
    <w:rsid w:val="00AA5CE5"/>
    <w:rsid w:val="00AA62DE"/>
    <w:rsid w:val="00AA65CD"/>
    <w:rsid w:val="00AA68B1"/>
    <w:rsid w:val="00AA68ED"/>
    <w:rsid w:val="00AA6E1E"/>
    <w:rsid w:val="00AA7124"/>
    <w:rsid w:val="00AA726F"/>
    <w:rsid w:val="00AA735F"/>
    <w:rsid w:val="00AA73EE"/>
    <w:rsid w:val="00AA74D6"/>
    <w:rsid w:val="00AA75A6"/>
    <w:rsid w:val="00AA7B42"/>
    <w:rsid w:val="00AA7D37"/>
    <w:rsid w:val="00AA7E33"/>
    <w:rsid w:val="00AB00B8"/>
    <w:rsid w:val="00AB0356"/>
    <w:rsid w:val="00AB07B8"/>
    <w:rsid w:val="00AB0A17"/>
    <w:rsid w:val="00AB0B65"/>
    <w:rsid w:val="00AB0C4E"/>
    <w:rsid w:val="00AB0E94"/>
    <w:rsid w:val="00AB142A"/>
    <w:rsid w:val="00AB15BC"/>
    <w:rsid w:val="00AB1862"/>
    <w:rsid w:val="00AB18A2"/>
    <w:rsid w:val="00AB1A44"/>
    <w:rsid w:val="00AB1BAC"/>
    <w:rsid w:val="00AB1DB4"/>
    <w:rsid w:val="00AB1E15"/>
    <w:rsid w:val="00AB1E28"/>
    <w:rsid w:val="00AB1F1C"/>
    <w:rsid w:val="00AB2119"/>
    <w:rsid w:val="00AB21DA"/>
    <w:rsid w:val="00AB26A6"/>
    <w:rsid w:val="00AB26AB"/>
    <w:rsid w:val="00AB2CDD"/>
    <w:rsid w:val="00AB2F38"/>
    <w:rsid w:val="00AB2FE7"/>
    <w:rsid w:val="00AB304F"/>
    <w:rsid w:val="00AB3709"/>
    <w:rsid w:val="00AB3805"/>
    <w:rsid w:val="00AB38DF"/>
    <w:rsid w:val="00AB3A84"/>
    <w:rsid w:val="00AB3B6C"/>
    <w:rsid w:val="00AB3F1A"/>
    <w:rsid w:val="00AB4170"/>
    <w:rsid w:val="00AB44C3"/>
    <w:rsid w:val="00AB45BF"/>
    <w:rsid w:val="00AB4ED6"/>
    <w:rsid w:val="00AB5073"/>
    <w:rsid w:val="00AB5157"/>
    <w:rsid w:val="00AB5333"/>
    <w:rsid w:val="00AB536D"/>
    <w:rsid w:val="00AB53B5"/>
    <w:rsid w:val="00AB542E"/>
    <w:rsid w:val="00AB5794"/>
    <w:rsid w:val="00AB5A5B"/>
    <w:rsid w:val="00AB5A95"/>
    <w:rsid w:val="00AB5E67"/>
    <w:rsid w:val="00AB5FA3"/>
    <w:rsid w:val="00AB6022"/>
    <w:rsid w:val="00AB631F"/>
    <w:rsid w:val="00AB6375"/>
    <w:rsid w:val="00AB63E9"/>
    <w:rsid w:val="00AB6B48"/>
    <w:rsid w:val="00AB6BF1"/>
    <w:rsid w:val="00AB6C51"/>
    <w:rsid w:val="00AB6C80"/>
    <w:rsid w:val="00AB6F6C"/>
    <w:rsid w:val="00AB6F76"/>
    <w:rsid w:val="00AB7697"/>
    <w:rsid w:val="00AB7763"/>
    <w:rsid w:val="00AB77A7"/>
    <w:rsid w:val="00AB785C"/>
    <w:rsid w:val="00AB78E4"/>
    <w:rsid w:val="00AB7A90"/>
    <w:rsid w:val="00AB7ADD"/>
    <w:rsid w:val="00AB7AF7"/>
    <w:rsid w:val="00AB7C7B"/>
    <w:rsid w:val="00AC0033"/>
    <w:rsid w:val="00AC05A7"/>
    <w:rsid w:val="00AC0712"/>
    <w:rsid w:val="00AC0AD6"/>
    <w:rsid w:val="00AC0B92"/>
    <w:rsid w:val="00AC0F05"/>
    <w:rsid w:val="00AC0F36"/>
    <w:rsid w:val="00AC1406"/>
    <w:rsid w:val="00AC15A3"/>
    <w:rsid w:val="00AC1ABF"/>
    <w:rsid w:val="00AC1E62"/>
    <w:rsid w:val="00AC1E78"/>
    <w:rsid w:val="00AC22CA"/>
    <w:rsid w:val="00AC22F6"/>
    <w:rsid w:val="00AC240D"/>
    <w:rsid w:val="00AC2423"/>
    <w:rsid w:val="00AC2455"/>
    <w:rsid w:val="00AC266E"/>
    <w:rsid w:val="00AC2720"/>
    <w:rsid w:val="00AC2834"/>
    <w:rsid w:val="00AC2DFE"/>
    <w:rsid w:val="00AC2FC9"/>
    <w:rsid w:val="00AC3290"/>
    <w:rsid w:val="00AC3421"/>
    <w:rsid w:val="00AC36A8"/>
    <w:rsid w:val="00AC3977"/>
    <w:rsid w:val="00AC3978"/>
    <w:rsid w:val="00AC39F8"/>
    <w:rsid w:val="00AC3EFF"/>
    <w:rsid w:val="00AC4070"/>
    <w:rsid w:val="00AC42EA"/>
    <w:rsid w:val="00AC438F"/>
    <w:rsid w:val="00AC4501"/>
    <w:rsid w:val="00AC4FD6"/>
    <w:rsid w:val="00AC50FD"/>
    <w:rsid w:val="00AC5420"/>
    <w:rsid w:val="00AC563B"/>
    <w:rsid w:val="00AC5D2C"/>
    <w:rsid w:val="00AC60FC"/>
    <w:rsid w:val="00AC6A08"/>
    <w:rsid w:val="00AC6A5A"/>
    <w:rsid w:val="00AC6CE7"/>
    <w:rsid w:val="00AC70D9"/>
    <w:rsid w:val="00AC710A"/>
    <w:rsid w:val="00AC7136"/>
    <w:rsid w:val="00AC79B6"/>
    <w:rsid w:val="00AC7CE5"/>
    <w:rsid w:val="00AC7D6F"/>
    <w:rsid w:val="00AC7EB2"/>
    <w:rsid w:val="00AD0207"/>
    <w:rsid w:val="00AD0372"/>
    <w:rsid w:val="00AD0554"/>
    <w:rsid w:val="00AD073E"/>
    <w:rsid w:val="00AD0B74"/>
    <w:rsid w:val="00AD0DDB"/>
    <w:rsid w:val="00AD0E48"/>
    <w:rsid w:val="00AD0E78"/>
    <w:rsid w:val="00AD107C"/>
    <w:rsid w:val="00AD10E0"/>
    <w:rsid w:val="00AD128C"/>
    <w:rsid w:val="00AD1423"/>
    <w:rsid w:val="00AD174A"/>
    <w:rsid w:val="00AD184D"/>
    <w:rsid w:val="00AD186C"/>
    <w:rsid w:val="00AD1C52"/>
    <w:rsid w:val="00AD2100"/>
    <w:rsid w:val="00AD2281"/>
    <w:rsid w:val="00AD265A"/>
    <w:rsid w:val="00AD2977"/>
    <w:rsid w:val="00AD29DC"/>
    <w:rsid w:val="00AD2CD9"/>
    <w:rsid w:val="00AD2DDF"/>
    <w:rsid w:val="00AD3083"/>
    <w:rsid w:val="00AD30D3"/>
    <w:rsid w:val="00AD3670"/>
    <w:rsid w:val="00AD396B"/>
    <w:rsid w:val="00AD3A09"/>
    <w:rsid w:val="00AD3B2F"/>
    <w:rsid w:val="00AD3C82"/>
    <w:rsid w:val="00AD3CD7"/>
    <w:rsid w:val="00AD435C"/>
    <w:rsid w:val="00AD439D"/>
    <w:rsid w:val="00AD4849"/>
    <w:rsid w:val="00AD4899"/>
    <w:rsid w:val="00AD4A7A"/>
    <w:rsid w:val="00AD4CCE"/>
    <w:rsid w:val="00AD4CF8"/>
    <w:rsid w:val="00AD4FC0"/>
    <w:rsid w:val="00AD50E7"/>
    <w:rsid w:val="00AD51B8"/>
    <w:rsid w:val="00AD571D"/>
    <w:rsid w:val="00AD572E"/>
    <w:rsid w:val="00AD572F"/>
    <w:rsid w:val="00AD5882"/>
    <w:rsid w:val="00AD590B"/>
    <w:rsid w:val="00AD59E4"/>
    <w:rsid w:val="00AD5AE2"/>
    <w:rsid w:val="00AD5AF8"/>
    <w:rsid w:val="00AD5BAA"/>
    <w:rsid w:val="00AD5CA6"/>
    <w:rsid w:val="00AD5CBF"/>
    <w:rsid w:val="00AD6110"/>
    <w:rsid w:val="00AD622D"/>
    <w:rsid w:val="00AD6262"/>
    <w:rsid w:val="00AD6613"/>
    <w:rsid w:val="00AD661B"/>
    <w:rsid w:val="00AD6906"/>
    <w:rsid w:val="00AD6BDD"/>
    <w:rsid w:val="00AD72C6"/>
    <w:rsid w:val="00AD7424"/>
    <w:rsid w:val="00AD744A"/>
    <w:rsid w:val="00AD74E9"/>
    <w:rsid w:val="00AD792D"/>
    <w:rsid w:val="00AD79BC"/>
    <w:rsid w:val="00AD7AFD"/>
    <w:rsid w:val="00AD7DF4"/>
    <w:rsid w:val="00AE0090"/>
    <w:rsid w:val="00AE047E"/>
    <w:rsid w:val="00AE0589"/>
    <w:rsid w:val="00AE05FE"/>
    <w:rsid w:val="00AE067F"/>
    <w:rsid w:val="00AE099A"/>
    <w:rsid w:val="00AE0A07"/>
    <w:rsid w:val="00AE0A44"/>
    <w:rsid w:val="00AE0D01"/>
    <w:rsid w:val="00AE0F8E"/>
    <w:rsid w:val="00AE17E3"/>
    <w:rsid w:val="00AE1848"/>
    <w:rsid w:val="00AE1980"/>
    <w:rsid w:val="00AE1C7E"/>
    <w:rsid w:val="00AE1CB2"/>
    <w:rsid w:val="00AE1DBC"/>
    <w:rsid w:val="00AE2076"/>
    <w:rsid w:val="00AE227F"/>
    <w:rsid w:val="00AE23BD"/>
    <w:rsid w:val="00AE24B9"/>
    <w:rsid w:val="00AE283A"/>
    <w:rsid w:val="00AE2A91"/>
    <w:rsid w:val="00AE2C84"/>
    <w:rsid w:val="00AE2CC9"/>
    <w:rsid w:val="00AE2EB6"/>
    <w:rsid w:val="00AE304E"/>
    <w:rsid w:val="00AE311B"/>
    <w:rsid w:val="00AE31C2"/>
    <w:rsid w:val="00AE35A1"/>
    <w:rsid w:val="00AE373D"/>
    <w:rsid w:val="00AE387B"/>
    <w:rsid w:val="00AE3957"/>
    <w:rsid w:val="00AE3D51"/>
    <w:rsid w:val="00AE3D8C"/>
    <w:rsid w:val="00AE3E0B"/>
    <w:rsid w:val="00AE3F92"/>
    <w:rsid w:val="00AE46E7"/>
    <w:rsid w:val="00AE48B0"/>
    <w:rsid w:val="00AE48E3"/>
    <w:rsid w:val="00AE4903"/>
    <w:rsid w:val="00AE4B12"/>
    <w:rsid w:val="00AE4C9F"/>
    <w:rsid w:val="00AE4CCB"/>
    <w:rsid w:val="00AE504D"/>
    <w:rsid w:val="00AE54D5"/>
    <w:rsid w:val="00AE5618"/>
    <w:rsid w:val="00AE5716"/>
    <w:rsid w:val="00AE590B"/>
    <w:rsid w:val="00AE5A37"/>
    <w:rsid w:val="00AE5B29"/>
    <w:rsid w:val="00AE5B2A"/>
    <w:rsid w:val="00AE5D9B"/>
    <w:rsid w:val="00AE5DA9"/>
    <w:rsid w:val="00AE63B6"/>
    <w:rsid w:val="00AE66D9"/>
    <w:rsid w:val="00AE67BB"/>
    <w:rsid w:val="00AE69BA"/>
    <w:rsid w:val="00AE69F7"/>
    <w:rsid w:val="00AE6B73"/>
    <w:rsid w:val="00AE6E22"/>
    <w:rsid w:val="00AE702A"/>
    <w:rsid w:val="00AE70D3"/>
    <w:rsid w:val="00AE70FC"/>
    <w:rsid w:val="00AE723B"/>
    <w:rsid w:val="00AE728B"/>
    <w:rsid w:val="00AE7618"/>
    <w:rsid w:val="00AE765C"/>
    <w:rsid w:val="00AE7E38"/>
    <w:rsid w:val="00AE7EE8"/>
    <w:rsid w:val="00AF0132"/>
    <w:rsid w:val="00AF015E"/>
    <w:rsid w:val="00AF01A6"/>
    <w:rsid w:val="00AF0726"/>
    <w:rsid w:val="00AF0948"/>
    <w:rsid w:val="00AF09C2"/>
    <w:rsid w:val="00AF0B68"/>
    <w:rsid w:val="00AF0E83"/>
    <w:rsid w:val="00AF0F7F"/>
    <w:rsid w:val="00AF12F2"/>
    <w:rsid w:val="00AF16CB"/>
    <w:rsid w:val="00AF196E"/>
    <w:rsid w:val="00AF1A21"/>
    <w:rsid w:val="00AF1ACE"/>
    <w:rsid w:val="00AF1D07"/>
    <w:rsid w:val="00AF1DEF"/>
    <w:rsid w:val="00AF1DF0"/>
    <w:rsid w:val="00AF1ECE"/>
    <w:rsid w:val="00AF1F75"/>
    <w:rsid w:val="00AF1F7B"/>
    <w:rsid w:val="00AF20B5"/>
    <w:rsid w:val="00AF2224"/>
    <w:rsid w:val="00AF222E"/>
    <w:rsid w:val="00AF2352"/>
    <w:rsid w:val="00AF2357"/>
    <w:rsid w:val="00AF2359"/>
    <w:rsid w:val="00AF2732"/>
    <w:rsid w:val="00AF2894"/>
    <w:rsid w:val="00AF2A7B"/>
    <w:rsid w:val="00AF2D1F"/>
    <w:rsid w:val="00AF2F13"/>
    <w:rsid w:val="00AF32CB"/>
    <w:rsid w:val="00AF3333"/>
    <w:rsid w:val="00AF3639"/>
    <w:rsid w:val="00AF36C7"/>
    <w:rsid w:val="00AF37E9"/>
    <w:rsid w:val="00AF3BDB"/>
    <w:rsid w:val="00AF3C86"/>
    <w:rsid w:val="00AF3CF3"/>
    <w:rsid w:val="00AF3F3E"/>
    <w:rsid w:val="00AF3FEC"/>
    <w:rsid w:val="00AF40C9"/>
    <w:rsid w:val="00AF413E"/>
    <w:rsid w:val="00AF4255"/>
    <w:rsid w:val="00AF4482"/>
    <w:rsid w:val="00AF44B9"/>
    <w:rsid w:val="00AF467C"/>
    <w:rsid w:val="00AF469D"/>
    <w:rsid w:val="00AF46C1"/>
    <w:rsid w:val="00AF4712"/>
    <w:rsid w:val="00AF47ED"/>
    <w:rsid w:val="00AF4A2D"/>
    <w:rsid w:val="00AF4A66"/>
    <w:rsid w:val="00AF4B69"/>
    <w:rsid w:val="00AF5014"/>
    <w:rsid w:val="00AF5159"/>
    <w:rsid w:val="00AF522C"/>
    <w:rsid w:val="00AF546E"/>
    <w:rsid w:val="00AF5549"/>
    <w:rsid w:val="00AF5840"/>
    <w:rsid w:val="00AF586A"/>
    <w:rsid w:val="00AF590B"/>
    <w:rsid w:val="00AF5941"/>
    <w:rsid w:val="00AF5D0B"/>
    <w:rsid w:val="00AF5E6B"/>
    <w:rsid w:val="00AF5EBD"/>
    <w:rsid w:val="00AF5F3E"/>
    <w:rsid w:val="00AF62AB"/>
    <w:rsid w:val="00AF6BDA"/>
    <w:rsid w:val="00AF7251"/>
    <w:rsid w:val="00AF73DC"/>
    <w:rsid w:val="00AF743F"/>
    <w:rsid w:val="00AF7769"/>
    <w:rsid w:val="00AF795C"/>
    <w:rsid w:val="00AF7A75"/>
    <w:rsid w:val="00AF7C6C"/>
    <w:rsid w:val="00AF7CB7"/>
    <w:rsid w:val="00AF7D19"/>
    <w:rsid w:val="00AF7FD4"/>
    <w:rsid w:val="00B000A1"/>
    <w:rsid w:val="00B00163"/>
    <w:rsid w:val="00B001DF"/>
    <w:rsid w:val="00B002EA"/>
    <w:rsid w:val="00B0031C"/>
    <w:rsid w:val="00B009C7"/>
    <w:rsid w:val="00B00A2F"/>
    <w:rsid w:val="00B00D5A"/>
    <w:rsid w:val="00B0147C"/>
    <w:rsid w:val="00B01759"/>
    <w:rsid w:val="00B017FB"/>
    <w:rsid w:val="00B01854"/>
    <w:rsid w:val="00B018E5"/>
    <w:rsid w:val="00B01A2C"/>
    <w:rsid w:val="00B01B8A"/>
    <w:rsid w:val="00B01C63"/>
    <w:rsid w:val="00B01DCB"/>
    <w:rsid w:val="00B0220F"/>
    <w:rsid w:val="00B023A9"/>
    <w:rsid w:val="00B02655"/>
    <w:rsid w:val="00B0270D"/>
    <w:rsid w:val="00B02CF5"/>
    <w:rsid w:val="00B02DA1"/>
    <w:rsid w:val="00B0306A"/>
    <w:rsid w:val="00B03303"/>
    <w:rsid w:val="00B034E1"/>
    <w:rsid w:val="00B03738"/>
    <w:rsid w:val="00B03B84"/>
    <w:rsid w:val="00B03FCA"/>
    <w:rsid w:val="00B0404F"/>
    <w:rsid w:val="00B0405A"/>
    <w:rsid w:val="00B042D1"/>
    <w:rsid w:val="00B04350"/>
    <w:rsid w:val="00B04440"/>
    <w:rsid w:val="00B04507"/>
    <w:rsid w:val="00B04B1A"/>
    <w:rsid w:val="00B04C1E"/>
    <w:rsid w:val="00B04CFD"/>
    <w:rsid w:val="00B04E27"/>
    <w:rsid w:val="00B04E55"/>
    <w:rsid w:val="00B04FC2"/>
    <w:rsid w:val="00B05059"/>
    <w:rsid w:val="00B05108"/>
    <w:rsid w:val="00B05350"/>
    <w:rsid w:val="00B053B9"/>
    <w:rsid w:val="00B05857"/>
    <w:rsid w:val="00B0595C"/>
    <w:rsid w:val="00B05A03"/>
    <w:rsid w:val="00B05D6F"/>
    <w:rsid w:val="00B060F4"/>
    <w:rsid w:val="00B0656F"/>
    <w:rsid w:val="00B067CA"/>
    <w:rsid w:val="00B06805"/>
    <w:rsid w:val="00B068BB"/>
    <w:rsid w:val="00B06AC6"/>
    <w:rsid w:val="00B06C94"/>
    <w:rsid w:val="00B06D6D"/>
    <w:rsid w:val="00B071AA"/>
    <w:rsid w:val="00B075F6"/>
    <w:rsid w:val="00B07895"/>
    <w:rsid w:val="00B07B2B"/>
    <w:rsid w:val="00B07C5C"/>
    <w:rsid w:val="00B07D28"/>
    <w:rsid w:val="00B07DA7"/>
    <w:rsid w:val="00B07DBC"/>
    <w:rsid w:val="00B07F4F"/>
    <w:rsid w:val="00B07F7B"/>
    <w:rsid w:val="00B1032A"/>
    <w:rsid w:val="00B10496"/>
    <w:rsid w:val="00B105C7"/>
    <w:rsid w:val="00B107A9"/>
    <w:rsid w:val="00B10B16"/>
    <w:rsid w:val="00B10E69"/>
    <w:rsid w:val="00B1104D"/>
    <w:rsid w:val="00B110F6"/>
    <w:rsid w:val="00B11157"/>
    <w:rsid w:val="00B111C1"/>
    <w:rsid w:val="00B113B5"/>
    <w:rsid w:val="00B11547"/>
    <w:rsid w:val="00B11664"/>
    <w:rsid w:val="00B118B9"/>
    <w:rsid w:val="00B11B6C"/>
    <w:rsid w:val="00B11DF2"/>
    <w:rsid w:val="00B11F09"/>
    <w:rsid w:val="00B12393"/>
    <w:rsid w:val="00B12602"/>
    <w:rsid w:val="00B1271D"/>
    <w:rsid w:val="00B1290C"/>
    <w:rsid w:val="00B12E99"/>
    <w:rsid w:val="00B13051"/>
    <w:rsid w:val="00B13102"/>
    <w:rsid w:val="00B13624"/>
    <w:rsid w:val="00B137A6"/>
    <w:rsid w:val="00B137AF"/>
    <w:rsid w:val="00B138F3"/>
    <w:rsid w:val="00B13A2B"/>
    <w:rsid w:val="00B13D8F"/>
    <w:rsid w:val="00B13FF4"/>
    <w:rsid w:val="00B1409C"/>
    <w:rsid w:val="00B14797"/>
    <w:rsid w:val="00B14C55"/>
    <w:rsid w:val="00B150AB"/>
    <w:rsid w:val="00B15488"/>
    <w:rsid w:val="00B156A7"/>
    <w:rsid w:val="00B1578B"/>
    <w:rsid w:val="00B1585B"/>
    <w:rsid w:val="00B1589B"/>
    <w:rsid w:val="00B15973"/>
    <w:rsid w:val="00B15A67"/>
    <w:rsid w:val="00B15D4D"/>
    <w:rsid w:val="00B15F63"/>
    <w:rsid w:val="00B1603B"/>
    <w:rsid w:val="00B16084"/>
    <w:rsid w:val="00B16731"/>
    <w:rsid w:val="00B1676D"/>
    <w:rsid w:val="00B1680E"/>
    <w:rsid w:val="00B16978"/>
    <w:rsid w:val="00B16A51"/>
    <w:rsid w:val="00B16B22"/>
    <w:rsid w:val="00B16B2C"/>
    <w:rsid w:val="00B16D61"/>
    <w:rsid w:val="00B1701D"/>
    <w:rsid w:val="00B1715A"/>
    <w:rsid w:val="00B17446"/>
    <w:rsid w:val="00B174AA"/>
    <w:rsid w:val="00B17939"/>
    <w:rsid w:val="00B17C4F"/>
    <w:rsid w:val="00B17EF8"/>
    <w:rsid w:val="00B20035"/>
    <w:rsid w:val="00B20142"/>
    <w:rsid w:val="00B20475"/>
    <w:rsid w:val="00B20521"/>
    <w:rsid w:val="00B20541"/>
    <w:rsid w:val="00B20575"/>
    <w:rsid w:val="00B2081F"/>
    <w:rsid w:val="00B2082E"/>
    <w:rsid w:val="00B209AC"/>
    <w:rsid w:val="00B20AD4"/>
    <w:rsid w:val="00B20C21"/>
    <w:rsid w:val="00B21200"/>
    <w:rsid w:val="00B2124E"/>
    <w:rsid w:val="00B2150A"/>
    <w:rsid w:val="00B21556"/>
    <w:rsid w:val="00B2192D"/>
    <w:rsid w:val="00B219B2"/>
    <w:rsid w:val="00B21BD3"/>
    <w:rsid w:val="00B21CA4"/>
    <w:rsid w:val="00B221BB"/>
    <w:rsid w:val="00B221FA"/>
    <w:rsid w:val="00B2220A"/>
    <w:rsid w:val="00B22251"/>
    <w:rsid w:val="00B226B2"/>
    <w:rsid w:val="00B228A8"/>
    <w:rsid w:val="00B228F6"/>
    <w:rsid w:val="00B229C6"/>
    <w:rsid w:val="00B229DB"/>
    <w:rsid w:val="00B22D88"/>
    <w:rsid w:val="00B22E9D"/>
    <w:rsid w:val="00B22EB2"/>
    <w:rsid w:val="00B23032"/>
    <w:rsid w:val="00B2319A"/>
    <w:rsid w:val="00B232C5"/>
    <w:rsid w:val="00B2341C"/>
    <w:rsid w:val="00B23572"/>
    <w:rsid w:val="00B236B5"/>
    <w:rsid w:val="00B2399E"/>
    <w:rsid w:val="00B23A50"/>
    <w:rsid w:val="00B23BAC"/>
    <w:rsid w:val="00B23C44"/>
    <w:rsid w:val="00B23D23"/>
    <w:rsid w:val="00B24021"/>
    <w:rsid w:val="00B241BD"/>
    <w:rsid w:val="00B242C6"/>
    <w:rsid w:val="00B245B4"/>
    <w:rsid w:val="00B24656"/>
    <w:rsid w:val="00B246AD"/>
    <w:rsid w:val="00B24735"/>
    <w:rsid w:val="00B2479B"/>
    <w:rsid w:val="00B24A82"/>
    <w:rsid w:val="00B24AE4"/>
    <w:rsid w:val="00B24B84"/>
    <w:rsid w:val="00B24BE6"/>
    <w:rsid w:val="00B24BFC"/>
    <w:rsid w:val="00B24D88"/>
    <w:rsid w:val="00B24DC1"/>
    <w:rsid w:val="00B24E59"/>
    <w:rsid w:val="00B24F9B"/>
    <w:rsid w:val="00B25186"/>
    <w:rsid w:val="00B25226"/>
    <w:rsid w:val="00B254A5"/>
    <w:rsid w:val="00B25511"/>
    <w:rsid w:val="00B2569C"/>
    <w:rsid w:val="00B25735"/>
    <w:rsid w:val="00B258F9"/>
    <w:rsid w:val="00B26065"/>
    <w:rsid w:val="00B2612B"/>
    <w:rsid w:val="00B261BC"/>
    <w:rsid w:val="00B261FE"/>
    <w:rsid w:val="00B263A3"/>
    <w:rsid w:val="00B264E1"/>
    <w:rsid w:val="00B26628"/>
    <w:rsid w:val="00B26A28"/>
    <w:rsid w:val="00B26BBD"/>
    <w:rsid w:val="00B26BE8"/>
    <w:rsid w:val="00B276AD"/>
    <w:rsid w:val="00B276C8"/>
    <w:rsid w:val="00B2771B"/>
    <w:rsid w:val="00B277F6"/>
    <w:rsid w:val="00B27961"/>
    <w:rsid w:val="00B27B7C"/>
    <w:rsid w:val="00B27D4B"/>
    <w:rsid w:val="00B27EF3"/>
    <w:rsid w:val="00B27EFA"/>
    <w:rsid w:val="00B30197"/>
    <w:rsid w:val="00B30252"/>
    <w:rsid w:val="00B30280"/>
    <w:rsid w:val="00B3062A"/>
    <w:rsid w:val="00B30679"/>
    <w:rsid w:val="00B30737"/>
    <w:rsid w:val="00B3084E"/>
    <w:rsid w:val="00B308FF"/>
    <w:rsid w:val="00B30B26"/>
    <w:rsid w:val="00B30CEB"/>
    <w:rsid w:val="00B31067"/>
    <w:rsid w:val="00B314AA"/>
    <w:rsid w:val="00B31620"/>
    <w:rsid w:val="00B318E6"/>
    <w:rsid w:val="00B31951"/>
    <w:rsid w:val="00B31B18"/>
    <w:rsid w:val="00B31CAA"/>
    <w:rsid w:val="00B31FA6"/>
    <w:rsid w:val="00B32087"/>
    <w:rsid w:val="00B320DC"/>
    <w:rsid w:val="00B320F3"/>
    <w:rsid w:val="00B323AF"/>
    <w:rsid w:val="00B326AB"/>
    <w:rsid w:val="00B32A30"/>
    <w:rsid w:val="00B32C08"/>
    <w:rsid w:val="00B32CC5"/>
    <w:rsid w:val="00B32CF2"/>
    <w:rsid w:val="00B32E44"/>
    <w:rsid w:val="00B32F4A"/>
    <w:rsid w:val="00B33005"/>
    <w:rsid w:val="00B33106"/>
    <w:rsid w:val="00B33122"/>
    <w:rsid w:val="00B33263"/>
    <w:rsid w:val="00B334EC"/>
    <w:rsid w:val="00B3357A"/>
    <w:rsid w:val="00B33646"/>
    <w:rsid w:val="00B33739"/>
    <w:rsid w:val="00B33791"/>
    <w:rsid w:val="00B33887"/>
    <w:rsid w:val="00B338BA"/>
    <w:rsid w:val="00B338FE"/>
    <w:rsid w:val="00B3399B"/>
    <w:rsid w:val="00B33A0A"/>
    <w:rsid w:val="00B33AAE"/>
    <w:rsid w:val="00B33B58"/>
    <w:rsid w:val="00B33BB6"/>
    <w:rsid w:val="00B33BCB"/>
    <w:rsid w:val="00B33CB9"/>
    <w:rsid w:val="00B33D3E"/>
    <w:rsid w:val="00B3404C"/>
    <w:rsid w:val="00B34449"/>
    <w:rsid w:val="00B3454D"/>
    <w:rsid w:val="00B345FE"/>
    <w:rsid w:val="00B34826"/>
    <w:rsid w:val="00B3483A"/>
    <w:rsid w:val="00B34B4C"/>
    <w:rsid w:val="00B35275"/>
    <w:rsid w:val="00B35289"/>
    <w:rsid w:val="00B35303"/>
    <w:rsid w:val="00B35498"/>
    <w:rsid w:val="00B358FD"/>
    <w:rsid w:val="00B35C69"/>
    <w:rsid w:val="00B36252"/>
    <w:rsid w:val="00B362AF"/>
    <w:rsid w:val="00B362BB"/>
    <w:rsid w:val="00B36586"/>
    <w:rsid w:val="00B36BEE"/>
    <w:rsid w:val="00B37178"/>
    <w:rsid w:val="00B372E7"/>
    <w:rsid w:val="00B37314"/>
    <w:rsid w:val="00B37426"/>
    <w:rsid w:val="00B3758C"/>
    <w:rsid w:val="00B377FF"/>
    <w:rsid w:val="00B37878"/>
    <w:rsid w:val="00B37894"/>
    <w:rsid w:val="00B379C7"/>
    <w:rsid w:val="00B379CE"/>
    <w:rsid w:val="00B37CC1"/>
    <w:rsid w:val="00B37DEA"/>
    <w:rsid w:val="00B37E64"/>
    <w:rsid w:val="00B40439"/>
    <w:rsid w:val="00B4073B"/>
    <w:rsid w:val="00B40817"/>
    <w:rsid w:val="00B40A5C"/>
    <w:rsid w:val="00B40DFA"/>
    <w:rsid w:val="00B40E58"/>
    <w:rsid w:val="00B40EEC"/>
    <w:rsid w:val="00B40F2C"/>
    <w:rsid w:val="00B41251"/>
    <w:rsid w:val="00B412C6"/>
    <w:rsid w:val="00B417F8"/>
    <w:rsid w:val="00B41A0C"/>
    <w:rsid w:val="00B41C02"/>
    <w:rsid w:val="00B41C8C"/>
    <w:rsid w:val="00B425FB"/>
    <w:rsid w:val="00B426FF"/>
    <w:rsid w:val="00B42A4A"/>
    <w:rsid w:val="00B42C35"/>
    <w:rsid w:val="00B42CB1"/>
    <w:rsid w:val="00B42E52"/>
    <w:rsid w:val="00B42E75"/>
    <w:rsid w:val="00B43232"/>
    <w:rsid w:val="00B43415"/>
    <w:rsid w:val="00B43B27"/>
    <w:rsid w:val="00B43DFD"/>
    <w:rsid w:val="00B44155"/>
    <w:rsid w:val="00B44211"/>
    <w:rsid w:val="00B44680"/>
    <w:rsid w:val="00B446C7"/>
    <w:rsid w:val="00B4488A"/>
    <w:rsid w:val="00B448AB"/>
    <w:rsid w:val="00B44B2C"/>
    <w:rsid w:val="00B44C95"/>
    <w:rsid w:val="00B45064"/>
    <w:rsid w:val="00B4527F"/>
    <w:rsid w:val="00B45294"/>
    <w:rsid w:val="00B4538D"/>
    <w:rsid w:val="00B453E4"/>
    <w:rsid w:val="00B453E8"/>
    <w:rsid w:val="00B454F5"/>
    <w:rsid w:val="00B456BA"/>
    <w:rsid w:val="00B45ABF"/>
    <w:rsid w:val="00B45BED"/>
    <w:rsid w:val="00B45D25"/>
    <w:rsid w:val="00B45E03"/>
    <w:rsid w:val="00B45F6A"/>
    <w:rsid w:val="00B45FDB"/>
    <w:rsid w:val="00B4670A"/>
    <w:rsid w:val="00B4684B"/>
    <w:rsid w:val="00B46988"/>
    <w:rsid w:val="00B475DF"/>
    <w:rsid w:val="00B47A5A"/>
    <w:rsid w:val="00B47A72"/>
    <w:rsid w:val="00B47B07"/>
    <w:rsid w:val="00B47D2C"/>
    <w:rsid w:val="00B47D42"/>
    <w:rsid w:val="00B47E0F"/>
    <w:rsid w:val="00B47E27"/>
    <w:rsid w:val="00B47F64"/>
    <w:rsid w:val="00B47FF9"/>
    <w:rsid w:val="00B50148"/>
    <w:rsid w:val="00B5029F"/>
    <w:rsid w:val="00B503EF"/>
    <w:rsid w:val="00B50595"/>
    <w:rsid w:val="00B5070E"/>
    <w:rsid w:val="00B5071A"/>
    <w:rsid w:val="00B5087E"/>
    <w:rsid w:val="00B50894"/>
    <w:rsid w:val="00B50E79"/>
    <w:rsid w:val="00B50FDC"/>
    <w:rsid w:val="00B510B8"/>
    <w:rsid w:val="00B5127E"/>
    <w:rsid w:val="00B5159A"/>
    <w:rsid w:val="00B519D1"/>
    <w:rsid w:val="00B51A15"/>
    <w:rsid w:val="00B51D87"/>
    <w:rsid w:val="00B51DAD"/>
    <w:rsid w:val="00B51E7A"/>
    <w:rsid w:val="00B52087"/>
    <w:rsid w:val="00B523A4"/>
    <w:rsid w:val="00B52486"/>
    <w:rsid w:val="00B52797"/>
    <w:rsid w:val="00B52A00"/>
    <w:rsid w:val="00B52BBE"/>
    <w:rsid w:val="00B52BF2"/>
    <w:rsid w:val="00B52E39"/>
    <w:rsid w:val="00B532C5"/>
    <w:rsid w:val="00B534D7"/>
    <w:rsid w:val="00B5358A"/>
    <w:rsid w:val="00B535A2"/>
    <w:rsid w:val="00B5384D"/>
    <w:rsid w:val="00B538A6"/>
    <w:rsid w:val="00B53BB4"/>
    <w:rsid w:val="00B53CAB"/>
    <w:rsid w:val="00B540C4"/>
    <w:rsid w:val="00B54133"/>
    <w:rsid w:val="00B542A3"/>
    <w:rsid w:val="00B545AB"/>
    <w:rsid w:val="00B54731"/>
    <w:rsid w:val="00B54A60"/>
    <w:rsid w:val="00B54A70"/>
    <w:rsid w:val="00B54C5F"/>
    <w:rsid w:val="00B54C8A"/>
    <w:rsid w:val="00B54CC3"/>
    <w:rsid w:val="00B54F05"/>
    <w:rsid w:val="00B55476"/>
    <w:rsid w:val="00B554E2"/>
    <w:rsid w:val="00B558A9"/>
    <w:rsid w:val="00B558B4"/>
    <w:rsid w:val="00B55DA0"/>
    <w:rsid w:val="00B560DB"/>
    <w:rsid w:val="00B56190"/>
    <w:rsid w:val="00B565C9"/>
    <w:rsid w:val="00B56608"/>
    <w:rsid w:val="00B56B44"/>
    <w:rsid w:val="00B56DD5"/>
    <w:rsid w:val="00B56E6B"/>
    <w:rsid w:val="00B56FC9"/>
    <w:rsid w:val="00B57085"/>
    <w:rsid w:val="00B57087"/>
    <w:rsid w:val="00B57458"/>
    <w:rsid w:val="00B57662"/>
    <w:rsid w:val="00B57ACF"/>
    <w:rsid w:val="00B57C37"/>
    <w:rsid w:val="00B57F99"/>
    <w:rsid w:val="00B60424"/>
    <w:rsid w:val="00B605E3"/>
    <w:rsid w:val="00B606A8"/>
    <w:rsid w:val="00B606E5"/>
    <w:rsid w:val="00B6084E"/>
    <w:rsid w:val="00B60894"/>
    <w:rsid w:val="00B60AEE"/>
    <w:rsid w:val="00B60BEE"/>
    <w:rsid w:val="00B60D84"/>
    <w:rsid w:val="00B60DA9"/>
    <w:rsid w:val="00B60F5B"/>
    <w:rsid w:val="00B61086"/>
    <w:rsid w:val="00B61417"/>
    <w:rsid w:val="00B61758"/>
    <w:rsid w:val="00B619F7"/>
    <w:rsid w:val="00B61A67"/>
    <w:rsid w:val="00B61CA6"/>
    <w:rsid w:val="00B61CCB"/>
    <w:rsid w:val="00B61DD7"/>
    <w:rsid w:val="00B61DDC"/>
    <w:rsid w:val="00B624AA"/>
    <w:rsid w:val="00B62B72"/>
    <w:rsid w:val="00B62CE3"/>
    <w:rsid w:val="00B63529"/>
    <w:rsid w:val="00B63E0F"/>
    <w:rsid w:val="00B6447C"/>
    <w:rsid w:val="00B64971"/>
    <w:rsid w:val="00B64B5E"/>
    <w:rsid w:val="00B64C32"/>
    <w:rsid w:val="00B64F04"/>
    <w:rsid w:val="00B65135"/>
    <w:rsid w:val="00B6538D"/>
    <w:rsid w:val="00B6539F"/>
    <w:rsid w:val="00B653C9"/>
    <w:rsid w:val="00B65605"/>
    <w:rsid w:val="00B657E4"/>
    <w:rsid w:val="00B65B63"/>
    <w:rsid w:val="00B65D1D"/>
    <w:rsid w:val="00B65D84"/>
    <w:rsid w:val="00B65DCF"/>
    <w:rsid w:val="00B65DF9"/>
    <w:rsid w:val="00B65DFB"/>
    <w:rsid w:val="00B66267"/>
    <w:rsid w:val="00B664A4"/>
    <w:rsid w:val="00B66597"/>
    <w:rsid w:val="00B66661"/>
    <w:rsid w:val="00B66861"/>
    <w:rsid w:val="00B66BE7"/>
    <w:rsid w:val="00B66D92"/>
    <w:rsid w:val="00B66DD5"/>
    <w:rsid w:val="00B66FC7"/>
    <w:rsid w:val="00B673FC"/>
    <w:rsid w:val="00B67554"/>
    <w:rsid w:val="00B677AD"/>
    <w:rsid w:val="00B677FC"/>
    <w:rsid w:val="00B678F0"/>
    <w:rsid w:val="00B67A73"/>
    <w:rsid w:val="00B67F33"/>
    <w:rsid w:val="00B67F4A"/>
    <w:rsid w:val="00B70084"/>
    <w:rsid w:val="00B70206"/>
    <w:rsid w:val="00B7023A"/>
    <w:rsid w:val="00B706D4"/>
    <w:rsid w:val="00B7070B"/>
    <w:rsid w:val="00B70D8B"/>
    <w:rsid w:val="00B70E53"/>
    <w:rsid w:val="00B7106F"/>
    <w:rsid w:val="00B71495"/>
    <w:rsid w:val="00B71AC0"/>
    <w:rsid w:val="00B71C66"/>
    <w:rsid w:val="00B71DC2"/>
    <w:rsid w:val="00B7201C"/>
    <w:rsid w:val="00B7233C"/>
    <w:rsid w:val="00B72354"/>
    <w:rsid w:val="00B72388"/>
    <w:rsid w:val="00B72602"/>
    <w:rsid w:val="00B727CB"/>
    <w:rsid w:val="00B72A4C"/>
    <w:rsid w:val="00B72AB2"/>
    <w:rsid w:val="00B72B9A"/>
    <w:rsid w:val="00B72F3C"/>
    <w:rsid w:val="00B72F4E"/>
    <w:rsid w:val="00B7310E"/>
    <w:rsid w:val="00B7323D"/>
    <w:rsid w:val="00B737CC"/>
    <w:rsid w:val="00B73CBB"/>
    <w:rsid w:val="00B73EA1"/>
    <w:rsid w:val="00B73F7A"/>
    <w:rsid w:val="00B73FDE"/>
    <w:rsid w:val="00B74374"/>
    <w:rsid w:val="00B74407"/>
    <w:rsid w:val="00B744B0"/>
    <w:rsid w:val="00B749EB"/>
    <w:rsid w:val="00B74A5F"/>
    <w:rsid w:val="00B74F6D"/>
    <w:rsid w:val="00B752E3"/>
    <w:rsid w:val="00B7555B"/>
    <w:rsid w:val="00B7566E"/>
    <w:rsid w:val="00B75806"/>
    <w:rsid w:val="00B75990"/>
    <w:rsid w:val="00B75BDF"/>
    <w:rsid w:val="00B75C51"/>
    <w:rsid w:val="00B76271"/>
    <w:rsid w:val="00B767C2"/>
    <w:rsid w:val="00B767F3"/>
    <w:rsid w:val="00B76DD1"/>
    <w:rsid w:val="00B76E3B"/>
    <w:rsid w:val="00B76EFD"/>
    <w:rsid w:val="00B772CA"/>
    <w:rsid w:val="00B77725"/>
    <w:rsid w:val="00B77881"/>
    <w:rsid w:val="00B77916"/>
    <w:rsid w:val="00B77AA6"/>
    <w:rsid w:val="00B77E19"/>
    <w:rsid w:val="00B801AB"/>
    <w:rsid w:val="00B804AE"/>
    <w:rsid w:val="00B804C6"/>
    <w:rsid w:val="00B804ED"/>
    <w:rsid w:val="00B8054A"/>
    <w:rsid w:val="00B80550"/>
    <w:rsid w:val="00B80772"/>
    <w:rsid w:val="00B8083D"/>
    <w:rsid w:val="00B808B6"/>
    <w:rsid w:val="00B80992"/>
    <w:rsid w:val="00B80A2F"/>
    <w:rsid w:val="00B80BB5"/>
    <w:rsid w:val="00B80BDF"/>
    <w:rsid w:val="00B810AA"/>
    <w:rsid w:val="00B81236"/>
    <w:rsid w:val="00B81268"/>
    <w:rsid w:val="00B814F9"/>
    <w:rsid w:val="00B816A7"/>
    <w:rsid w:val="00B81C67"/>
    <w:rsid w:val="00B81E97"/>
    <w:rsid w:val="00B8228C"/>
    <w:rsid w:val="00B8241C"/>
    <w:rsid w:val="00B8251A"/>
    <w:rsid w:val="00B825EC"/>
    <w:rsid w:val="00B826C4"/>
    <w:rsid w:val="00B827DB"/>
    <w:rsid w:val="00B8290A"/>
    <w:rsid w:val="00B82983"/>
    <w:rsid w:val="00B82A10"/>
    <w:rsid w:val="00B82B90"/>
    <w:rsid w:val="00B82BA8"/>
    <w:rsid w:val="00B82CF4"/>
    <w:rsid w:val="00B82D71"/>
    <w:rsid w:val="00B830F5"/>
    <w:rsid w:val="00B8311D"/>
    <w:rsid w:val="00B83247"/>
    <w:rsid w:val="00B83445"/>
    <w:rsid w:val="00B83536"/>
    <w:rsid w:val="00B83EBF"/>
    <w:rsid w:val="00B841BD"/>
    <w:rsid w:val="00B84287"/>
    <w:rsid w:val="00B84308"/>
    <w:rsid w:val="00B8451B"/>
    <w:rsid w:val="00B845C8"/>
    <w:rsid w:val="00B84632"/>
    <w:rsid w:val="00B84727"/>
    <w:rsid w:val="00B84984"/>
    <w:rsid w:val="00B849C1"/>
    <w:rsid w:val="00B84A1A"/>
    <w:rsid w:val="00B84A60"/>
    <w:rsid w:val="00B84A69"/>
    <w:rsid w:val="00B84EA8"/>
    <w:rsid w:val="00B84EAC"/>
    <w:rsid w:val="00B850AD"/>
    <w:rsid w:val="00B85139"/>
    <w:rsid w:val="00B8529D"/>
    <w:rsid w:val="00B858D4"/>
    <w:rsid w:val="00B85DCA"/>
    <w:rsid w:val="00B85E39"/>
    <w:rsid w:val="00B86207"/>
    <w:rsid w:val="00B8684E"/>
    <w:rsid w:val="00B86886"/>
    <w:rsid w:val="00B86978"/>
    <w:rsid w:val="00B86ABC"/>
    <w:rsid w:val="00B86BF4"/>
    <w:rsid w:val="00B86C2A"/>
    <w:rsid w:val="00B86E9A"/>
    <w:rsid w:val="00B8706B"/>
    <w:rsid w:val="00B870B1"/>
    <w:rsid w:val="00B8723D"/>
    <w:rsid w:val="00B874DF"/>
    <w:rsid w:val="00B8753B"/>
    <w:rsid w:val="00B8761C"/>
    <w:rsid w:val="00B876D3"/>
    <w:rsid w:val="00B8796E"/>
    <w:rsid w:val="00B87C0C"/>
    <w:rsid w:val="00B87CA7"/>
    <w:rsid w:val="00B87CCC"/>
    <w:rsid w:val="00B87FB3"/>
    <w:rsid w:val="00B87FC0"/>
    <w:rsid w:val="00B90323"/>
    <w:rsid w:val="00B90382"/>
    <w:rsid w:val="00B903D8"/>
    <w:rsid w:val="00B903E0"/>
    <w:rsid w:val="00B9056B"/>
    <w:rsid w:val="00B90A24"/>
    <w:rsid w:val="00B90B2E"/>
    <w:rsid w:val="00B90B46"/>
    <w:rsid w:val="00B90BB3"/>
    <w:rsid w:val="00B91102"/>
    <w:rsid w:val="00B9121E"/>
    <w:rsid w:val="00B91375"/>
    <w:rsid w:val="00B91594"/>
    <w:rsid w:val="00B918A9"/>
    <w:rsid w:val="00B91DE8"/>
    <w:rsid w:val="00B9202C"/>
    <w:rsid w:val="00B92207"/>
    <w:rsid w:val="00B92322"/>
    <w:rsid w:val="00B92506"/>
    <w:rsid w:val="00B92540"/>
    <w:rsid w:val="00B927E9"/>
    <w:rsid w:val="00B928A0"/>
    <w:rsid w:val="00B92B56"/>
    <w:rsid w:val="00B9322E"/>
    <w:rsid w:val="00B932B8"/>
    <w:rsid w:val="00B932FE"/>
    <w:rsid w:val="00B93661"/>
    <w:rsid w:val="00B93BFE"/>
    <w:rsid w:val="00B93C82"/>
    <w:rsid w:val="00B93E13"/>
    <w:rsid w:val="00B940CC"/>
    <w:rsid w:val="00B94228"/>
    <w:rsid w:val="00B9432A"/>
    <w:rsid w:val="00B94376"/>
    <w:rsid w:val="00B947D0"/>
    <w:rsid w:val="00B94B9C"/>
    <w:rsid w:val="00B94EFA"/>
    <w:rsid w:val="00B94FA0"/>
    <w:rsid w:val="00B95304"/>
    <w:rsid w:val="00B95399"/>
    <w:rsid w:val="00B95535"/>
    <w:rsid w:val="00B95554"/>
    <w:rsid w:val="00B955F2"/>
    <w:rsid w:val="00B9569C"/>
    <w:rsid w:val="00B9579D"/>
    <w:rsid w:val="00B957BC"/>
    <w:rsid w:val="00B9584D"/>
    <w:rsid w:val="00B95858"/>
    <w:rsid w:val="00B95C83"/>
    <w:rsid w:val="00B95D2B"/>
    <w:rsid w:val="00B95DBF"/>
    <w:rsid w:val="00B96444"/>
    <w:rsid w:val="00B96919"/>
    <w:rsid w:val="00B96B2C"/>
    <w:rsid w:val="00B96C0C"/>
    <w:rsid w:val="00B96CB0"/>
    <w:rsid w:val="00B972B3"/>
    <w:rsid w:val="00B9747E"/>
    <w:rsid w:val="00B974C5"/>
    <w:rsid w:val="00B9772B"/>
    <w:rsid w:val="00B9783C"/>
    <w:rsid w:val="00B97FBE"/>
    <w:rsid w:val="00BA0193"/>
    <w:rsid w:val="00BA02EE"/>
    <w:rsid w:val="00BA0604"/>
    <w:rsid w:val="00BA0693"/>
    <w:rsid w:val="00BA06D6"/>
    <w:rsid w:val="00BA06FE"/>
    <w:rsid w:val="00BA0904"/>
    <w:rsid w:val="00BA0B4E"/>
    <w:rsid w:val="00BA0C05"/>
    <w:rsid w:val="00BA0EE8"/>
    <w:rsid w:val="00BA133D"/>
    <w:rsid w:val="00BA1394"/>
    <w:rsid w:val="00BA1513"/>
    <w:rsid w:val="00BA1828"/>
    <w:rsid w:val="00BA1ACB"/>
    <w:rsid w:val="00BA23DE"/>
    <w:rsid w:val="00BA24AD"/>
    <w:rsid w:val="00BA24BA"/>
    <w:rsid w:val="00BA2AC9"/>
    <w:rsid w:val="00BA2DB8"/>
    <w:rsid w:val="00BA2E60"/>
    <w:rsid w:val="00BA3072"/>
    <w:rsid w:val="00BA316D"/>
    <w:rsid w:val="00BA31E4"/>
    <w:rsid w:val="00BA32C9"/>
    <w:rsid w:val="00BA3389"/>
    <w:rsid w:val="00BA380D"/>
    <w:rsid w:val="00BA391C"/>
    <w:rsid w:val="00BA39B7"/>
    <w:rsid w:val="00BA3C96"/>
    <w:rsid w:val="00BA3E04"/>
    <w:rsid w:val="00BA405E"/>
    <w:rsid w:val="00BA4091"/>
    <w:rsid w:val="00BA40CD"/>
    <w:rsid w:val="00BA437E"/>
    <w:rsid w:val="00BA45D3"/>
    <w:rsid w:val="00BA4883"/>
    <w:rsid w:val="00BA4886"/>
    <w:rsid w:val="00BA4976"/>
    <w:rsid w:val="00BA4D72"/>
    <w:rsid w:val="00BA4DA5"/>
    <w:rsid w:val="00BA51E7"/>
    <w:rsid w:val="00BA5482"/>
    <w:rsid w:val="00BA56FA"/>
    <w:rsid w:val="00BA5738"/>
    <w:rsid w:val="00BA5ACB"/>
    <w:rsid w:val="00BA5DC6"/>
    <w:rsid w:val="00BA5E8B"/>
    <w:rsid w:val="00BA62F4"/>
    <w:rsid w:val="00BA66BC"/>
    <w:rsid w:val="00BA66E2"/>
    <w:rsid w:val="00BA67C2"/>
    <w:rsid w:val="00BA697C"/>
    <w:rsid w:val="00BA6F86"/>
    <w:rsid w:val="00BA730C"/>
    <w:rsid w:val="00BA7761"/>
    <w:rsid w:val="00BA7E16"/>
    <w:rsid w:val="00BA7E7D"/>
    <w:rsid w:val="00BB00D9"/>
    <w:rsid w:val="00BB0327"/>
    <w:rsid w:val="00BB0411"/>
    <w:rsid w:val="00BB04C6"/>
    <w:rsid w:val="00BB060A"/>
    <w:rsid w:val="00BB07B5"/>
    <w:rsid w:val="00BB0987"/>
    <w:rsid w:val="00BB0E67"/>
    <w:rsid w:val="00BB0F61"/>
    <w:rsid w:val="00BB128C"/>
    <w:rsid w:val="00BB1598"/>
    <w:rsid w:val="00BB159C"/>
    <w:rsid w:val="00BB15DA"/>
    <w:rsid w:val="00BB1875"/>
    <w:rsid w:val="00BB1EB5"/>
    <w:rsid w:val="00BB1EBA"/>
    <w:rsid w:val="00BB21F6"/>
    <w:rsid w:val="00BB234A"/>
    <w:rsid w:val="00BB25A9"/>
    <w:rsid w:val="00BB2811"/>
    <w:rsid w:val="00BB2A5A"/>
    <w:rsid w:val="00BB2A93"/>
    <w:rsid w:val="00BB2BF6"/>
    <w:rsid w:val="00BB2C93"/>
    <w:rsid w:val="00BB2D2D"/>
    <w:rsid w:val="00BB2D73"/>
    <w:rsid w:val="00BB2EEB"/>
    <w:rsid w:val="00BB32EC"/>
    <w:rsid w:val="00BB346B"/>
    <w:rsid w:val="00BB371C"/>
    <w:rsid w:val="00BB3CFB"/>
    <w:rsid w:val="00BB3FF3"/>
    <w:rsid w:val="00BB4056"/>
    <w:rsid w:val="00BB4344"/>
    <w:rsid w:val="00BB483B"/>
    <w:rsid w:val="00BB494D"/>
    <w:rsid w:val="00BB495F"/>
    <w:rsid w:val="00BB49B4"/>
    <w:rsid w:val="00BB49B5"/>
    <w:rsid w:val="00BB4ACD"/>
    <w:rsid w:val="00BB4AFE"/>
    <w:rsid w:val="00BB4B8A"/>
    <w:rsid w:val="00BB4C77"/>
    <w:rsid w:val="00BB4CE9"/>
    <w:rsid w:val="00BB51F7"/>
    <w:rsid w:val="00BB53CB"/>
    <w:rsid w:val="00BB54FA"/>
    <w:rsid w:val="00BB5569"/>
    <w:rsid w:val="00BB5696"/>
    <w:rsid w:val="00BB56B9"/>
    <w:rsid w:val="00BB58CD"/>
    <w:rsid w:val="00BB5A22"/>
    <w:rsid w:val="00BB5A8B"/>
    <w:rsid w:val="00BB624A"/>
    <w:rsid w:val="00BB648A"/>
    <w:rsid w:val="00BB64C1"/>
    <w:rsid w:val="00BB661F"/>
    <w:rsid w:val="00BB6CE7"/>
    <w:rsid w:val="00BB70A5"/>
    <w:rsid w:val="00BB74BA"/>
    <w:rsid w:val="00BB7720"/>
    <w:rsid w:val="00BB7733"/>
    <w:rsid w:val="00BB7919"/>
    <w:rsid w:val="00BB7A4A"/>
    <w:rsid w:val="00BB7AE3"/>
    <w:rsid w:val="00BB7AE6"/>
    <w:rsid w:val="00BB7C43"/>
    <w:rsid w:val="00BB7F1D"/>
    <w:rsid w:val="00BC0071"/>
    <w:rsid w:val="00BC008F"/>
    <w:rsid w:val="00BC0588"/>
    <w:rsid w:val="00BC07C2"/>
    <w:rsid w:val="00BC091F"/>
    <w:rsid w:val="00BC09DD"/>
    <w:rsid w:val="00BC0B9A"/>
    <w:rsid w:val="00BC0F86"/>
    <w:rsid w:val="00BC1748"/>
    <w:rsid w:val="00BC1780"/>
    <w:rsid w:val="00BC194E"/>
    <w:rsid w:val="00BC1CA9"/>
    <w:rsid w:val="00BC20C3"/>
    <w:rsid w:val="00BC21DD"/>
    <w:rsid w:val="00BC228A"/>
    <w:rsid w:val="00BC24D4"/>
    <w:rsid w:val="00BC253A"/>
    <w:rsid w:val="00BC26C2"/>
    <w:rsid w:val="00BC292B"/>
    <w:rsid w:val="00BC2C17"/>
    <w:rsid w:val="00BC2D15"/>
    <w:rsid w:val="00BC2D22"/>
    <w:rsid w:val="00BC30B7"/>
    <w:rsid w:val="00BC30BA"/>
    <w:rsid w:val="00BC3587"/>
    <w:rsid w:val="00BC35DF"/>
    <w:rsid w:val="00BC370F"/>
    <w:rsid w:val="00BC39E8"/>
    <w:rsid w:val="00BC3D9A"/>
    <w:rsid w:val="00BC3E38"/>
    <w:rsid w:val="00BC3ECA"/>
    <w:rsid w:val="00BC41A0"/>
    <w:rsid w:val="00BC4424"/>
    <w:rsid w:val="00BC47A4"/>
    <w:rsid w:val="00BC4867"/>
    <w:rsid w:val="00BC495A"/>
    <w:rsid w:val="00BC51FE"/>
    <w:rsid w:val="00BC5416"/>
    <w:rsid w:val="00BC55C7"/>
    <w:rsid w:val="00BC5F08"/>
    <w:rsid w:val="00BC61B9"/>
    <w:rsid w:val="00BC6320"/>
    <w:rsid w:val="00BC64A7"/>
    <w:rsid w:val="00BC656C"/>
    <w:rsid w:val="00BC657B"/>
    <w:rsid w:val="00BC6D6B"/>
    <w:rsid w:val="00BC6F97"/>
    <w:rsid w:val="00BC71BD"/>
    <w:rsid w:val="00BC72F0"/>
    <w:rsid w:val="00BC7385"/>
    <w:rsid w:val="00BC75E0"/>
    <w:rsid w:val="00BC77CB"/>
    <w:rsid w:val="00BC787F"/>
    <w:rsid w:val="00BC78BE"/>
    <w:rsid w:val="00BC7B23"/>
    <w:rsid w:val="00BC7BCA"/>
    <w:rsid w:val="00BC7D42"/>
    <w:rsid w:val="00BC7F14"/>
    <w:rsid w:val="00BD032E"/>
    <w:rsid w:val="00BD0678"/>
    <w:rsid w:val="00BD080C"/>
    <w:rsid w:val="00BD0867"/>
    <w:rsid w:val="00BD092F"/>
    <w:rsid w:val="00BD0B22"/>
    <w:rsid w:val="00BD0CB4"/>
    <w:rsid w:val="00BD0E12"/>
    <w:rsid w:val="00BD1236"/>
    <w:rsid w:val="00BD1B48"/>
    <w:rsid w:val="00BD1C84"/>
    <w:rsid w:val="00BD22E9"/>
    <w:rsid w:val="00BD2412"/>
    <w:rsid w:val="00BD24C4"/>
    <w:rsid w:val="00BD2677"/>
    <w:rsid w:val="00BD2B57"/>
    <w:rsid w:val="00BD3023"/>
    <w:rsid w:val="00BD31BD"/>
    <w:rsid w:val="00BD346E"/>
    <w:rsid w:val="00BD3537"/>
    <w:rsid w:val="00BD395C"/>
    <w:rsid w:val="00BD39AD"/>
    <w:rsid w:val="00BD39EA"/>
    <w:rsid w:val="00BD3A94"/>
    <w:rsid w:val="00BD401D"/>
    <w:rsid w:val="00BD4307"/>
    <w:rsid w:val="00BD48AE"/>
    <w:rsid w:val="00BD48DA"/>
    <w:rsid w:val="00BD497C"/>
    <w:rsid w:val="00BD4F2C"/>
    <w:rsid w:val="00BD5042"/>
    <w:rsid w:val="00BD5063"/>
    <w:rsid w:val="00BD510D"/>
    <w:rsid w:val="00BD5C52"/>
    <w:rsid w:val="00BD5D36"/>
    <w:rsid w:val="00BD5F79"/>
    <w:rsid w:val="00BD5FAB"/>
    <w:rsid w:val="00BD62C4"/>
    <w:rsid w:val="00BD62C8"/>
    <w:rsid w:val="00BD634C"/>
    <w:rsid w:val="00BD64F5"/>
    <w:rsid w:val="00BD6DB4"/>
    <w:rsid w:val="00BD727E"/>
    <w:rsid w:val="00BD7466"/>
    <w:rsid w:val="00BD7B46"/>
    <w:rsid w:val="00BD7BE5"/>
    <w:rsid w:val="00BE04FF"/>
    <w:rsid w:val="00BE0582"/>
    <w:rsid w:val="00BE06FF"/>
    <w:rsid w:val="00BE0A05"/>
    <w:rsid w:val="00BE0CC9"/>
    <w:rsid w:val="00BE1279"/>
    <w:rsid w:val="00BE12C5"/>
    <w:rsid w:val="00BE12E1"/>
    <w:rsid w:val="00BE135C"/>
    <w:rsid w:val="00BE14C0"/>
    <w:rsid w:val="00BE1706"/>
    <w:rsid w:val="00BE1917"/>
    <w:rsid w:val="00BE192B"/>
    <w:rsid w:val="00BE208D"/>
    <w:rsid w:val="00BE210A"/>
    <w:rsid w:val="00BE22D8"/>
    <w:rsid w:val="00BE22FC"/>
    <w:rsid w:val="00BE250F"/>
    <w:rsid w:val="00BE2579"/>
    <w:rsid w:val="00BE29AF"/>
    <w:rsid w:val="00BE2A24"/>
    <w:rsid w:val="00BE2BE2"/>
    <w:rsid w:val="00BE2FEA"/>
    <w:rsid w:val="00BE3190"/>
    <w:rsid w:val="00BE3278"/>
    <w:rsid w:val="00BE34B8"/>
    <w:rsid w:val="00BE3D60"/>
    <w:rsid w:val="00BE3E51"/>
    <w:rsid w:val="00BE3ECC"/>
    <w:rsid w:val="00BE3F78"/>
    <w:rsid w:val="00BE3F9A"/>
    <w:rsid w:val="00BE3FE9"/>
    <w:rsid w:val="00BE4296"/>
    <w:rsid w:val="00BE42DA"/>
    <w:rsid w:val="00BE45DF"/>
    <w:rsid w:val="00BE4715"/>
    <w:rsid w:val="00BE47BF"/>
    <w:rsid w:val="00BE4ACD"/>
    <w:rsid w:val="00BE4B38"/>
    <w:rsid w:val="00BE4CE5"/>
    <w:rsid w:val="00BE4D83"/>
    <w:rsid w:val="00BE4EBA"/>
    <w:rsid w:val="00BE5224"/>
    <w:rsid w:val="00BE5413"/>
    <w:rsid w:val="00BE57AC"/>
    <w:rsid w:val="00BE58AC"/>
    <w:rsid w:val="00BE5B85"/>
    <w:rsid w:val="00BE5C4D"/>
    <w:rsid w:val="00BE5D00"/>
    <w:rsid w:val="00BE5D11"/>
    <w:rsid w:val="00BE5ECB"/>
    <w:rsid w:val="00BE5F77"/>
    <w:rsid w:val="00BE6590"/>
    <w:rsid w:val="00BE66D0"/>
    <w:rsid w:val="00BE6757"/>
    <w:rsid w:val="00BE6A64"/>
    <w:rsid w:val="00BE6AF8"/>
    <w:rsid w:val="00BE6B96"/>
    <w:rsid w:val="00BE6DE8"/>
    <w:rsid w:val="00BE7073"/>
    <w:rsid w:val="00BE70CE"/>
    <w:rsid w:val="00BE7166"/>
    <w:rsid w:val="00BE756E"/>
    <w:rsid w:val="00BF009A"/>
    <w:rsid w:val="00BF02DF"/>
    <w:rsid w:val="00BF0369"/>
    <w:rsid w:val="00BF037B"/>
    <w:rsid w:val="00BF0439"/>
    <w:rsid w:val="00BF0519"/>
    <w:rsid w:val="00BF05A0"/>
    <w:rsid w:val="00BF0698"/>
    <w:rsid w:val="00BF0C9C"/>
    <w:rsid w:val="00BF0DE3"/>
    <w:rsid w:val="00BF0E0B"/>
    <w:rsid w:val="00BF10B0"/>
    <w:rsid w:val="00BF156D"/>
    <w:rsid w:val="00BF1852"/>
    <w:rsid w:val="00BF1A48"/>
    <w:rsid w:val="00BF1ACE"/>
    <w:rsid w:val="00BF1BEC"/>
    <w:rsid w:val="00BF1DBC"/>
    <w:rsid w:val="00BF223D"/>
    <w:rsid w:val="00BF252C"/>
    <w:rsid w:val="00BF2B2A"/>
    <w:rsid w:val="00BF2B7C"/>
    <w:rsid w:val="00BF2CEC"/>
    <w:rsid w:val="00BF2E16"/>
    <w:rsid w:val="00BF2FC9"/>
    <w:rsid w:val="00BF2FD9"/>
    <w:rsid w:val="00BF31A4"/>
    <w:rsid w:val="00BF32C6"/>
    <w:rsid w:val="00BF3386"/>
    <w:rsid w:val="00BF338E"/>
    <w:rsid w:val="00BF3588"/>
    <w:rsid w:val="00BF36C0"/>
    <w:rsid w:val="00BF3830"/>
    <w:rsid w:val="00BF387C"/>
    <w:rsid w:val="00BF403F"/>
    <w:rsid w:val="00BF415B"/>
    <w:rsid w:val="00BF41D0"/>
    <w:rsid w:val="00BF4465"/>
    <w:rsid w:val="00BF446B"/>
    <w:rsid w:val="00BF462D"/>
    <w:rsid w:val="00BF485A"/>
    <w:rsid w:val="00BF4AC4"/>
    <w:rsid w:val="00BF4AE7"/>
    <w:rsid w:val="00BF4CF0"/>
    <w:rsid w:val="00BF4D05"/>
    <w:rsid w:val="00BF5314"/>
    <w:rsid w:val="00BF53D0"/>
    <w:rsid w:val="00BF591F"/>
    <w:rsid w:val="00BF5987"/>
    <w:rsid w:val="00BF5A2F"/>
    <w:rsid w:val="00BF5A58"/>
    <w:rsid w:val="00BF5BEB"/>
    <w:rsid w:val="00BF5C77"/>
    <w:rsid w:val="00BF5D41"/>
    <w:rsid w:val="00BF5D4D"/>
    <w:rsid w:val="00BF5D57"/>
    <w:rsid w:val="00BF5E34"/>
    <w:rsid w:val="00BF5FB6"/>
    <w:rsid w:val="00BF6160"/>
    <w:rsid w:val="00BF6188"/>
    <w:rsid w:val="00BF626B"/>
    <w:rsid w:val="00BF62EF"/>
    <w:rsid w:val="00BF650B"/>
    <w:rsid w:val="00BF671C"/>
    <w:rsid w:val="00BF6807"/>
    <w:rsid w:val="00BF6A9A"/>
    <w:rsid w:val="00BF6B6B"/>
    <w:rsid w:val="00BF6C00"/>
    <w:rsid w:val="00BF6C11"/>
    <w:rsid w:val="00BF6CA7"/>
    <w:rsid w:val="00BF6F78"/>
    <w:rsid w:val="00BF7354"/>
    <w:rsid w:val="00BF7615"/>
    <w:rsid w:val="00BF7974"/>
    <w:rsid w:val="00BF7B80"/>
    <w:rsid w:val="00BF7C37"/>
    <w:rsid w:val="00BF7D6F"/>
    <w:rsid w:val="00BF7FA0"/>
    <w:rsid w:val="00C0000C"/>
    <w:rsid w:val="00C00044"/>
    <w:rsid w:val="00C001AB"/>
    <w:rsid w:val="00C00372"/>
    <w:rsid w:val="00C00453"/>
    <w:rsid w:val="00C007D5"/>
    <w:rsid w:val="00C0087D"/>
    <w:rsid w:val="00C00B43"/>
    <w:rsid w:val="00C00C73"/>
    <w:rsid w:val="00C00C91"/>
    <w:rsid w:val="00C00DC8"/>
    <w:rsid w:val="00C0129A"/>
    <w:rsid w:val="00C014A8"/>
    <w:rsid w:val="00C014BE"/>
    <w:rsid w:val="00C018F0"/>
    <w:rsid w:val="00C01C10"/>
    <w:rsid w:val="00C01D7A"/>
    <w:rsid w:val="00C01DC2"/>
    <w:rsid w:val="00C021B5"/>
    <w:rsid w:val="00C024AC"/>
    <w:rsid w:val="00C024C6"/>
    <w:rsid w:val="00C028A2"/>
    <w:rsid w:val="00C028D7"/>
    <w:rsid w:val="00C02993"/>
    <w:rsid w:val="00C02B19"/>
    <w:rsid w:val="00C02C42"/>
    <w:rsid w:val="00C02D49"/>
    <w:rsid w:val="00C02EBF"/>
    <w:rsid w:val="00C03058"/>
    <w:rsid w:val="00C03174"/>
    <w:rsid w:val="00C032B4"/>
    <w:rsid w:val="00C0336D"/>
    <w:rsid w:val="00C034AA"/>
    <w:rsid w:val="00C03743"/>
    <w:rsid w:val="00C03A43"/>
    <w:rsid w:val="00C03C84"/>
    <w:rsid w:val="00C03C8B"/>
    <w:rsid w:val="00C03CD0"/>
    <w:rsid w:val="00C04002"/>
    <w:rsid w:val="00C042D5"/>
    <w:rsid w:val="00C04394"/>
    <w:rsid w:val="00C0441A"/>
    <w:rsid w:val="00C04459"/>
    <w:rsid w:val="00C047A2"/>
    <w:rsid w:val="00C04A90"/>
    <w:rsid w:val="00C04CD2"/>
    <w:rsid w:val="00C04DD7"/>
    <w:rsid w:val="00C050DC"/>
    <w:rsid w:val="00C053EB"/>
    <w:rsid w:val="00C05524"/>
    <w:rsid w:val="00C0557B"/>
    <w:rsid w:val="00C05709"/>
    <w:rsid w:val="00C058A3"/>
    <w:rsid w:val="00C05968"/>
    <w:rsid w:val="00C05D6C"/>
    <w:rsid w:val="00C06227"/>
    <w:rsid w:val="00C062B6"/>
    <w:rsid w:val="00C066A0"/>
    <w:rsid w:val="00C066E3"/>
    <w:rsid w:val="00C069C6"/>
    <w:rsid w:val="00C06A3D"/>
    <w:rsid w:val="00C06B88"/>
    <w:rsid w:val="00C06C8B"/>
    <w:rsid w:val="00C06CCA"/>
    <w:rsid w:val="00C06ED3"/>
    <w:rsid w:val="00C0707D"/>
    <w:rsid w:val="00C074A7"/>
    <w:rsid w:val="00C07760"/>
    <w:rsid w:val="00C07952"/>
    <w:rsid w:val="00C0796B"/>
    <w:rsid w:val="00C079F8"/>
    <w:rsid w:val="00C07B9E"/>
    <w:rsid w:val="00C07C57"/>
    <w:rsid w:val="00C07DE1"/>
    <w:rsid w:val="00C07E5F"/>
    <w:rsid w:val="00C1005A"/>
    <w:rsid w:val="00C1012E"/>
    <w:rsid w:val="00C10240"/>
    <w:rsid w:val="00C10455"/>
    <w:rsid w:val="00C10582"/>
    <w:rsid w:val="00C1058D"/>
    <w:rsid w:val="00C105D3"/>
    <w:rsid w:val="00C1077C"/>
    <w:rsid w:val="00C108C7"/>
    <w:rsid w:val="00C108F0"/>
    <w:rsid w:val="00C10C3F"/>
    <w:rsid w:val="00C10CFD"/>
    <w:rsid w:val="00C10D42"/>
    <w:rsid w:val="00C10D83"/>
    <w:rsid w:val="00C10F5B"/>
    <w:rsid w:val="00C11529"/>
    <w:rsid w:val="00C11560"/>
    <w:rsid w:val="00C11567"/>
    <w:rsid w:val="00C115BD"/>
    <w:rsid w:val="00C115D8"/>
    <w:rsid w:val="00C11630"/>
    <w:rsid w:val="00C11779"/>
    <w:rsid w:val="00C11785"/>
    <w:rsid w:val="00C1193F"/>
    <w:rsid w:val="00C11A35"/>
    <w:rsid w:val="00C11B0E"/>
    <w:rsid w:val="00C11B6C"/>
    <w:rsid w:val="00C11C97"/>
    <w:rsid w:val="00C11D18"/>
    <w:rsid w:val="00C11E25"/>
    <w:rsid w:val="00C1229A"/>
    <w:rsid w:val="00C12474"/>
    <w:rsid w:val="00C1270A"/>
    <w:rsid w:val="00C12821"/>
    <w:rsid w:val="00C128E6"/>
    <w:rsid w:val="00C12999"/>
    <w:rsid w:val="00C12BF0"/>
    <w:rsid w:val="00C12EEC"/>
    <w:rsid w:val="00C13131"/>
    <w:rsid w:val="00C13520"/>
    <w:rsid w:val="00C13680"/>
    <w:rsid w:val="00C13751"/>
    <w:rsid w:val="00C13843"/>
    <w:rsid w:val="00C13938"/>
    <w:rsid w:val="00C1395C"/>
    <w:rsid w:val="00C13A0A"/>
    <w:rsid w:val="00C13B42"/>
    <w:rsid w:val="00C13CD0"/>
    <w:rsid w:val="00C140DB"/>
    <w:rsid w:val="00C14382"/>
    <w:rsid w:val="00C143D3"/>
    <w:rsid w:val="00C14881"/>
    <w:rsid w:val="00C14A5B"/>
    <w:rsid w:val="00C14EF9"/>
    <w:rsid w:val="00C14FF4"/>
    <w:rsid w:val="00C152B4"/>
    <w:rsid w:val="00C1531C"/>
    <w:rsid w:val="00C1540C"/>
    <w:rsid w:val="00C154BB"/>
    <w:rsid w:val="00C156FB"/>
    <w:rsid w:val="00C15762"/>
    <w:rsid w:val="00C15A4F"/>
    <w:rsid w:val="00C15B81"/>
    <w:rsid w:val="00C162FE"/>
    <w:rsid w:val="00C16553"/>
    <w:rsid w:val="00C16570"/>
    <w:rsid w:val="00C16623"/>
    <w:rsid w:val="00C166D0"/>
    <w:rsid w:val="00C1686F"/>
    <w:rsid w:val="00C16BE9"/>
    <w:rsid w:val="00C16CB9"/>
    <w:rsid w:val="00C16F0B"/>
    <w:rsid w:val="00C170CC"/>
    <w:rsid w:val="00C1722D"/>
    <w:rsid w:val="00C17489"/>
    <w:rsid w:val="00C17754"/>
    <w:rsid w:val="00C17BA7"/>
    <w:rsid w:val="00C17BC1"/>
    <w:rsid w:val="00C17C99"/>
    <w:rsid w:val="00C17CD5"/>
    <w:rsid w:val="00C17D35"/>
    <w:rsid w:val="00C20205"/>
    <w:rsid w:val="00C20568"/>
    <w:rsid w:val="00C2056D"/>
    <w:rsid w:val="00C209BF"/>
    <w:rsid w:val="00C20A15"/>
    <w:rsid w:val="00C20B9C"/>
    <w:rsid w:val="00C20E1E"/>
    <w:rsid w:val="00C20F31"/>
    <w:rsid w:val="00C20FA4"/>
    <w:rsid w:val="00C21254"/>
    <w:rsid w:val="00C21961"/>
    <w:rsid w:val="00C21D40"/>
    <w:rsid w:val="00C21EA0"/>
    <w:rsid w:val="00C21F6D"/>
    <w:rsid w:val="00C221E8"/>
    <w:rsid w:val="00C22392"/>
    <w:rsid w:val="00C22459"/>
    <w:rsid w:val="00C22781"/>
    <w:rsid w:val="00C22A46"/>
    <w:rsid w:val="00C22B29"/>
    <w:rsid w:val="00C22BF2"/>
    <w:rsid w:val="00C22BF7"/>
    <w:rsid w:val="00C22D06"/>
    <w:rsid w:val="00C231A2"/>
    <w:rsid w:val="00C232A2"/>
    <w:rsid w:val="00C238E9"/>
    <w:rsid w:val="00C23A0B"/>
    <w:rsid w:val="00C23CA4"/>
    <w:rsid w:val="00C23EBF"/>
    <w:rsid w:val="00C24055"/>
    <w:rsid w:val="00C241CB"/>
    <w:rsid w:val="00C242D2"/>
    <w:rsid w:val="00C24548"/>
    <w:rsid w:val="00C246AA"/>
    <w:rsid w:val="00C24A07"/>
    <w:rsid w:val="00C24F49"/>
    <w:rsid w:val="00C24F7D"/>
    <w:rsid w:val="00C24FE5"/>
    <w:rsid w:val="00C251A6"/>
    <w:rsid w:val="00C253A6"/>
    <w:rsid w:val="00C253EA"/>
    <w:rsid w:val="00C25406"/>
    <w:rsid w:val="00C25619"/>
    <w:rsid w:val="00C257A0"/>
    <w:rsid w:val="00C259C3"/>
    <w:rsid w:val="00C25FE6"/>
    <w:rsid w:val="00C26313"/>
    <w:rsid w:val="00C26320"/>
    <w:rsid w:val="00C263EC"/>
    <w:rsid w:val="00C26413"/>
    <w:rsid w:val="00C26416"/>
    <w:rsid w:val="00C26557"/>
    <w:rsid w:val="00C26699"/>
    <w:rsid w:val="00C26739"/>
    <w:rsid w:val="00C26861"/>
    <w:rsid w:val="00C26A80"/>
    <w:rsid w:val="00C26C9F"/>
    <w:rsid w:val="00C26D03"/>
    <w:rsid w:val="00C2708F"/>
    <w:rsid w:val="00C27242"/>
    <w:rsid w:val="00C27806"/>
    <w:rsid w:val="00C27B6F"/>
    <w:rsid w:val="00C27BED"/>
    <w:rsid w:val="00C27EAE"/>
    <w:rsid w:val="00C3015E"/>
    <w:rsid w:val="00C30325"/>
    <w:rsid w:val="00C3060C"/>
    <w:rsid w:val="00C308E4"/>
    <w:rsid w:val="00C30969"/>
    <w:rsid w:val="00C30E12"/>
    <w:rsid w:val="00C30EA7"/>
    <w:rsid w:val="00C310AA"/>
    <w:rsid w:val="00C31B2A"/>
    <w:rsid w:val="00C31E59"/>
    <w:rsid w:val="00C31EED"/>
    <w:rsid w:val="00C31F8A"/>
    <w:rsid w:val="00C31FB1"/>
    <w:rsid w:val="00C323E9"/>
    <w:rsid w:val="00C323EA"/>
    <w:rsid w:val="00C32800"/>
    <w:rsid w:val="00C3284B"/>
    <w:rsid w:val="00C32DFF"/>
    <w:rsid w:val="00C331F6"/>
    <w:rsid w:val="00C335D9"/>
    <w:rsid w:val="00C33918"/>
    <w:rsid w:val="00C339E8"/>
    <w:rsid w:val="00C33A84"/>
    <w:rsid w:val="00C33B2A"/>
    <w:rsid w:val="00C33F55"/>
    <w:rsid w:val="00C3400D"/>
    <w:rsid w:val="00C3425F"/>
    <w:rsid w:val="00C342A5"/>
    <w:rsid w:val="00C34329"/>
    <w:rsid w:val="00C3447A"/>
    <w:rsid w:val="00C3458C"/>
    <w:rsid w:val="00C34658"/>
    <w:rsid w:val="00C348ED"/>
    <w:rsid w:val="00C349C5"/>
    <w:rsid w:val="00C34CE7"/>
    <w:rsid w:val="00C34EC9"/>
    <w:rsid w:val="00C34FDC"/>
    <w:rsid w:val="00C3513A"/>
    <w:rsid w:val="00C35414"/>
    <w:rsid w:val="00C355DB"/>
    <w:rsid w:val="00C357B8"/>
    <w:rsid w:val="00C357D0"/>
    <w:rsid w:val="00C35CDF"/>
    <w:rsid w:val="00C35CF3"/>
    <w:rsid w:val="00C3665C"/>
    <w:rsid w:val="00C36AFD"/>
    <w:rsid w:val="00C36B35"/>
    <w:rsid w:val="00C36B52"/>
    <w:rsid w:val="00C36B94"/>
    <w:rsid w:val="00C36DFD"/>
    <w:rsid w:val="00C3705B"/>
    <w:rsid w:val="00C37191"/>
    <w:rsid w:val="00C37585"/>
    <w:rsid w:val="00C3764E"/>
    <w:rsid w:val="00C37A66"/>
    <w:rsid w:val="00C37B4E"/>
    <w:rsid w:val="00C37C3D"/>
    <w:rsid w:val="00C407E2"/>
    <w:rsid w:val="00C40CA2"/>
    <w:rsid w:val="00C40EAE"/>
    <w:rsid w:val="00C4173B"/>
    <w:rsid w:val="00C4174D"/>
    <w:rsid w:val="00C41A8C"/>
    <w:rsid w:val="00C41AEF"/>
    <w:rsid w:val="00C42124"/>
    <w:rsid w:val="00C429A2"/>
    <w:rsid w:val="00C430C3"/>
    <w:rsid w:val="00C4347C"/>
    <w:rsid w:val="00C4358E"/>
    <w:rsid w:val="00C437A8"/>
    <w:rsid w:val="00C438BD"/>
    <w:rsid w:val="00C43A40"/>
    <w:rsid w:val="00C43B14"/>
    <w:rsid w:val="00C43C23"/>
    <w:rsid w:val="00C44182"/>
    <w:rsid w:val="00C4445B"/>
    <w:rsid w:val="00C444EE"/>
    <w:rsid w:val="00C444FA"/>
    <w:rsid w:val="00C44BD1"/>
    <w:rsid w:val="00C44D25"/>
    <w:rsid w:val="00C4525D"/>
    <w:rsid w:val="00C453C9"/>
    <w:rsid w:val="00C4540E"/>
    <w:rsid w:val="00C4541D"/>
    <w:rsid w:val="00C454A3"/>
    <w:rsid w:val="00C455CE"/>
    <w:rsid w:val="00C45750"/>
    <w:rsid w:val="00C4593E"/>
    <w:rsid w:val="00C460F1"/>
    <w:rsid w:val="00C46296"/>
    <w:rsid w:val="00C4684D"/>
    <w:rsid w:val="00C4690C"/>
    <w:rsid w:val="00C46A71"/>
    <w:rsid w:val="00C46AA5"/>
    <w:rsid w:val="00C46BED"/>
    <w:rsid w:val="00C46EE0"/>
    <w:rsid w:val="00C46FA5"/>
    <w:rsid w:val="00C4745D"/>
    <w:rsid w:val="00C4746A"/>
    <w:rsid w:val="00C474E0"/>
    <w:rsid w:val="00C47C00"/>
    <w:rsid w:val="00C47E0D"/>
    <w:rsid w:val="00C47F21"/>
    <w:rsid w:val="00C500AD"/>
    <w:rsid w:val="00C5015B"/>
    <w:rsid w:val="00C508BE"/>
    <w:rsid w:val="00C50BBF"/>
    <w:rsid w:val="00C50C38"/>
    <w:rsid w:val="00C5107F"/>
    <w:rsid w:val="00C511D0"/>
    <w:rsid w:val="00C5120C"/>
    <w:rsid w:val="00C512A9"/>
    <w:rsid w:val="00C512F0"/>
    <w:rsid w:val="00C512FE"/>
    <w:rsid w:val="00C51370"/>
    <w:rsid w:val="00C517C8"/>
    <w:rsid w:val="00C5184F"/>
    <w:rsid w:val="00C5187E"/>
    <w:rsid w:val="00C518B6"/>
    <w:rsid w:val="00C51925"/>
    <w:rsid w:val="00C51AD7"/>
    <w:rsid w:val="00C51BAE"/>
    <w:rsid w:val="00C51D72"/>
    <w:rsid w:val="00C51FF0"/>
    <w:rsid w:val="00C521EB"/>
    <w:rsid w:val="00C527C8"/>
    <w:rsid w:val="00C52824"/>
    <w:rsid w:val="00C52831"/>
    <w:rsid w:val="00C52880"/>
    <w:rsid w:val="00C52C2D"/>
    <w:rsid w:val="00C52DDE"/>
    <w:rsid w:val="00C52E33"/>
    <w:rsid w:val="00C53027"/>
    <w:rsid w:val="00C53071"/>
    <w:rsid w:val="00C53738"/>
    <w:rsid w:val="00C53791"/>
    <w:rsid w:val="00C53ADD"/>
    <w:rsid w:val="00C53D34"/>
    <w:rsid w:val="00C53E05"/>
    <w:rsid w:val="00C53F30"/>
    <w:rsid w:val="00C54289"/>
    <w:rsid w:val="00C54388"/>
    <w:rsid w:val="00C5499B"/>
    <w:rsid w:val="00C54CAC"/>
    <w:rsid w:val="00C54D07"/>
    <w:rsid w:val="00C54D47"/>
    <w:rsid w:val="00C54F28"/>
    <w:rsid w:val="00C54F5F"/>
    <w:rsid w:val="00C54F80"/>
    <w:rsid w:val="00C55166"/>
    <w:rsid w:val="00C552EA"/>
    <w:rsid w:val="00C55669"/>
    <w:rsid w:val="00C55685"/>
    <w:rsid w:val="00C5568E"/>
    <w:rsid w:val="00C556A8"/>
    <w:rsid w:val="00C556C5"/>
    <w:rsid w:val="00C55AB9"/>
    <w:rsid w:val="00C55CBE"/>
    <w:rsid w:val="00C55D94"/>
    <w:rsid w:val="00C563B1"/>
    <w:rsid w:val="00C56597"/>
    <w:rsid w:val="00C5680F"/>
    <w:rsid w:val="00C56881"/>
    <w:rsid w:val="00C5688A"/>
    <w:rsid w:val="00C56A01"/>
    <w:rsid w:val="00C56B9C"/>
    <w:rsid w:val="00C56EF2"/>
    <w:rsid w:val="00C5700A"/>
    <w:rsid w:val="00C57038"/>
    <w:rsid w:val="00C570AA"/>
    <w:rsid w:val="00C57635"/>
    <w:rsid w:val="00C577CD"/>
    <w:rsid w:val="00C57860"/>
    <w:rsid w:val="00C578B3"/>
    <w:rsid w:val="00C57C8C"/>
    <w:rsid w:val="00C57CDC"/>
    <w:rsid w:val="00C57D81"/>
    <w:rsid w:val="00C57DA2"/>
    <w:rsid w:val="00C57E6B"/>
    <w:rsid w:val="00C57F30"/>
    <w:rsid w:val="00C6042E"/>
    <w:rsid w:val="00C60A1E"/>
    <w:rsid w:val="00C60D26"/>
    <w:rsid w:val="00C60DBC"/>
    <w:rsid w:val="00C60ED5"/>
    <w:rsid w:val="00C61041"/>
    <w:rsid w:val="00C610DC"/>
    <w:rsid w:val="00C6110E"/>
    <w:rsid w:val="00C61AB8"/>
    <w:rsid w:val="00C61BBA"/>
    <w:rsid w:val="00C61C1D"/>
    <w:rsid w:val="00C61D3E"/>
    <w:rsid w:val="00C61FD9"/>
    <w:rsid w:val="00C62031"/>
    <w:rsid w:val="00C6219D"/>
    <w:rsid w:val="00C626B3"/>
    <w:rsid w:val="00C62810"/>
    <w:rsid w:val="00C62B0F"/>
    <w:rsid w:val="00C62B15"/>
    <w:rsid w:val="00C62BBF"/>
    <w:rsid w:val="00C63101"/>
    <w:rsid w:val="00C6320B"/>
    <w:rsid w:val="00C635AF"/>
    <w:rsid w:val="00C63CE2"/>
    <w:rsid w:val="00C64287"/>
    <w:rsid w:val="00C6450A"/>
    <w:rsid w:val="00C6454B"/>
    <w:rsid w:val="00C64622"/>
    <w:rsid w:val="00C64D81"/>
    <w:rsid w:val="00C64F3C"/>
    <w:rsid w:val="00C64F86"/>
    <w:rsid w:val="00C64FC8"/>
    <w:rsid w:val="00C65110"/>
    <w:rsid w:val="00C652C2"/>
    <w:rsid w:val="00C65327"/>
    <w:rsid w:val="00C65533"/>
    <w:rsid w:val="00C65AA3"/>
    <w:rsid w:val="00C66525"/>
    <w:rsid w:val="00C66738"/>
    <w:rsid w:val="00C66913"/>
    <w:rsid w:val="00C66939"/>
    <w:rsid w:val="00C66B54"/>
    <w:rsid w:val="00C66CC4"/>
    <w:rsid w:val="00C6704E"/>
    <w:rsid w:val="00C67897"/>
    <w:rsid w:val="00C67B11"/>
    <w:rsid w:val="00C70404"/>
    <w:rsid w:val="00C70BCB"/>
    <w:rsid w:val="00C70CBA"/>
    <w:rsid w:val="00C70F2B"/>
    <w:rsid w:val="00C71516"/>
    <w:rsid w:val="00C7171B"/>
    <w:rsid w:val="00C7192D"/>
    <w:rsid w:val="00C71DE2"/>
    <w:rsid w:val="00C71DE8"/>
    <w:rsid w:val="00C72490"/>
    <w:rsid w:val="00C724F4"/>
    <w:rsid w:val="00C727DD"/>
    <w:rsid w:val="00C7299B"/>
    <w:rsid w:val="00C729FE"/>
    <w:rsid w:val="00C72B13"/>
    <w:rsid w:val="00C72B29"/>
    <w:rsid w:val="00C72C4A"/>
    <w:rsid w:val="00C72D36"/>
    <w:rsid w:val="00C72D62"/>
    <w:rsid w:val="00C72E47"/>
    <w:rsid w:val="00C72FDE"/>
    <w:rsid w:val="00C73273"/>
    <w:rsid w:val="00C73374"/>
    <w:rsid w:val="00C733BA"/>
    <w:rsid w:val="00C7368C"/>
    <w:rsid w:val="00C73BDC"/>
    <w:rsid w:val="00C73D93"/>
    <w:rsid w:val="00C73F98"/>
    <w:rsid w:val="00C73FCC"/>
    <w:rsid w:val="00C74192"/>
    <w:rsid w:val="00C74866"/>
    <w:rsid w:val="00C74A35"/>
    <w:rsid w:val="00C74BE0"/>
    <w:rsid w:val="00C74D89"/>
    <w:rsid w:val="00C74DDB"/>
    <w:rsid w:val="00C74E80"/>
    <w:rsid w:val="00C74F98"/>
    <w:rsid w:val="00C75002"/>
    <w:rsid w:val="00C750A7"/>
    <w:rsid w:val="00C75103"/>
    <w:rsid w:val="00C754CA"/>
    <w:rsid w:val="00C755C7"/>
    <w:rsid w:val="00C75641"/>
    <w:rsid w:val="00C7575F"/>
    <w:rsid w:val="00C760FF"/>
    <w:rsid w:val="00C761F7"/>
    <w:rsid w:val="00C76384"/>
    <w:rsid w:val="00C7656A"/>
    <w:rsid w:val="00C765EE"/>
    <w:rsid w:val="00C766E3"/>
    <w:rsid w:val="00C766F6"/>
    <w:rsid w:val="00C7675B"/>
    <w:rsid w:val="00C7690F"/>
    <w:rsid w:val="00C76C89"/>
    <w:rsid w:val="00C76CF9"/>
    <w:rsid w:val="00C76F98"/>
    <w:rsid w:val="00C76FC8"/>
    <w:rsid w:val="00C7702E"/>
    <w:rsid w:val="00C770E8"/>
    <w:rsid w:val="00C771F1"/>
    <w:rsid w:val="00C7723C"/>
    <w:rsid w:val="00C774D1"/>
    <w:rsid w:val="00C777CB"/>
    <w:rsid w:val="00C7797D"/>
    <w:rsid w:val="00C77CEF"/>
    <w:rsid w:val="00C804BD"/>
    <w:rsid w:val="00C805A9"/>
    <w:rsid w:val="00C80926"/>
    <w:rsid w:val="00C80958"/>
    <w:rsid w:val="00C80C24"/>
    <w:rsid w:val="00C80CC6"/>
    <w:rsid w:val="00C80E40"/>
    <w:rsid w:val="00C80EB1"/>
    <w:rsid w:val="00C80FEA"/>
    <w:rsid w:val="00C8107D"/>
    <w:rsid w:val="00C81179"/>
    <w:rsid w:val="00C81455"/>
    <w:rsid w:val="00C814C3"/>
    <w:rsid w:val="00C81631"/>
    <w:rsid w:val="00C819A1"/>
    <w:rsid w:val="00C81C8D"/>
    <w:rsid w:val="00C81EF5"/>
    <w:rsid w:val="00C81F37"/>
    <w:rsid w:val="00C82055"/>
    <w:rsid w:val="00C82258"/>
    <w:rsid w:val="00C823BF"/>
    <w:rsid w:val="00C82433"/>
    <w:rsid w:val="00C828E1"/>
    <w:rsid w:val="00C829D3"/>
    <w:rsid w:val="00C82A28"/>
    <w:rsid w:val="00C82ADD"/>
    <w:rsid w:val="00C82B95"/>
    <w:rsid w:val="00C82F3D"/>
    <w:rsid w:val="00C82FDC"/>
    <w:rsid w:val="00C83128"/>
    <w:rsid w:val="00C831DF"/>
    <w:rsid w:val="00C83223"/>
    <w:rsid w:val="00C834D3"/>
    <w:rsid w:val="00C839EF"/>
    <w:rsid w:val="00C83DB1"/>
    <w:rsid w:val="00C83F95"/>
    <w:rsid w:val="00C840E2"/>
    <w:rsid w:val="00C841F3"/>
    <w:rsid w:val="00C84682"/>
    <w:rsid w:val="00C846DB"/>
    <w:rsid w:val="00C847DE"/>
    <w:rsid w:val="00C84AA1"/>
    <w:rsid w:val="00C84B43"/>
    <w:rsid w:val="00C84C9B"/>
    <w:rsid w:val="00C84F68"/>
    <w:rsid w:val="00C851FD"/>
    <w:rsid w:val="00C8536A"/>
    <w:rsid w:val="00C854DB"/>
    <w:rsid w:val="00C856A7"/>
    <w:rsid w:val="00C85753"/>
    <w:rsid w:val="00C85897"/>
    <w:rsid w:val="00C85B6A"/>
    <w:rsid w:val="00C85BA7"/>
    <w:rsid w:val="00C85DC1"/>
    <w:rsid w:val="00C85E57"/>
    <w:rsid w:val="00C860F2"/>
    <w:rsid w:val="00C862EA"/>
    <w:rsid w:val="00C863C1"/>
    <w:rsid w:val="00C864C8"/>
    <w:rsid w:val="00C86658"/>
    <w:rsid w:val="00C86B16"/>
    <w:rsid w:val="00C86C3F"/>
    <w:rsid w:val="00C86C95"/>
    <w:rsid w:val="00C86DEB"/>
    <w:rsid w:val="00C870E6"/>
    <w:rsid w:val="00C872B4"/>
    <w:rsid w:val="00C875B2"/>
    <w:rsid w:val="00C87857"/>
    <w:rsid w:val="00C87ADB"/>
    <w:rsid w:val="00C87DDE"/>
    <w:rsid w:val="00C90278"/>
    <w:rsid w:val="00C9072F"/>
    <w:rsid w:val="00C908F8"/>
    <w:rsid w:val="00C90915"/>
    <w:rsid w:val="00C90A7C"/>
    <w:rsid w:val="00C90B09"/>
    <w:rsid w:val="00C90E60"/>
    <w:rsid w:val="00C90F6A"/>
    <w:rsid w:val="00C910C2"/>
    <w:rsid w:val="00C91253"/>
    <w:rsid w:val="00C91730"/>
    <w:rsid w:val="00C91890"/>
    <w:rsid w:val="00C91934"/>
    <w:rsid w:val="00C91958"/>
    <w:rsid w:val="00C919F4"/>
    <w:rsid w:val="00C91A1B"/>
    <w:rsid w:val="00C91C65"/>
    <w:rsid w:val="00C923D6"/>
    <w:rsid w:val="00C92B70"/>
    <w:rsid w:val="00C92B8B"/>
    <w:rsid w:val="00C92C20"/>
    <w:rsid w:val="00C92D88"/>
    <w:rsid w:val="00C931CD"/>
    <w:rsid w:val="00C932D2"/>
    <w:rsid w:val="00C93611"/>
    <w:rsid w:val="00C936A0"/>
    <w:rsid w:val="00C93747"/>
    <w:rsid w:val="00C93889"/>
    <w:rsid w:val="00C939A0"/>
    <w:rsid w:val="00C939D0"/>
    <w:rsid w:val="00C93C8E"/>
    <w:rsid w:val="00C93CF1"/>
    <w:rsid w:val="00C94131"/>
    <w:rsid w:val="00C941F5"/>
    <w:rsid w:val="00C94220"/>
    <w:rsid w:val="00C94237"/>
    <w:rsid w:val="00C94675"/>
    <w:rsid w:val="00C948C4"/>
    <w:rsid w:val="00C94C70"/>
    <w:rsid w:val="00C94CDA"/>
    <w:rsid w:val="00C94D79"/>
    <w:rsid w:val="00C94E94"/>
    <w:rsid w:val="00C94F3C"/>
    <w:rsid w:val="00C95214"/>
    <w:rsid w:val="00C95254"/>
    <w:rsid w:val="00C9529A"/>
    <w:rsid w:val="00C955B3"/>
    <w:rsid w:val="00C95903"/>
    <w:rsid w:val="00C95FC5"/>
    <w:rsid w:val="00C964B2"/>
    <w:rsid w:val="00C966B0"/>
    <w:rsid w:val="00C9672C"/>
    <w:rsid w:val="00C96915"/>
    <w:rsid w:val="00C9707F"/>
    <w:rsid w:val="00C9718A"/>
    <w:rsid w:val="00C97208"/>
    <w:rsid w:val="00C973B5"/>
    <w:rsid w:val="00C97CA9"/>
    <w:rsid w:val="00C97EC5"/>
    <w:rsid w:val="00C97EF7"/>
    <w:rsid w:val="00C97EF8"/>
    <w:rsid w:val="00CA012A"/>
    <w:rsid w:val="00CA016E"/>
    <w:rsid w:val="00CA03C5"/>
    <w:rsid w:val="00CA06EC"/>
    <w:rsid w:val="00CA0A6E"/>
    <w:rsid w:val="00CA0BEF"/>
    <w:rsid w:val="00CA0CCB"/>
    <w:rsid w:val="00CA0D87"/>
    <w:rsid w:val="00CA0FFF"/>
    <w:rsid w:val="00CA103B"/>
    <w:rsid w:val="00CA12C1"/>
    <w:rsid w:val="00CA1523"/>
    <w:rsid w:val="00CA153E"/>
    <w:rsid w:val="00CA1569"/>
    <w:rsid w:val="00CA15E9"/>
    <w:rsid w:val="00CA16F6"/>
    <w:rsid w:val="00CA19DB"/>
    <w:rsid w:val="00CA1BCC"/>
    <w:rsid w:val="00CA1C64"/>
    <w:rsid w:val="00CA2223"/>
    <w:rsid w:val="00CA2499"/>
    <w:rsid w:val="00CA24B2"/>
    <w:rsid w:val="00CA255C"/>
    <w:rsid w:val="00CA26A7"/>
    <w:rsid w:val="00CA2A18"/>
    <w:rsid w:val="00CA2B1A"/>
    <w:rsid w:val="00CA2C4D"/>
    <w:rsid w:val="00CA2E61"/>
    <w:rsid w:val="00CA305A"/>
    <w:rsid w:val="00CA32DD"/>
    <w:rsid w:val="00CA3368"/>
    <w:rsid w:val="00CA336B"/>
    <w:rsid w:val="00CA34F9"/>
    <w:rsid w:val="00CA3C2C"/>
    <w:rsid w:val="00CA42CC"/>
    <w:rsid w:val="00CA4721"/>
    <w:rsid w:val="00CA4C47"/>
    <w:rsid w:val="00CA4CE6"/>
    <w:rsid w:val="00CA4CF8"/>
    <w:rsid w:val="00CA4D7C"/>
    <w:rsid w:val="00CA4DC4"/>
    <w:rsid w:val="00CA4E63"/>
    <w:rsid w:val="00CA4E6A"/>
    <w:rsid w:val="00CA4FDD"/>
    <w:rsid w:val="00CA4FFB"/>
    <w:rsid w:val="00CA51A9"/>
    <w:rsid w:val="00CA5644"/>
    <w:rsid w:val="00CA5771"/>
    <w:rsid w:val="00CA57AC"/>
    <w:rsid w:val="00CA5900"/>
    <w:rsid w:val="00CA5B8A"/>
    <w:rsid w:val="00CA5C6B"/>
    <w:rsid w:val="00CA5E2B"/>
    <w:rsid w:val="00CA5EBB"/>
    <w:rsid w:val="00CA5FD1"/>
    <w:rsid w:val="00CA6150"/>
    <w:rsid w:val="00CA6281"/>
    <w:rsid w:val="00CA631F"/>
    <w:rsid w:val="00CA6475"/>
    <w:rsid w:val="00CA6A9B"/>
    <w:rsid w:val="00CA6A9E"/>
    <w:rsid w:val="00CA6B62"/>
    <w:rsid w:val="00CA6B7B"/>
    <w:rsid w:val="00CA6CC7"/>
    <w:rsid w:val="00CA6D2A"/>
    <w:rsid w:val="00CA718E"/>
    <w:rsid w:val="00CA7881"/>
    <w:rsid w:val="00CA7D3F"/>
    <w:rsid w:val="00CA7F70"/>
    <w:rsid w:val="00CB0335"/>
    <w:rsid w:val="00CB03A7"/>
    <w:rsid w:val="00CB04EA"/>
    <w:rsid w:val="00CB06CA"/>
    <w:rsid w:val="00CB07B0"/>
    <w:rsid w:val="00CB0DD6"/>
    <w:rsid w:val="00CB12D2"/>
    <w:rsid w:val="00CB134D"/>
    <w:rsid w:val="00CB158E"/>
    <w:rsid w:val="00CB1B18"/>
    <w:rsid w:val="00CB1F3B"/>
    <w:rsid w:val="00CB27B8"/>
    <w:rsid w:val="00CB2A24"/>
    <w:rsid w:val="00CB2C1D"/>
    <w:rsid w:val="00CB2D76"/>
    <w:rsid w:val="00CB2EDB"/>
    <w:rsid w:val="00CB2FC0"/>
    <w:rsid w:val="00CB309A"/>
    <w:rsid w:val="00CB313D"/>
    <w:rsid w:val="00CB316A"/>
    <w:rsid w:val="00CB31F5"/>
    <w:rsid w:val="00CB3743"/>
    <w:rsid w:val="00CB38ED"/>
    <w:rsid w:val="00CB39CE"/>
    <w:rsid w:val="00CB3B07"/>
    <w:rsid w:val="00CB3B85"/>
    <w:rsid w:val="00CB3CE1"/>
    <w:rsid w:val="00CB3D1C"/>
    <w:rsid w:val="00CB3DCD"/>
    <w:rsid w:val="00CB41D3"/>
    <w:rsid w:val="00CB455E"/>
    <w:rsid w:val="00CB474E"/>
    <w:rsid w:val="00CB4A02"/>
    <w:rsid w:val="00CB4BD8"/>
    <w:rsid w:val="00CB4C77"/>
    <w:rsid w:val="00CB4C8F"/>
    <w:rsid w:val="00CB4D5C"/>
    <w:rsid w:val="00CB4D9C"/>
    <w:rsid w:val="00CB4F41"/>
    <w:rsid w:val="00CB5420"/>
    <w:rsid w:val="00CB5710"/>
    <w:rsid w:val="00CB5783"/>
    <w:rsid w:val="00CB579A"/>
    <w:rsid w:val="00CB5E7A"/>
    <w:rsid w:val="00CB6182"/>
    <w:rsid w:val="00CB6439"/>
    <w:rsid w:val="00CB6493"/>
    <w:rsid w:val="00CB656B"/>
    <w:rsid w:val="00CB6869"/>
    <w:rsid w:val="00CB6900"/>
    <w:rsid w:val="00CB6ADD"/>
    <w:rsid w:val="00CB6BB8"/>
    <w:rsid w:val="00CB70D2"/>
    <w:rsid w:val="00CB72B2"/>
    <w:rsid w:val="00CB74AE"/>
    <w:rsid w:val="00CB74B5"/>
    <w:rsid w:val="00CB751B"/>
    <w:rsid w:val="00CB7632"/>
    <w:rsid w:val="00CB76E2"/>
    <w:rsid w:val="00CB779D"/>
    <w:rsid w:val="00CB7890"/>
    <w:rsid w:val="00CB7939"/>
    <w:rsid w:val="00CB7EA5"/>
    <w:rsid w:val="00CB7F10"/>
    <w:rsid w:val="00CC051C"/>
    <w:rsid w:val="00CC07C9"/>
    <w:rsid w:val="00CC085A"/>
    <w:rsid w:val="00CC0A1C"/>
    <w:rsid w:val="00CC0B1A"/>
    <w:rsid w:val="00CC0CA5"/>
    <w:rsid w:val="00CC0F1E"/>
    <w:rsid w:val="00CC0F2A"/>
    <w:rsid w:val="00CC1032"/>
    <w:rsid w:val="00CC1090"/>
    <w:rsid w:val="00CC1389"/>
    <w:rsid w:val="00CC1392"/>
    <w:rsid w:val="00CC1766"/>
    <w:rsid w:val="00CC17B9"/>
    <w:rsid w:val="00CC1852"/>
    <w:rsid w:val="00CC1949"/>
    <w:rsid w:val="00CC1B85"/>
    <w:rsid w:val="00CC1CFB"/>
    <w:rsid w:val="00CC1E68"/>
    <w:rsid w:val="00CC1E75"/>
    <w:rsid w:val="00CC2134"/>
    <w:rsid w:val="00CC2585"/>
    <w:rsid w:val="00CC2632"/>
    <w:rsid w:val="00CC2913"/>
    <w:rsid w:val="00CC2CE7"/>
    <w:rsid w:val="00CC2DFD"/>
    <w:rsid w:val="00CC2FCC"/>
    <w:rsid w:val="00CC3092"/>
    <w:rsid w:val="00CC30AA"/>
    <w:rsid w:val="00CC3E69"/>
    <w:rsid w:val="00CC3EC1"/>
    <w:rsid w:val="00CC40A6"/>
    <w:rsid w:val="00CC43CA"/>
    <w:rsid w:val="00CC465D"/>
    <w:rsid w:val="00CC4686"/>
    <w:rsid w:val="00CC477A"/>
    <w:rsid w:val="00CC4961"/>
    <w:rsid w:val="00CC4C49"/>
    <w:rsid w:val="00CC4CCB"/>
    <w:rsid w:val="00CC4D47"/>
    <w:rsid w:val="00CC5010"/>
    <w:rsid w:val="00CC548E"/>
    <w:rsid w:val="00CC560D"/>
    <w:rsid w:val="00CC5632"/>
    <w:rsid w:val="00CC58B1"/>
    <w:rsid w:val="00CC58EE"/>
    <w:rsid w:val="00CC5967"/>
    <w:rsid w:val="00CC5B1E"/>
    <w:rsid w:val="00CC5D41"/>
    <w:rsid w:val="00CC5E05"/>
    <w:rsid w:val="00CC5E8F"/>
    <w:rsid w:val="00CC5EEB"/>
    <w:rsid w:val="00CC612A"/>
    <w:rsid w:val="00CC6441"/>
    <w:rsid w:val="00CC66EA"/>
    <w:rsid w:val="00CC692E"/>
    <w:rsid w:val="00CC6E42"/>
    <w:rsid w:val="00CC6F82"/>
    <w:rsid w:val="00CC7DF9"/>
    <w:rsid w:val="00CC7E41"/>
    <w:rsid w:val="00CD0012"/>
    <w:rsid w:val="00CD01C9"/>
    <w:rsid w:val="00CD0505"/>
    <w:rsid w:val="00CD0892"/>
    <w:rsid w:val="00CD0B39"/>
    <w:rsid w:val="00CD0F95"/>
    <w:rsid w:val="00CD1069"/>
    <w:rsid w:val="00CD1545"/>
    <w:rsid w:val="00CD18C4"/>
    <w:rsid w:val="00CD19A3"/>
    <w:rsid w:val="00CD1B1F"/>
    <w:rsid w:val="00CD1D47"/>
    <w:rsid w:val="00CD23C2"/>
    <w:rsid w:val="00CD288B"/>
    <w:rsid w:val="00CD289E"/>
    <w:rsid w:val="00CD2999"/>
    <w:rsid w:val="00CD2BFB"/>
    <w:rsid w:val="00CD2D59"/>
    <w:rsid w:val="00CD2E2B"/>
    <w:rsid w:val="00CD2FCB"/>
    <w:rsid w:val="00CD33AC"/>
    <w:rsid w:val="00CD33FE"/>
    <w:rsid w:val="00CD3897"/>
    <w:rsid w:val="00CD3B6B"/>
    <w:rsid w:val="00CD3D1A"/>
    <w:rsid w:val="00CD4005"/>
    <w:rsid w:val="00CD4249"/>
    <w:rsid w:val="00CD4260"/>
    <w:rsid w:val="00CD4582"/>
    <w:rsid w:val="00CD4616"/>
    <w:rsid w:val="00CD47DC"/>
    <w:rsid w:val="00CD49D0"/>
    <w:rsid w:val="00CD4B5A"/>
    <w:rsid w:val="00CD4FD4"/>
    <w:rsid w:val="00CD5261"/>
    <w:rsid w:val="00CD53FE"/>
    <w:rsid w:val="00CD55D0"/>
    <w:rsid w:val="00CD591A"/>
    <w:rsid w:val="00CD5983"/>
    <w:rsid w:val="00CD59FE"/>
    <w:rsid w:val="00CD5ED9"/>
    <w:rsid w:val="00CD60A9"/>
    <w:rsid w:val="00CD63C9"/>
    <w:rsid w:val="00CD651A"/>
    <w:rsid w:val="00CD6822"/>
    <w:rsid w:val="00CD6A67"/>
    <w:rsid w:val="00CD6AE7"/>
    <w:rsid w:val="00CD6B2A"/>
    <w:rsid w:val="00CD6D1E"/>
    <w:rsid w:val="00CD6EAE"/>
    <w:rsid w:val="00CD70FC"/>
    <w:rsid w:val="00CD716B"/>
    <w:rsid w:val="00CD7539"/>
    <w:rsid w:val="00CD7733"/>
    <w:rsid w:val="00CD7749"/>
    <w:rsid w:val="00CD77F8"/>
    <w:rsid w:val="00CD7841"/>
    <w:rsid w:val="00CD7A68"/>
    <w:rsid w:val="00CD7B8E"/>
    <w:rsid w:val="00CD7D84"/>
    <w:rsid w:val="00CD7FA2"/>
    <w:rsid w:val="00CD7FE9"/>
    <w:rsid w:val="00CE01AD"/>
    <w:rsid w:val="00CE0456"/>
    <w:rsid w:val="00CE04E1"/>
    <w:rsid w:val="00CE0677"/>
    <w:rsid w:val="00CE0786"/>
    <w:rsid w:val="00CE090F"/>
    <w:rsid w:val="00CE0D5D"/>
    <w:rsid w:val="00CE0E80"/>
    <w:rsid w:val="00CE0F8F"/>
    <w:rsid w:val="00CE1510"/>
    <w:rsid w:val="00CE165B"/>
    <w:rsid w:val="00CE176E"/>
    <w:rsid w:val="00CE1883"/>
    <w:rsid w:val="00CE19D6"/>
    <w:rsid w:val="00CE1B46"/>
    <w:rsid w:val="00CE1DBC"/>
    <w:rsid w:val="00CE2952"/>
    <w:rsid w:val="00CE2B3E"/>
    <w:rsid w:val="00CE2B74"/>
    <w:rsid w:val="00CE2C90"/>
    <w:rsid w:val="00CE2DA5"/>
    <w:rsid w:val="00CE2E59"/>
    <w:rsid w:val="00CE37F1"/>
    <w:rsid w:val="00CE3A7C"/>
    <w:rsid w:val="00CE3D14"/>
    <w:rsid w:val="00CE41C5"/>
    <w:rsid w:val="00CE4234"/>
    <w:rsid w:val="00CE430E"/>
    <w:rsid w:val="00CE448F"/>
    <w:rsid w:val="00CE48AB"/>
    <w:rsid w:val="00CE48CE"/>
    <w:rsid w:val="00CE4E47"/>
    <w:rsid w:val="00CE50DD"/>
    <w:rsid w:val="00CE5578"/>
    <w:rsid w:val="00CE5618"/>
    <w:rsid w:val="00CE5774"/>
    <w:rsid w:val="00CE5839"/>
    <w:rsid w:val="00CE5DAA"/>
    <w:rsid w:val="00CE5E0A"/>
    <w:rsid w:val="00CE5F28"/>
    <w:rsid w:val="00CE5F38"/>
    <w:rsid w:val="00CE624D"/>
    <w:rsid w:val="00CE65E3"/>
    <w:rsid w:val="00CE66F5"/>
    <w:rsid w:val="00CE66FC"/>
    <w:rsid w:val="00CE69AE"/>
    <w:rsid w:val="00CE69EF"/>
    <w:rsid w:val="00CE6B6F"/>
    <w:rsid w:val="00CE6C0D"/>
    <w:rsid w:val="00CE6D5C"/>
    <w:rsid w:val="00CE6D60"/>
    <w:rsid w:val="00CE700D"/>
    <w:rsid w:val="00CE72C5"/>
    <w:rsid w:val="00CE77D6"/>
    <w:rsid w:val="00CE7EFD"/>
    <w:rsid w:val="00CF0ACB"/>
    <w:rsid w:val="00CF0B05"/>
    <w:rsid w:val="00CF0BC3"/>
    <w:rsid w:val="00CF0CE8"/>
    <w:rsid w:val="00CF0D83"/>
    <w:rsid w:val="00CF10E7"/>
    <w:rsid w:val="00CF119F"/>
    <w:rsid w:val="00CF11B1"/>
    <w:rsid w:val="00CF12DF"/>
    <w:rsid w:val="00CF12FF"/>
    <w:rsid w:val="00CF154D"/>
    <w:rsid w:val="00CF174D"/>
    <w:rsid w:val="00CF1761"/>
    <w:rsid w:val="00CF1841"/>
    <w:rsid w:val="00CF1885"/>
    <w:rsid w:val="00CF18FC"/>
    <w:rsid w:val="00CF1DB6"/>
    <w:rsid w:val="00CF1EFD"/>
    <w:rsid w:val="00CF20A8"/>
    <w:rsid w:val="00CF21F7"/>
    <w:rsid w:val="00CF2573"/>
    <w:rsid w:val="00CF264B"/>
    <w:rsid w:val="00CF299F"/>
    <w:rsid w:val="00CF2DBA"/>
    <w:rsid w:val="00CF2DFC"/>
    <w:rsid w:val="00CF2EAA"/>
    <w:rsid w:val="00CF33A6"/>
    <w:rsid w:val="00CF35BC"/>
    <w:rsid w:val="00CF3621"/>
    <w:rsid w:val="00CF364D"/>
    <w:rsid w:val="00CF36B5"/>
    <w:rsid w:val="00CF3733"/>
    <w:rsid w:val="00CF39DE"/>
    <w:rsid w:val="00CF3B20"/>
    <w:rsid w:val="00CF3C04"/>
    <w:rsid w:val="00CF3E94"/>
    <w:rsid w:val="00CF3EDA"/>
    <w:rsid w:val="00CF404F"/>
    <w:rsid w:val="00CF40AC"/>
    <w:rsid w:val="00CF412E"/>
    <w:rsid w:val="00CF4264"/>
    <w:rsid w:val="00CF45E4"/>
    <w:rsid w:val="00CF4692"/>
    <w:rsid w:val="00CF4A78"/>
    <w:rsid w:val="00CF4AC3"/>
    <w:rsid w:val="00CF4D15"/>
    <w:rsid w:val="00CF4F0E"/>
    <w:rsid w:val="00CF5108"/>
    <w:rsid w:val="00CF510B"/>
    <w:rsid w:val="00CF5195"/>
    <w:rsid w:val="00CF51C1"/>
    <w:rsid w:val="00CF54DA"/>
    <w:rsid w:val="00CF5988"/>
    <w:rsid w:val="00CF5FEF"/>
    <w:rsid w:val="00CF6305"/>
    <w:rsid w:val="00CF6427"/>
    <w:rsid w:val="00CF66B5"/>
    <w:rsid w:val="00CF67B6"/>
    <w:rsid w:val="00CF6B0A"/>
    <w:rsid w:val="00CF6C05"/>
    <w:rsid w:val="00CF72E9"/>
    <w:rsid w:val="00CF7319"/>
    <w:rsid w:val="00CF73E0"/>
    <w:rsid w:val="00CF767A"/>
    <w:rsid w:val="00CF7970"/>
    <w:rsid w:val="00CF79C9"/>
    <w:rsid w:val="00CF7A78"/>
    <w:rsid w:val="00CF7AB7"/>
    <w:rsid w:val="00CF7FE7"/>
    <w:rsid w:val="00D00601"/>
    <w:rsid w:val="00D007CE"/>
    <w:rsid w:val="00D00A4F"/>
    <w:rsid w:val="00D00B25"/>
    <w:rsid w:val="00D00BD9"/>
    <w:rsid w:val="00D00CFD"/>
    <w:rsid w:val="00D00DF6"/>
    <w:rsid w:val="00D01201"/>
    <w:rsid w:val="00D016DD"/>
    <w:rsid w:val="00D01829"/>
    <w:rsid w:val="00D01A20"/>
    <w:rsid w:val="00D01EEA"/>
    <w:rsid w:val="00D01F0A"/>
    <w:rsid w:val="00D0211E"/>
    <w:rsid w:val="00D0218C"/>
    <w:rsid w:val="00D021E3"/>
    <w:rsid w:val="00D02352"/>
    <w:rsid w:val="00D02379"/>
    <w:rsid w:val="00D025CD"/>
    <w:rsid w:val="00D0264A"/>
    <w:rsid w:val="00D02688"/>
    <w:rsid w:val="00D02B2C"/>
    <w:rsid w:val="00D02B75"/>
    <w:rsid w:val="00D02C90"/>
    <w:rsid w:val="00D03155"/>
    <w:rsid w:val="00D0321E"/>
    <w:rsid w:val="00D03544"/>
    <w:rsid w:val="00D0390B"/>
    <w:rsid w:val="00D0393E"/>
    <w:rsid w:val="00D03A4C"/>
    <w:rsid w:val="00D03DA9"/>
    <w:rsid w:val="00D03F32"/>
    <w:rsid w:val="00D040A0"/>
    <w:rsid w:val="00D041C4"/>
    <w:rsid w:val="00D04A78"/>
    <w:rsid w:val="00D04B4E"/>
    <w:rsid w:val="00D04BFA"/>
    <w:rsid w:val="00D04C35"/>
    <w:rsid w:val="00D050F1"/>
    <w:rsid w:val="00D0511B"/>
    <w:rsid w:val="00D0527B"/>
    <w:rsid w:val="00D05348"/>
    <w:rsid w:val="00D0553E"/>
    <w:rsid w:val="00D0570A"/>
    <w:rsid w:val="00D058F0"/>
    <w:rsid w:val="00D0593E"/>
    <w:rsid w:val="00D061D1"/>
    <w:rsid w:val="00D0633E"/>
    <w:rsid w:val="00D06506"/>
    <w:rsid w:val="00D06A98"/>
    <w:rsid w:val="00D06DA2"/>
    <w:rsid w:val="00D07146"/>
    <w:rsid w:val="00D07544"/>
    <w:rsid w:val="00D076BE"/>
    <w:rsid w:val="00D07A8C"/>
    <w:rsid w:val="00D07AAA"/>
    <w:rsid w:val="00D07B8B"/>
    <w:rsid w:val="00D07FB0"/>
    <w:rsid w:val="00D10172"/>
    <w:rsid w:val="00D10206"/>
    <w:rsid w:val="00D1055D"/>
    <w:rsid w:val="00D10583"/>
    <w:rsid w:val="00D108AC"/>
    <w:rsid w:val="00D108B2"/>
    <w:rsid w:val="00D10B2A"/>
    <w:rsid w:val="00D10BA4"/>
    <w:rsid w:val="00D10C43"/>
    <w:rsid w:val="00D10D2E"/>
    <w:rsid w:val="00D10D62"/>
    <w:rsid w:val="00D11104"/>
    <w:rsid w:val="00D111D4"/>
    <w:rsid w:val="00D11697"/>
    <w:rsid w:val="00D11843"/>
    <w:rsid w:val="00D11A32"/>
    <w:rsid w:val="00D11C34"/>
    <w:rsid w:val="00D11F9E"/>
    <w:rsid w:val="00D120BA"/>
    <w:rsid w:val="00D122AC"/>
    <w:rsid w:val="00D1235A"/>
    <w:rsid w:val="00D129DB"/>
    <w:rsid w:val="00D12D86"/>
    <w:rsid w:val="00D12DBF"/>
    <w:rsid w:val="00D13462"/>
    <w:rsid w:val="00D134B1"/>
    <w:rsid w:val="00D1362E"/>
    <w:rsid w:val="00D13765"/>
    <w:rsid w:val="00D138D3"/>
    <w:rsid w:val="00D13AF5"/>
    <w:rsid w:val="00D13DB5"/>
    <w:rsid w:val="00D13DF0"/>
    <w:rsid w:val="00D14044"/>
    <w:rsid w:val="00D140C0"/>
    <w:rsid w:val="00D14320"/>
    <w:rsid w:val="00D14420"/>
    <w:rsid w:val="00D144B2"/>
    <w:rsid w:val="00D154DD"/>
    <w:rsid w:val="00D15523"/>
    <w:rsid w:val="00D15546"/>
    <w:rsid w:val="00D155F6"/>
    <w:rsid w:val="00D15692"/>
    <w:rsid w:val="00D156BA"/>
    <w:rsid w:val="00D1587B"/>
    <w:rsid w:val="00D159D5"/>
    <w:rsid w:val="00D15BBE"/>
    <w:rsid w:val="00D15C1C"/>
    <w:rsid w:val="00D15D21"/>
    <w:rsid w:val="00D15DFB"/>
    <w:rsid w:val="00D160F1"/>
    <w:rsid w:val="00D16241"/>
    <w:rsid w:val="00D163A0"/>
    <w:rsid w:val="00D163C2"/>
    <w:rsid w:val="00D1646E"/>
    <w:rsid w:val="00D166A0"/>
    <w:rsid w:val="00D16734"/>
    <w:rsid w:val="00D16C59"/>
    <w:rsid w:val="00D16C8C"/>
    <w:rsid w:val="00D16C8E"/>
    <w:rsid w:val="00D16CF7"/>
    <w:rsid w:val="00D16DE9"/>
    <w:rsid w:val="00D172D5"/>
    <w:rsid w:val="00D177B1"/>
    <w:rsid w:val="00D17B82"/>
    <w:rsid w:val="00D17B9C"/>
    <w:rsid w:val="00D17BF7"/>
    <w:rsid w:val="00D17D34"/>
    <w:rsid w:val="00D17FEA"/>
    <w:rsid w:val="00D20129"/>
    <w:rsid w:val="00D204BF"/>
    <w:rsid w:val="00D2086C"/>
    <w:rsid w:val="00D20A6E"/>
    <w:rsid w:val="00D20A75"/>
    <w:rsid w:val="00D20A7E"/>
    <w:rsid w:val="00D20AE5"/>
    <w:rsid w:val="00D20DE5"/>
    <w:rsid w:val="00D20E87"/>
    <w:rsid w:val="00D20F8D"/>
    <w:rsid w:val="00D212E6"/>
    <w:rsid w:val="00D21329"/>
    <w:rsid w:val="00D21339"/>
    <w:rsid w:val="00D21D60"/>
    <w:rsid w:val="00D21D6D"/>
    <w:rsid w:val="00D21D8B"/>
    <w:rsid w:val="00D21F60"/>
    <w:rsid w:val="00D21F90"/>
    <w:rsid w:val="00D2217A"/>
    <w:rsid w:val="00D22236"/>
    <w:rsid w:val="00D224A1"/>
    <w:rsid w:val="00D22A3A"/>
    <w:rsid w:val="00D22BDD"/>
    <w:rsid w:val="00D22EEC"/>
    <w:rsid w:val="00D22F34"/>
    <w:rsid w:val="00D22F5C"/>
    <w:rsid w:val="00D2313C"/>
    <w:rsid w:val="00D23233"/>
    <w:rsid w:val="00D23370"/>
    <w:rsid w:val="00D23406"/>
    <w:rsid w:val="00D235AB"/>
    <w:rsid w:val="00D23AB4"/>
    <w:rsid w:val="00D23B4A"/>
    <w:rsid w:val="00D23BB3"/>
    <w:rsid w:val="00D23BC4"/>
    <w:rsid w:val="00D23C58"/>
    <w:rsid w:val="00D23CE5"/>
    <w:rsid w:val="00D23D07"/>
    <w:rsid w:val="00D23F41"/>
    <w:rsid w:val="00D242BD"/>
    <w:rsid w:val="00D24368"/>
    <w:rsid w:val="00D2454B"/>
    <w:rsid w:val="00D247D0"/>
    <w:rsid w:val="00D24AB5"/>
    <w:rsid w:val="00D24AC8"/>
    <w:rsid w:val="00D24D22"/>
    <w:rsid w:val="00D24D92"/>
    <w:rsid w:val="00D24E1B"/>
    <w:rsid w:val="00D24F65"/>
    <w:rsid w:val="00D252A1"/>
    <w:rsid w:val="00D25328"/>
    <w:rsid w:val="00D253AD"/>
    <w:rsid w:val="00D2543C"/>
    <w:rsid w:val="00D254B5"/>
    <w:rsid w:val="00D255BD"/>
    <w:rsid w:val="00D2563C"/>
    <w:rsid w:val="00D256B0"/>
    <w:rsid w:val="00D25852"/>
    <w:rsid w:val="00D25877"/>
    <w:rsid w:val="00D25F94"/>
    <w:rsid w:val="00D25FA5"/>
    <w:rsid w:val="00D264A5"/>
    <w:rsid w:val="00D264EF"/>
    <w:rsid w:val="00D26543"/>
    <w:rsid w:val="00D26D2D"/>
    <w:rsid w:val="00D27035"/>
    <w:rsid w:val="00D2706D"/>
    <w:rsid w:val="00D2724A"/>
    <w:rsid w:val="00D27251"/>
    <w:rsid w:val="00D27952"/>
    <w:rsid w:val="00D279A1"/>
    <w:rsid w:val="00D279EE"/>
    <w:rsid w:val="00D27C88"/>
    <w:rsid w:val="00D27CC7"/>
    <w:rsid w:val="00D27ECA"/>
    <w:rsid w:val="00D27F28"/>
    <w:rsid w:val="00D27F84"/>
    <w:rsid w:val="00D27FA1"/>
    <w:rsid w:val="00D3017D"/>
    <w:rsid w:val="00D302C7"/>
    <w:rsid w:val="00D30399"/>
    <w:rsid w:val="00D30D98"/>
    <w:rsid w:val="00D310CD"/>
    <w:rsid w:val="00D31101"/>
    <w:rsid w:val="00D31495"/>
    <w:rsid w:val="00D3180F"/>
    <w:rsid w:val="00D31923"/>
    <w:rsid w:val="00D319A3"/>
    <w:rsid w:val="00D31E74"/>
    <w:rsid w:val="00D31EB2"/>
    <w:rsid w:val="00D31F57"/>
    <w:rsid w:val="00D3286A"/>
    <w:rsid w:val="00D32D18"/>
    <w:rsid w:val="00D331B4"/>
    <w:rsid w:val="00D3369E"/>
    <w:rsid w:val="00D33988"/>
    <w:rsid w:val="00D33B0A"/>
    <w:rsid w:val="00D33B6A"/>
    <w:rsid w:val="00D33CBF"/>
    <w:rsid w:val="00D33D18"/>
    <w:rsid w:val="00D3402E"/>
    <w:rsid w:val="00D340C9"/>
    <w:rsid w:val="00D3418C"/>
    <w:rsid w:val="00D34417"/>
    <w:rsid w:val="00D344D2"/>
    <w:rsid w:val="00D34792"/>
    <w:rsid w:val="00D34AEA"/>
    <w:rsid w:val="00D351B2"/>
    <w:rsid w:val="00D351DA"/>
    <w:rsid w:val="00D3521C"/>
    <w:rsid w:val="00D3584E"/>
    <w:rsid w:val="00D3593F"/>
    <w:rsid w:val="00D359E2"/>
    <w:rsid w:val="00D35A23"/>
    <w:rsid w:val="00D35A34"/>
    <w:rsid w:val="00D35BC0"/>
    <w:rsid w:val="00D35CA9"/>
    <w:rsid w:val="00D363BD"/>
    <w:rsid w:val="00D3655E"/>
    <w:rsid w:val="00D36D52"/>
    <w:rsid w:val="00D36F08"/>
    <w:rsid w:val="00D37085"/>
    <w:rsid w:val="00D370C8"/>
    <w:rsid w:val="00D3716F"/>
    <w:rsid w:val="00D37384"/>
    <w:rsid w:val="00D376C4"/>
    <w:rsid w:val="00D3775C"/>
    <w:rsid w:val="00D37B84"/>
    <w:rsid w:val="00D37D2B"/>
    <w:rsid w:val="00D37DD0"/>
    <w:rsid w:val="00D37F18"/>
    <w:rsid w:val="00D4031D"/>
    <w:rsid w:val="00D406F6"/>
    <w:rsid w:val="00D408FA"/>
    <w:rsid w:val="00D40930"/>
    <w:rsid w:val="00D40ABD"/>
    <w:rsid w:val="00D40E14"/>
    <w:rsid w:val="00D40EE6"/>
    <w:rsid w:val="00D410A3"/>
    <w:rsid w:val="00D41194"/>
    <w:rsid w:val="00D4121A"/>
    <w:rsid w:val="00D41239"/>
    <w:rsid w:val="00D4160F"/>
    <w:rsid w:val="00D418AC"/>
    <w:rsid w:val="00D4194F"/>
    <w:rsid w:val="00D41A6B"/>
    <w:rsid w:val="00D41D3F"/>
    <w:rsid w:val="00D41E82"/>
    <w:rsid w:val="00D42319"/>
    <w:rsid w:val="00D424AB"/>
    <w:rsid w:val="00D4299C"/>
    <w:rsid w:val="00D42CE7"/>
    <w:rsid w:val="00D42EF1"/>
    <w:rsid w:val="00D430A7"/>
    <w:rsid w:val="00D430FB"/>
    <w:rsid w:val="00D433F2"/>
    <w:rsid w:val="00D43567"/>
    <w:rsid w:val="00D4359C"/>
    <w:rsid w:val="00D436E4"/>
    <w:rsid w:val="00D43726"/>
    <w:rsid w:val="00D43933"/>
    <w:rsid w:val="00D43A05"/>
    <w:rsid w:val="00D43A9B"/>
    <w:rsid w:val="00D43B2A"/>
    <w:rsid w:val="00D43CC6"/>
    <w:rsid w:val="00D43D10"/>
    <w:rsid w:val="00D43DFD"/>
    <w:rsid w:val="00D44367"/>
    <w:rsid w:val="00D443DF"/>
    <w:rsid w:val="00D4461C"/>
    <w:rsid w:val="00D446AF"/>
    <w:rsid w:val="00D446B3"/>
    <w:rsid w:val="00D44806"/>
    <w:rsid w:val="00D448BE"/>
    <w:rsid w:val="00D44A53"/>
    <w:rsid w:val="00D44B3C"/>
    <w:rsid w:val="00D44B75"/>
    <w:rsid w:val="00D44CB2"/>
    <w:rsid w:val="00D44DE5"/>
    <w:rsid w:val="00D44EEC"/>
    <w:rsid w:val="00D45359"/>
    <w:rsid w:val="00D45502"/>
    <w:rsid w:val="00D45787"/>
    <w:rsid w:val="00D45D02"/>
    <w:rsid w:val="00D460A4"/>
    <w:rsid w:val="00D46275"/>
    <w:rsid w:val="00D46379"/>
    <w:rsid w:val="00D4638C"/>
    <w:rsid w:val="00D46558"/>
    <w:rsid w:val="00D46692"/>
    <w:rsid w:val="00D468C9"/>
    <w:rsid w:val="00D46D24"/>
    <w:rsid w:val="00D47153"/>
    <w:rsid w:val="00D47345"/>
    <w:rsid w:val="00D475CB"/>
    <w:rsid w:val="00D477CD"/>
    <w:rsid w:val="00D47B4B"/>
    <w:rsid w:val="00D47CA5"/>
    <w:rsid w:val="00D47E0B"/>
    <w:rsid w:val="00D47F48"/>
    <w:rsid w:val="00D5056E"/>
    <w:rsid w:val="00D50844"/>
    <w:rsid w:val="00D50966"/>
    <w:rsid w:val="00D5097E"/>
    <w:rsid w:val="00D50A12"/>
    <w:rsid w:val="00D50E41"/>
    <w:rsid w:val="00D50EB6"/>
    <w:rsid w:val="00D5117D"/>
    <w:rsid w:val="00D51258"/>
    <w:rsid w:val="00D51264"/>
    <w:rsid w:val="00D51497"/>
    <w:rsid w:val="00D5166A"/>
    <w:rsid w:val="00D517A3"/>
    <w:rsid w:val="00D517BD"/>
    <w:rsid w:val="00D51938"/>
    <w:rsid w:val="00D5193F"/>
    <w:rsid w:val="00D51DBB"/>
    <w:rsid w:val="00D51DCB"/>
    <w:rsid w:val="00D527B7"/>
    <w:rsid w:val="00D5280A"/>
    <w:rsid w:val="00D528E4"/>
    <w:rsid w:val="00D5298D"/>
    <w:rsid w:val="00D52C35"/>
    <w:rsid w:val="00D52C4E"/>
    <w:rsid w:val="00D5315F"/>
    <w:rsid w:val="00D53602"/>
    <w:rsid w:val="00D5378A"/>
    <w:rsid w:val="00D53938"/>
    <w:rsid w:val="00D53BC4"/>
    <w:rsid w:val="00D53DD5"/>
    <w:rsid w:val="00D53E25"/>
    <w:rsid w:val="00D53F09"/>
    <w:rsid w:val="00D5460E"/>
    <w:rsid w:val="00D54A45"/>
    <w:rsid w:val="00D54C3D"/>
    <w:rsid w:val="00D54F57"/>
    <w:rsid w:val="00D5502D"/>
    <w:rsid w:val="00D550AA"/>
    <w:rsid w:val="00D550AD"/>
    <w:rsid w:val="00D5527A"/>
    <w:rsid w:val="00D55348"/>
    <w:rsid w:val="00D553AA"/>
    <w:rsid w:val="00D554D8"/>
    <w:rsid w:val="00D55827"/>
    <w:rsid w:val="00D5583C"/>
    <w:rsid w:val="00D5591A"/>
    <w:rsid w:val="00D55CB9"/>
    <w:rsid w:val="00D55DEF"/>
    <w:rsid w:val="00D55F19"/>
    <w:rsid w:val="00D56078"/>
    <w:rsid w:val="00D560D0"/>
    <w:rsid w:val="00D561F0"/>
    <w:rsid w:val="00D5622E"/>
    <w:rsid w:val="00D5626D"/>
    <w:rsid w:val="00D56980"/>
    <w:rsid w:val="00D56AEE"/>
    <w:rsid w:val="00D56D3B"/>
    <w:rsid w:val="00D56E38"/>
    <w:rsid w:val="00D56E4E"/>
    <w:rsid w:val="00D56E6D"/>
    <w:rsid w:val="00D56E98"/>
    <w:rsid w:val="00D56F0A"/>
    <w:rsid w:val="00D577AF"/>
    <w:rsid w:val="00D5782A"/>
    <w:rsid w:val="00D57B90"/>
    <w:rsid w:val="00D57DC7"/>
    <w:rsid w:val="00D600C8"/>
    <w:rsid w:val="00D60263"/>
    <w:rsid w:val="00D603B8"/>
    <w:rsid w:val="00D60511"/>
    <w:rsid w:val="00D60658"/>
    <w:rsid w:val="00D608D5"/>
    <w:rsid w:val="00D60CA9"/>
    <w:rsid w:val="00D61046"/>
    <w:rsid w:val="00D6120F"/>
    <w:rsid w:val="00D613BE"/>
    <w:rsid w:val="00D61926"/>
    <w:rsid w:val="00D61BB3"/>
    <w:rsid w:val="00D61C0F"/>
    <w:rsid w:val="00D61D78"/>
    <w:rsid w:val="00D61EA2"/>
    <w:rsid w:val="00D61F4F"/>
    <w:rsid w:val="00D61FD9"/>
    <w:rsid w:val="00D62233"/>
    <w:rsid w:val="00D622F0"/>
    <w:rsid w:val="00D6235E"/>
    <w:rsid w:val="00D6293F"/>
    <w:rsid w:val="00D62981"/>
    <w:rsid w:val="00D62CB3"/>
    <w:rsid w:val="00D62CB6"/>
    <w:rsid w:val="00D62DDC"/>
    <w:rsid w:val="00D62DFB"/>
    <w:rsid w:val="00D62E23"/>
    <w:rsid w:val="00D6304B"/>
    <w:rsid w:val="00D630A9"/>
    <w:rsid w:val="00D63595"/>
    <w:rsid w:val="00D63615"/>
    <w:rsid w:val="00D63706"/>
    <w:rsid w:val="00D637F8"/>
    <w:rsid w:val="00D6397D"/>
    <w:rsid w:val="00D63B04"/>
    <w:rsid w:val="00D63EFC"/>
    <w:rsid w:val="00D63F00"/>
    <w:rsid w:val="00D63F35"/>
    <w:rsid w:val="00D640C6"/>
    <w:rsid w:val="00D64321"/>
    <w:rsid w:val="00D643E5"/>
    <w:rsid w:val="00D644FD"/>
    <w:rsid w:val="00D649EA"/>
    <w:rsid w:val="00D649FF"/>
    <w:rsid w:val="00D64A37"/>
    <w:rsid w:val="00D64B57"/>
    <w:rsid w:val="00D64C22"/>
    <w:rsid w:val="00D64CFB"/>
    <w:rsid w:val="00D650A6"/>
    <w:rsid w:val="00D650FC"/>
    <w:rsid w:val="00D651C1"/>
    <w:rsid w:val="00D65201"/>
    <w:rsid w:val="00D65218"/>
    <w:rsid w:val="00D65504"/>
    <w:rsid w:val="00D65A51"/>
    <w:rsid w:val="00D65B69"/>
    <w:rsid w:val="00D65CEE"/>
    <w:rsid w:val="00D65F4D"/>
    <w:rsid w:val="00D660FB"/>
    <w:rsid w:val="00D661BA"/>
    <w:rsid w:val="00D661EC"/>
    <w:rsid w:val="00D662B6"/>
    <w:rsid w:val="00D66379"/>
    <w:rsid w:val="00D663F2"/>
    <w:rsid w:val="00D6656D"/>
    <w:rsid w:val="00D666A5"/>
    <w:rsid w:val="00D66759"/>
    <w:rsid w:val="00D667A1"/>
    <w:rsid w:val="00D66959"/>
    <w:rsid w:val="00D66AE2"/>
    <w:rsid w:val="00D66DF9"/>
    <w:rsid w:val="00D66E76"/>
    <w:rsid w:val="00D66EAE"/>
    <w:rsid w:val="00D67046"/>
    <w:rsid w:val="00D671E0"/>
    <w:rsid w:val="00D67296"/>
    <w:rsid w:val="00D67375"/>
    <w:rsid w:val="00D67480"/>
    <w:rsid w:val="00D676D2"/>
    <w:rsid w:val="00D677E0"/>
    <w:rsid w:val="00D6791E"/>
    <w:rsid w:val="00D6799A"/>
    <w:rsid w:val="00D67AC0"/>
    <w:rsid w:val="00D67BAB"/>
    <w:rsid w:val="00D67D76"/>
    <w:rsid w:val="00D67F23"/>
    <w:rsid w:val="00D70158"/>
    <w:rsid w:val="00D70BD9"/>
    <w:rsid w:val="00D70F1B"/>
    <w:rsid w:val="00D71038"/>
    <w:rsid w:val="00D71131"/>
    <w:rsid w:val="00D713CE"/>
    <w:rsid w:val="00D71407"/>
    <w:rsid w:val="00D715DF"/>
    <w:rsid w:val="00D71778"/>
    <w:rsid w:val="00D71B8D"/>
    <w:rsid w:val="00D71BAA"/>
    <w:rsid w:val="00D71CED"/>
    <w:rsid w:val="00D71DDF"/>
    <w:rsid w:val="00D71E12"/>
    <w:rsid w:val="00D71EC6"/>
    <w:rsid w:val="00D721D0"/>
    <w:rsid w:val="00D72522"/>
    <w:rsid w:val="00D726E9"/>
    <w:rsid w:val="00D72802"/>
    <w:rsid w:val="00D728BE"/>
    <w:rsid w:val="00D728C6"/>
    <w:rsid w:val="00D7292B"/>
    <w:rsid w:val="00D72BE6"/>
    <w:rsid w:val="00D72D0E"/>
    <w:rsid w:val="00D72EA2"/>
    <w:rsid w:val="00D73313"/>
    <w:rsid w:val="00D73505"/>
    <w:rsid w:val="00D73559"/>
    <w:rsid w:val="00D737E9"/>
    <w:rsid w:val="00D73891"/>
    <w:rsid w:val="00D73AD9"/>
    <w:rsid w:val="00D73B9E"/>
    <w:rsid w:val="00D73BF8"/>
    <w:rsid w:val="00D73EDF"/>
    <w:rsid w:val="00D73F9D"/>
    <w:rsid w:val="00D74129"/>
    <w:rsid w:val="00D7413C"/>
    <w:rsid w:val="00D74158"/>
    <w:rsid w:val="00D7416D"/>
    <w:rsid w:val="00D741EF"/>
    <w:rsid w:val="00D744AC"/>
    <w:rsid w:val="00D7455E"/>
    <w:rsid w:val="00D74588"/>
    <w:rsid w:val="00D745CC"/>
    <w:rsid w:val="00D745F0"/>
    <w:rsid w:val="00D74674"/>
    <w:rsid w:val="00D748DC"/>
    <w:rsid w:val="00D74960"/>
    <w:rsid w:val="00D749BB"/>
    <w:rsid w:val="00D749E8"/>
    <w:rsid w:val="00D74E27"/>
    <w:rsid w:val="00D74EEA"/>
    <w:rsid w:val="00D74F23"/>
    <w:rsid w:val="00D7500C"/>
    <w:rsid w:val="00D7529C"/>
    <w:rsid w:val="00D753F6"/>
    <w:rsid w:val="00D7596D"/>
    <w:rsid w:val="00D75EAC"/>
    <w:rsid w:val="00D76801"/>
    <w:rsid w:val="00D7682C"/>
    <w:rsid w:val="00D76979"/>
    <w:rsid w:val="00D769D5"/>
    <w:rsid w:val="00D76A92"/>
    <w:rsid w:val="00D76F4E"/>
    <w:rsid w:val="00D7708D"/>
    <w:rsid w:val="00D7717C"/>
    <w:rsid w:val="00D772AF"/>
    <w:rsid w:val="00D77873"/>
    <w:rsid w:val="00D77AD2"/>
    <w:rsid w:val="00D77D0D"/>
    <w:rsid w:val="00D77E0E"/>
    <w:rsid w:val="00D77E13"/>
    <w:rsid w:val="00D77EE5"/>
    <w:rsid w:val="00D77FEE"/>
    <w:rsid w:val="00D8020A"/>
    <w:rsid w:val="00D8046C"/>
    <w:rsid w:val="00D80C27"/>
    <w:rsid w:val="00D80C37"/>
    <w:rsid w:val="00D81001"/>
    <w:rsid w:val="00D8107A"/>
    <w:rsid w:val="00D8113E"/>
    <w:rsid w:val="00D81365"/>
    <w:rsid w:val="00D814F8"/>
    <w:rsid w:val="00D816AC"/>
    <w:rsid w:val="00D81807"/>
    <w:rsid w:val="00D81B5C"/>
    <w:rsid w:val="00D81DA1"/>
    <w:rsid w:val="00D81E50"/>
    <w:rsid w:val="00D820CB"/>
    <w:rsid w:val="00D82458"/>
    <w:rsid w:val="00D826EC"/>
    <w:rsid w:val="00D828AE"/>
    <w:rsid w:val="00D82972"/>
    <w:rsid w:val="00D82A73"/>
    <w:rsid w:val="00D82AD5"/>
    <w:rsid w:val="00D82C65"/>
    <w:rsid w:val="00D82CEE"/>
    <w:rsid w:val="00D82F0D"/>
    <w:rsid w:val="00D83214"/>
    <w:rsid w:val="00D832A9"/>
    <w:rsid w:val="00D833D7"/>
    <w:rsid w:val="00D834E7"/>
    <w:rsid w:val="00D83507"/>
    <w:rsid w:val="00D8351D"/>
    <w:rsid w:val="00D83893"/>
    <w:rsid w:val="00D83933"/>
    <w:rsid w:val="00D83B86"/>
    <w:rsid w:val="00D83BF5"/>
    <w:rsid w:val="00D83E87"/>
    <w:rsid w:val="00D83EF4"/>
    <w:rsid w:val="00D83FBD"/>
    <w:rsid w:val="00D84164"/>
    <w:rsid w:val="00D84264"/>
    <w:rsid w:val="00D842CE"/>
    <w:rsid w:val="00D84353"/>
    <w:rsid w:val="00D84627"/>
    <w:rsid w:val="00D84903"/>
    <w:rsid w:val="00D84961"/>
    <w:rsid w:val="00D84A15"/>
    <w:rsid w:val="00D84B94"/>
    <w:rsid w:val="00D853D2"/>
    <w:rsid w:val="00D85677"/>
    <w:rsid w:val="00D85718"/>
    <w:rsid w:val="00D8586E"/>
    <w:rsid w:val="00D85878"/>
    <w:rsid w:val="00D85CA1"/>
    <w:rsid w:val="00D85CE4"/>
    <w:rsid w:val="00D85D7A"/>
    <w:rsid w:val="00D860E1"/>
    <w:rsid w:val="00D8622B"/>
    <w:rsid w:val="00D86390"/>
    <w:rsid w:val="00D86554"/>
    <w:rsid w:val="00D86911"/>
    <w:rsid w:val="00D869E7"/>
    <w:rsid w:val="00D86A51"/>
    <w:rsid w:val="00D86D10"/>
    <w:rsid w:val="00D87183"/>
    <w:rsid w:val="00D877E7"/>
    <w:rsid w:val="00D879AF"/>
    <w:rsid w:val="00D87ADD"/>
    <w:rsid w:val="00D9093F"/>
    <w:rsid w:val="00D90D87"/>
    <w:rsid w:val="00D90DBC"/>
    <w:rsid w:val="00D90DCB"/>
    <w:rsid w:val="00D90E06"/>
    <w:rsid w:val="00D90F9D"/>
    <w:rsid w:val="00D91097"/>
    <w:rsid w:val="00D910D9"/>
    <w:rsid w:val="00D917A8"/>
    <w:rsid w:val="00D918F2"/>
    <w:rsid w:val="00D91C07"/>
    <w:rsid w:val="00D91EE2"/>
    <w:rsid w:val="00D92069"/>
    <w:rsid w:val="00D9208B"/>
    <w:rsid w:val="00D92213"/>
    <w:rsid w:val="00D92B5B"/>
    <w:rsid w:val="00D92CA1"/>
    <w:rsid w:val="00D92CAA"/>
    <w:rsid w:val="00D92CF6"/>
    <w:rsid w:val="00D92D27"/>
    <w:rsid w:val="00D93053"/>
    <w:rsid w:val="00D930C2"/>
    <w:rsid w:val="00D93320"/>
    <w:rsid w:val="00D9343F"/>
    <w:rsid w:val="00D93525"/>
    <w:rsid w:val="00D9366E"/>
    <w:rsid w:val="00D936B6"/>
    <w:rsid w:val="00D93AF2"/>
    <w:rsid w:val="00D93C3E"/>
    <w:rsid w:val="00D93F26"/>
    <w:rsid w:val="00D94352"/>
    <w:rsid w:val="00D9437F"/>
    <w:rsid w:val="00D943AA"/>
    <w:rsid w:val="00D94583"/>
    <w:rsid w:val="00D94634"/>
    <w:rsid w:val="00D94FB8"/>
    <w:rsid w:val="00D94FE8"/>
    <w:rsid w:val="00D9500C"/>
    <w:rsid w:val="00D9531C"/>
    <w:rsid w:val="00D953E9"/>
    <w:rsid w:val="00D95616"/>
    <w:rsid w:val="00D958A7"/>
    <w:rsid w:val="00D95917"/>
    <w:rsid w:val="00D95C2A"/>
    <w:rsid w:val="00D95C60"/>
    <w:rsid w:val="00D95E90"/>
    <w:rsid w:val="00D95F13"/>
    <w:rsid w:val="00D9629E"/>
    <w:rsid w:val="00D9653D"/>
    <w:rsid w:val="00D96584"/>
    <w:rsid w:val="00D9671D"/>
    <w:rsid w:val="00D9686F"/>
    <w:rsid w:val="00D96A57"/>
    <w:rsid w:val="00D96C22"/>
    <w:rsid w:val="00D96C25"/>
    <w:rsid w:val="00D96DF9"/>
    <w:rsid w:val="00D96E69"/>
    <w:rsid w:val="00D96ECF"/>
    <w:rsid w:val="00D9705C"/>
    <w:rsid w:val="00D97312"/>
    <w:rsid w:val="00D97528"/>
    <w:rsid w:val="00D9770F"/>
    <w:rsid w:val="00D977AF"/>
    <w:rsid w:val="00D97BDD"/>
    <w:rsid w:val="00D97C25"/>
    <w:rsid w:val="00D97D88"/>
    <w:rsid w:val="00D97E1D"/>
    <w:rsid w:val="00DA00BF"/>
    <w:rsid w:val="00DA0115"/>
    <w:rsid w:val="00DA02B0"/>
    <w:rsid w:val="00DA068E"/>
    <w:rsid w:val="00DA07A3"/>
    <w:rsid w:val="00DA0984"/>
    <w:rsid w:val="00DA0C55"/>
    <w:rsid w:val="00DA0F51"/>
    <w:rsid w:val="00DA0F5A"/>
    <w:rsid w:val="00DA11A3"/>
    <w:rsid w:val="00DA11D1"/>
    <w:rsid w:val="00DA122D"/>
    <w:rsid w:val="00DA12F0"/>
    <w:rsid w:val="00DA1730"/>
    <w:rsid w:val="00DA1B66"/>
    <w:rsid w:val="00DA21C4"/>
    <w:rsid w:val="00DA220C"/>
    <w:rsid w:val="00DA2354"/>
    <w:rsid w:val="00DA25CF"/>
    <w:rsid w:val="00DA2A1A"/>
    <w:rsid w:val="00DA2BA7"/>
    <w:rsid w:val="00DA2EA5"/>
    <w:rsid w:val="00DA2F52"/>
    <w:rsid w:val="00DA2FE5"/>
    <w:rsid w:val="00DA30DB"/>
    <w:rsid w:val="00DA3259"/>
    <w:rsid w:val="00DA35BF"/>
    <w:rsid w:val="00DA35F0"/>
    <w:rsid w:val="00DA375E"/>
    <w:rsid w:val="00DA376E"/>
    <w:rsid w:val="00DA39F4"/>
    <w:rsid w:val="00DA3B01"/>
    <w:rsid w:val="00DA3C89"/>
    <w:rsid w:val="00DA3E5D"/>
    <w:rsid w:val="00DA4029"/>
    <w:rsid w:val="00DA41BD"/>
    <w:rsid w:val="00DA434D"/>
    <w:rsid w:val="00DA4557"/>
    <w:rsid w:val="00DA4ADA"/>
    <w:rsid w:val="00DA4CBE"/>
    <w:rsid w:val="00DA4F3A"/>
    <w:rsid w:val="00DA4F51"/>
    <w:rsid w:val="00DA4F56"/>
    <w:rsid w:val="00DA50DA"/>
    <w:rsid w:val="00DA5108"/>
    <w:rsid w:val="00DA52B3"/>
    <w:rsid w:val="00DA5370"/>
    <w:rsid w:val="00DA54FB"/>
    <w:rsid w:val="00DA554C"/>
    <w:rsid w:val="00DA559C"/>
    <w:rsid w:val="00DA589C"/>
    <w:rsid w:val="00DA5B36"/>
    <w:rsid w:val="00DA6337"/>
    <w:rsid w:val="00DA6581"/>
    <w:rsid w:val="00DA67BE"/>
    <w:rsid w:val="00DA6A8C"/>
    <w:rsid w:val="00DA6B41"/>
    <w:rsid w:val="00DA713C"/>
    <w:rsid w:val="00DA73A6"/>
    <w:rsid w:val="00DA7506"/>
    <w:rsid w:val="00DA75DD"/>
    <w:rsid w:val="00DA77E4"/>
    <w:rsid w:val="00DA78E3"/>
    <w:rsid w:val="00DA7BC8"/>
    <w:rsid w:val="00DB038E"/>
    <w:rsid w:val="00DB045D"/>
    <w:rsid w:val="00DB0D49"/>
    <w:rsid w:val="00DB0E96"/>
    <w:rsid w:val="00DB0F51"/>
    <w:rsid w:val="00DB1033"/>
    <w:rsid w:val="00DB1192"/>
    <w:rsid w:val="00DB1AA5"/>
    <w:rsid w:val="00DB1CD4"/>
    <w:rsid w:val="00DB20E1"/>
    <w:rsid w:val="00DB27BB"/>
    <w:rsid w:val="00DB28EC"/>
    <w:rsid w:val="00DB2987"/>
    <w:rsid w:val="00DB29DA"/>
    <w:rsid w:val="00DB2B7A"/>
    <w:rsid w:val="00DB2BF8"/>
    <w:rsid w:val="00DB2C8E"/>
    <w:rsid w:val="00DB2E15"/>
    <w:rsid w:val="00DB2E8C"/>
    <w:rsid w:val="00DB3128"/>
    <w:rsid w:val="00DB32D3"/>
    <w:rsid w:val="00DB3459"/>
    <w:rsid w:val="00DB35A5"/>
    <w:rsid w:val="00DB36DD"/>
    <w:rsid w:val="00DB36EF"/>
    <w:rsid w:val="00DB3857"/>
    <w:rsid w:val="00DB385C"/>
    <w:rsid w:val="00DB3C1E"/>
    <w:rsid w:val="00DB3C87"/>
    <w:rsid w:val="00DB3D33"/>
    <w:rsid w:val="00DB3EC4"/>
    <w:rsid w:val="00DB4000"/>
    <w:rsid w:val="00DB4563"/>
    <w:rsid w:val="00DB47DC"/>
    <w:rsid w:val="00DB4AA8"/>
    <w:rsid w:val="00DB4EAC"/>
    <w:rsid w:val="00DB4F34"/>
    <w:rsid w:val="00DB509E"/>
    <w:rsid w:val="00DB5149"/>
    <w:rsid w:val="00DB5377"/>
    <w:rsid w:val="00DB53B7"/>
    <w:rsid w:val="00DB59FF"/>
    <w:rsid w:val="00DB5E10"/>
    <w:rsid w:val="00DB5F71"/>
    <w:rsid w:val="00DB60FE"/>
    <w:rsid w:val="00DB61EB"/>
    <w:rsid w:val="00DB6369"/>
    <w:rsid w:val="00DB67D6"/>
    <w:rsid w:val="00DB6859"/>
    <w:rsid w:val="00DB6932"/>
    <w:rsid w:val="00DB6B23"/>
    <w:rsid w:val="00DB6BF9"/>
    <w:rsid w:val="00DB6C0A"/>
    <w:rsid w:val="00DB6D3B"/>
    <w:rsid w:val="00DB6E52"/>
    <w:rsid w:val="00DB736E"/>
    <w:rsid w:val="00DB776D"/>
    <w:rsid w:val="00DB7804"/>
    <w:rsid w:val="00DB782C"/>
    <w:rsid w:val="00DB79A8"/>
    <w:rsid w:val="00DB7B83"/>
    <w:rsid w:val="00DB7BA1"/>
    <w:rsid w:val="00DB7C5A"/>
    <w:rsid w:val="00DB7C5E"/>
    <w:rsid w:val="00DC014F"/>
    <w:rsid w:val="00DC0203"/>
    <w:rsid w:val="00DC0397"/>
    <w:rsid w:val="00DC0653"/>
    <w:rsid w:val="00DC0898"/>
    <w:rsid w:val="00DC08D3"/>
    <w:rsid w:val="00DC0AD4"/>
    <w:rsid w:val="00DC0CF9"/>
    <w:rsid w:val="00DC0FE1"/>
    <w:rsid w:val="00DC10E6"/>
    <w:rsid w:val="00DC1254"/>
    <w:rsid w:val="00DC152F"/>
    <w:rsid w:val="00DC1A6E"/>
    <w:rsid w:val="00DC1A90"/>
    <w:rsid w:val="00DC1B9A"/>
    <w:rsid w:val="00DC1F58"/>
    <w:rsid w:val="00DC21CA"/>
    <w:rsid w:val="00DC2462"/>
    <w:rsid w:val="00DC2757"/>
    <w:rsid w:val="00DC275A"/>
    <w:rsid w:val="00DC29DA"/>
    <w:rsid w:val="00DC2B07"/>
    <w:rsid w:val="00DC2F5C"/>
    <w:rsid w:val="00DC2F65"/>
    <w:rsid w:val="00DC307D"/>
    <w:rsid w:val="00DC3162"/>
    <w:rsid w:val="00DC31EC"/>
    <w:rsid w:val="00DC320B"/>
    <w:rsid w:val="00DC320F"/>
    <w:rsid w:val="00DC3252"/>
    <w:rsid w:val="00DC3325"/>
    <w:rsid w:val="00DC35B8"/>
    <w:rsid w:val="00DC373F"/>
    <w:rsid w:val="00DC3800"/>
    <w:rsid w:val="00DC3AEE"/>
    <w:rsid w:val="00DC3B2E"/>
    <w:rsid w:val="00DC3DDB"/>
    <w:rsid w:val="00DC428C"/>
    <w:rsid w:val="00DC4447"/>
    <w:rsid w:val="00DC45EC"/>
    <w:rsid w:val="00DC464F"/>
    <w:rsid w:val="00DC4760"/>
    <w:rsid w:val="00DC487E"/>
    <w:rsid w:val="00DC501C"/>
    <w:rsid w:val="00DC5048"/>
    <w:rsid w:val="00DC548E"/>
    <w:rsid w:val="00DC5637"/>
    <w:rsid w:val="00DC577A"/>
    <w:rsid w:val="00DC57EE"/>
    <w:rsid w:val="00DC5912"/>
    <w:rsid w:val="00DC5A0D"/>
    <w:rsid w:val="00DC60B2"/>
    <w:rsid w:val="00DC6460"/>
    <w:rsid w:val="00DC65B9"/>
    <w:rsid w:val="00DC6823"/>
    <w:rsid w:val="00DC7590"/>
    <w:rsid w:val="00DC7649"/>
    <w:rsid w:val="00DC76A0"/>
    <w:rsid w:val="00DC77BD"/>
    <w:rsid w:val="00DC790F"/>
    <w:rsid w:val="00DC7A3C"/>
    <w:rsid w:val="00DC7A5B"/>
    <w:rsid w:val="00DC7A62"/>
    <w:rsid w:val="00DC7ADF"/>
    <w:rsid w:val="00DC7BC8"/>
    <w:rsid w:val="00DC7DC9"/>
    <w:rsid w:val="00DC7E10"/>
    <w:rsid w:val="00DC7E6E"/>
    <w:rsid w:val="00DC7F0E"/>
    <w:rsid w:val="00DC7F6E"/>
    <w:rsid w:val="00DD00FC"/>
    <w:rsid w:val="00DD0664"/>
    <w:rsid w:val="00DD0888"/>
    <w:rsid w:val="00DD09E7"/>
    <w:rsid w:val="00DD0BF2"/>
    <w:rsid w:val="00DD0BF7"/>
    <w:rsid w:val="00DD0E4C"/>
    <w:rsid w:val="00DD0FBC"/>
    <w:rsid w:val="00DD0FC3"/>
    <w:rsid w:val="00DD1056"/>
    <w:rsid w:val="00DD1321"/>
    <w:rsid w:val="00DD16CE"/>
    <w:rsid w:val="00DD174F"/>
    <w:rsid w:val="00DD18AF"/>
    <w:rsid w:val="00DD1AD9"/>
    <w:rsid w:val="00DD1BE6"/>
    <w:rsid w:val="00DD1D1B"/>
    <w:rsid w:val="00DD1F2B"/>
    <w:rsid w:val="00DD2102"/>
    <w:rsid w:val="00DD2282"/>
    <w:rsid w:val="00DD230A"/>
    <w:rsid w:val="00DD2A81"/>
    <w:rsid w:val="00DD2B55"/>
    <w:rsid w:val="00DD2B6B"/>
    <w:rsid w:val="00DD2D98"/>
    <w:rsid w:val="00DD3039"/>
    <w:rsid w:val="00DD3192"/>
    <w:rsid w:val="00DD328D"/>
    <w:rsid w:val="00DD32C6"/>
    <w:rsid w:val="00DD34E6"/>
    <w:rsid w:val="00DD353C"/>
    <w:rsid w:val="00DD35CB"/>
    <w:rsid w:val="00DD3AE7"/>
    <w:rsid w:val="00DD4109"/>
    <w:rsid w:val="00DD4432"/>
    <w:rsid w:val="00DD475E"/>
    <w:rsid w:val="00DD479F"/>
    <w:rsid w:val="00DD49EE"/>
    <w:rsid w:val="00DD4A6B"/>
    <w:rsid w:val="00DD4BA6"/>
    <w:rsid w:val="00DD4C2D"/>
    <w:rsid w:val="00DD4D12"/>
    <w:rsid w:val="00DD4F75"/>
    <w:rsid w:val="00DD5322"/>
    <w:rsid w:val="00DD556D"/>
    <w:rsid w:val="00DD56AE"/>
    <w:rsid w:val="00DD58CE"/>
    <w:rsid w:val="00DD59F5"/>
    <w:rsid w:val="00DD5AD3"/>
    <w:rsid w:val="00DD5CDC"/>
    <w:rsid w:val="00DD5D84"/>
    <w:rsid w:val="00DD6000"/>
    <w:rsid w:val="00DD6017"/>
    <w:rsid w:val="00DD6059"/>
    <w:rsid w:val="00DD606A"/>
    <w:rsid w:val="00DD61DD"/>
    <w:rsid w:val="00DD6290"/>
    <w:rsid w:val="00DD6514"/>
    <w:rsid w:val="00DD6A99"/>
    <w:rsid w:val="00DD6AF8"/>
    <w:rsid w:val="00DD70A6"/>
    <w:rsid w:val="00DD761E"/>
    <w:rsid w:val="00DD76A8"/>
    <w:rsid w:val="00DD77E8"/>
    <w:rsid w:val="00DD7AB9"/>
    <w:rsid w:val="00DE0133"/>
    <w:rsid w:val="00DE060C"/>
    <w:rsid w:val="00DE08B3"/>
    <w:rsid w:val="00DE08E8"/>
    <w:rsid w:val="00DE11BC"/>
    <w:rsid w:val="00DE1245"/>
    <w:rsid w:val="00DE19A1"/>
    <w:rsid w:val="00DE1A02"/>
    <w:rsid w:val="00DE1BD0"/>
    <w:rsid w:val="00DE1D33"/>
    <w:rsid w:val="00DE2AE4"/>
    <w:rsid w:val="00DE2BDC"/>
    <w:rsid w:val="00DE2D53"/>
    <w:rsid w:val="00DE30AA"/>
    <w:rsid w:val="00DE3894"/>
    <w:rsid w:val="00DE3C1B"/>
    <w:rsid w:val="00DE3D6C"/>
    <w:rsid w:val="00DE3EE0"/>
    <w:rsid w:val="00DE40BA"/>
    <w:rsid w:val="00DE4317"/>
    <w:rsid w:val="00DE4323"/>
    <w:rsid w:val="00DE43AF"/>
    <w:rsid w:val="00DE4416"/>
    <w:rsid w:val="00DE4659"/>
    <w:rsid w:val="00DE4AB9"/>
    <w:rsid w:val="00DE4CC4"/>
    <w:rsid w:val="00DE4E0E"/>
    <w:rsid w:val="00DE5072"/>
    <w:rsid w:val="00DE5073"/>
    <w:rsid w:val="00DE55A4"/>
    <w:rsid w:val="00DE5606"/>
    <w:rsid w:val="00DE580C"/>
    <w:rsid w:val="00DE5A29"/>
    <w:rsid w:val="00DE5B4A"/>
    <w:rsid w:val="00DE5C63"/>
    <w:rsid w:val="00DE5EA9"/>
    <w:rsid w:val="00DE6667"/>
    <w:rsid w:val="00DE66C0"/>
    <w:rsid w:val="00DE6CD9"/>
    <w:rsid w:val="00DE6DBD"/>
    <w:rsid w:val="00DE6E28"/>
    <w:rsid w:val="00DE715E"/>
    <w:rsid w:val="00DE7A7D"/>
    <w:rsid w:val="00DE7B57"/>
    <w:rsid w:val="00DE7D68"/>
    <w:rsid w:val="00DE7F41"/>
    <w:rsid w:val="00DE7F4A"/>
    <w:rsid w:val="00DE7F79"/>
    <w:rsid w:val="00DF0177"/>
    <w:rsid w:val="00DF04FE"/>
    <w:rsid w:val="00DF05EE"/>
    <w:rsid w:val="00DF06E1"/>
    <w:rsid w:val="00DF07BA"/>
    <w:rsid w:val="00DF086F"/>
    <w:rsid w:val="00DF0A88"/>
    <w:rsid w:val="00DF0DAD"/>
    <w:rsid w:val="00DF0ED6"/>
    <w:rsid w:val="00DF125B"/>
    <w:rsid w:val="00DF1A0B"/>
    <w:rsid w:val="00DF1D8D"/>
    <w:rsid w:val="00DF22E9"/>
    <w:rsid w:val="00DF23A2"/>
    <w:rsid w:val="00DF26C2"/>
    <w:rsid w:val="00DF2881"/>
    <w:rsid w:val="00DF2A15"/>
    <w:rsid w:val="00DF2FBA"/>
    <w:rsid w:val="00DF3246"/>
    <w:rsid w:val="00DF3688"/>
    <w:rsid w:val="00DF377B"/>
    <w:rsid w:val="00DF3DC6"/>
    <w:rsid w:val="00DF3E78"/>
    <w:rsid w:val="00DF4024"/>
    <w:rsid w:val="00DF41AB"/>
    <w:rsid w:val="00DF46AF"/>
    <w:rsid w:val="00DF46C3"/>
    <w:rsid w:val="00DF4894"/>
    <w:rsid w:val="00DF4A0D"/>
    <w:rsid w:val="00DF4A3A"/>
    <w:rsid w:val="00DF4C89"/>
    <w:rsid w:val="00DF4EF4"/>
    <w:rsid w:val="00DF5027"/>
    <w:rsid w:val="00DF52E5"/>
    <w:rsid w:val="00DF5382"/>
    <w:rsid w:val="00DF53D8"/>
    <w:rsid w:val="00DF5429"/>
    <w:rsid w:val="00DF555E"/>
    <w:rsid w:val="00DF57F0"/>
    <w:rsid w:val="00DF5A75"/>
    <w:rsid w:val="00DF5BF9"/>
    <w:rsid w:val="00DF5C84"/>
    <w:rsid w:val="00DF634E"/>
    <w:rsid w:val="00DF6415"/>
    <w:rsid w:val="00DF66C5"/>
    <w:rsid w:val="00DF66EF"/>
    <w:rsid w:val="00DF684F"/>
    <w:rsid w:val="00DF688D"/>
    <w:rsid w:val="00DF6964"/>
    <w:rsid w:val="00DF6D5F"/>
    <w:rsid w:val="00DF768E"/>
    <w:rsid w:val="00DF794B"/>
    <w:rsid w:val="00DF79BF"/>
    <w:rsid w:val="00DF7B62"/>
    <w:rsid w:val="00DF7BE1"/>
    <w:rsid w:val="00DF7CA7"/>
    <w:rsid w:val="00DF7F6D"/>
    <w:rsid w:val="00DF7F7C"/>
    <w:rsid w:val="00DF7FD3"/>
    <w:rsid w:val="00E000DD"/>
    <w:rsid w:val="00E005EC"/>
    <w:rsid w:val="00E00B6A"/>
    <w:rsid w:val="00E00CA2"/>
    <w:rsid w:val="00E00DB2"/>
    <w:rsid w:val="00E00DE7"/>
    <w:rsid w:val="00E00F01"/>
    <w:rsid w:val="00E010EA"/>
    <w:rsid w:val="00E011C1"/>
    <w:rsid w:val="00E012DB"/>
    <w:rsid w:val="00E0136F"/>
    <w:rsid w:val="00E01538"/>
    <w:rsid w:val="00E017FC"/>
    <w:rsid w:val="00E01801"/>
    <w:rsid w:val="00E01863"/>
    <w:rsid w:val="00E01899"/>
    <w:rsid w:val="00E02465"/>
    <w:rsid w:val="00E0271A"/>
    <w:rsid w:val="00E02749"/>
    <w:rsid w:val="00E027B0"/>
    <w:rsid w:val="00E027E8"/>
    <w:rsid w:val="00E02885"/>
    <w:rsid w:val="00E0293C"/>
    <w:rsid w:val="00E0296E"/>
    <w:rsid w:val="00E02A3E"/>
    <w:rsid w:val="00E02AE8"/>
    <w:rsid w:val="00E02B23"/>
    <w:rsid w:val="00E02E8E"/>
    <w:rsid w:val="00E0322B"/>
    <w:rsid w:val="00E03796"/>
    <w:rsid w:val="00E0390A"/>
    <w:rsid w:val="00E03A05"/>
    <w:rsid w:val="00E03C44"/>
    <w:rsid w:val="00E03D6B"/>
    <w:rsid w:val="00E03DC8"/>
    <w:rsid w:val="00E03FD9"/>
    <w:rsid w:val="00E044F2"/>
    <w:rsid w:val="00E047BB"/>
    <w:rsid w:val="00E04827"/>
    <w:rsid w:val="00E04B26"/>
    <w:rsid w:val="00E04D18"/>
    <w:rsid w:val="00E04E75"/>
    <w:rsid w:val="00E04EC4"/>
    <w:rsid w:val="00E04F3B"/>
    <w:rsid w:val="00E04F6C"/>
    <w:rsid w:val="00E0504D"/>
    <w:rsid w:val="00E0579D"/>
    <w:rsid w:val="00E05A22"/>
    <w:rsid w:val="00E05B34"/>
    <w:rsid w:val="00E05D7E"/>
    <w:rsid w:val="00E05E88"/>
    <w:rsid w:val="00E05EEE"/>
    <w:rsid w:val="00E06388"/>
    <w:rsid w:val="00E063B6"/>
    <w:rsid w:val="00E065A2"/>
    <w:rsid w:val="00E0678C"/>
    <w:rsid w:val="00E06A8F"/>
    <w:rsid w:val="00E06CA6"/>
    <w:rsid w:val="00E06D81"/>
    <w:rsid w:val="00E07869"/>
    <w:rsid w:val="00E07A28"/>
    <w:rsid w:val="00E07AD3"/>
    <w:rsid w:val="00E07C1F"/>
    <w:rsid w:val="00E07D37"/>
    <w:rsid w:val="00E07E07"/>
    <w:rsid w:val="00E07FC9"/>
    <w:rsid w:val="00E10167"/>
    <w:rsid w:val="00E1061E"/>
    <w:rsid w:val="00E111C5"/>
    <w:rsid w:val="00E11B15"/>
    <w:rsid w:val="00E11C7E"/>
    <w:rsid w:val="00E11E5F"/>
    <w:rsid w:val="00E11ED9"/>
    <w:rsid w:val="00E11F18"/>
    <w:rsid w:val="00E12295"/>
    <w:rsid w:val="00E12300"/>
    <w:rsid w:val="00E123E0"/>
    <w:rsid w:val="00E12504"/>
    <w:rsid w:val="00E1267B"/>
    <w:rsid w:val="00E12844"/>
    <w:rsid w:val="00E1287F"/>
    <w:rsid w:val="00E128C5"/>
    <w:rsid w:val="00E12BBB"/>
    <w:rsid w:val="00E12E92"/>
    <w:rsid w:val="00E12EF2"/>
    <w:rsid w:val="00E131B8"/>
    <w:rsid w:val="00E13349"/>
    <w:rsid w:val="00E13435"/>
    <w:rsid w:val="00E1351F"/>
    <w:rsid w:val="00E136E7"/>
    <w:rsid w:val="00E13915"/>
    <w:rsid w:val="00E139F6"/>
    <w:rsid w:val="00E13ACE"/>
    <w:rsid w:val="00E13D0F"/>
    <w:rsid w:val="00E13D7D"/>
    <w:rsid w:val="00E13DA2"/>
    <w:rsid w:val="00E13F50"/>
    <w:rsid w:val="00E1419B"/>
    <w:rsid w:val="00E141DF"/>
    <w:rsid w:val="00E144B4"/>
    <w:rsid w:val="00E146D5"/>
    <w:rsid w:val="00E148CD"/>
    <w:rsid w:val="00E1490E"/>
    <w:rsid w:val="00E14AE7"/>
    <w:rsid w:val="00E14B03"/>
    <w:rsid w:val="00E14B3D"/>
    <w:rsid w:val="00E15064"/>
    <w:rsid w:val="00E152CE"/>
    <w:rsid w:val="00E15354"/>
    <w:rsid w:val="00E153C8"/>
    <w:rsid w:val="00E15406"/>
    <w:rsid w:val="00E1546F"/>
    <w:rsid w:val="00E15893"/>
    <w:rsid w:val="00E1598A"/>
    <w:rsid w:val="00E159D3"/>
    <w:rsid w:val="00E15E92"/>
    <w:rsid w:val="00E15F0E"/>
    <w:rsid w:val="00E15F38"/>
    <w:rsid w:val="00E15FCE"/>
    <w:rsid w:val="00E161B2"/>
    <w:rsid w:val="00E16259"/>
    <w:rsid w:val="00E16528"/>
    <w:rsid w:val="00E167FD"/>
    <w:rsid w:val="00E16820"/>
    <w:rsid w:val="00E16931"/>
    <w:rsid w:val="00E16A22"/>
    <w:rsid w:val="00E16B1D"/>
    <w:rsid w:val="00E16C3F"/>
    <w:rsid w:val="00E16C76"/>
    <w:rsid w:val="00E16C7B"/>
    <w:rsid w:val="00E16C83"/>
    <w:rsid w:val="00E16F98"/>
    <w:rsid w:val="00E17034"/>
    <w:rsid w:val="00E171FC"/>
    <w:rsid w:val="00E172ED"/>
    <w:rsid w:val="00E17585"/>
    <w:rsid w:val="00E177D9"/>
    <w:rsid w:val="00E17997"/>
    <w:rsid w:val="00E17B1D"/>
    <w:rsid w:val="00E17B6D"/>
    <w:rsid w:val="00E17BA4"/>
    <w:rsid w:val="00E20331"/>
    <w:rsid w:val="00E20365"/>
    <w:rsid w:val="00E2065F"/>
    <w:rsid w:val="00E20735"/>
    <w:rsid w:val="00E209C7"/>
    <w:rsid w:val="00E20B35"/>
    <w:rsid w:val="00E2120B"/>
    <w:rsid w:val="00E2170D"/>
    <w:rsid w:val="00E219A3"/>
    <w:rsid w:val="00E21B8B"/>
    <w:rsid w:val="00E21D73"/>
    <w:rsid w:val="00E21E6D"/>
    <w:rsid w:val="00E21F32"/>
    <w:rsid w:val="00E2222F"/>
    <w:rsid w:val="00E22738"/>
    <w:rsid w:val="00E22766"/>
    <w:rsid w:val="00E22B5C"/>
    <w:rsid w:val="00E22C1C"/>
    <w:rsid w:val="00E22D56"/>
    <w:rsid w:val="00E22FF3"/>
    <w:rsid w:val="00E230B3"/>
    <w:rsid w:val="00E233B4"/>
    <w:rsid w:val="00E23623"/>
    <w:rsid w:val="00E2362B"/>
    <w:rsid w:val="00E23645"/>
    <w:rsid w:val="00E236AB"/>
    <w:rsid w:val="00E236F5"/>
    <w:rsid w:val="00E23717"/>
    <w:rsid w:val="00E237B9"/>
    <w:rsid w:val="00E23B86"/>
    <w:rsid w:val="00E23E7A"/>
    <w:rsid w:val="00E23F8E"/>
    <w:rsid w:val="00E24027"/>
    <w:rsid w:val="00E24088"/>
    <w:rsid w:val="00E241D1"/>
    <w:rsid w:val="00E242A7"/>
    <w:rsid w:val="00E2440E"/>
    <w:rsid w:val="00E24998"/>
    <w:rsid w:val="00E249BB"/>
    <w:rsid w:val="00E249E9"/>
    <w:rsid w:val="00E24AF2"/>
    <w:rsid w:val="00E24B31"/>
    <w:rsid w:val="00E24BA8"/>
    <w:rsid w:val="00E2504C"/>
    <w:rsid w:val="00E253DF"/>
    <w:rsid w:val="00E2544E"/>
    <w:rsid w:val="00E25753"/>
    <w:rsid w:val="00E2585D"/>
    <w:rsid w:val="00E25AB5"/>
    <w:rsid w:val="00E25B53"/>
    <w:rsid w:val="00E25C99"/>
    <w:rsid w:val="00E25E03"/>
    <w:rsid w:val="00E25FF6"/>
    <w:rsid w:val="00E26014"/>
    <w:rsid w:val="00E26138"/>
    <w:rsid w:val="00E262BC"/>
    <w:rsid w:val="00E2652E"/>
    <w:rsid w:val="00E2669E"/>
    <w:rsid w:val="00E2691A"/>
    <w:rsid w:val="00E269F1"/>
    <w:rsid w:val="00E26BDD"/>
    <w:rsid w:val="00E26D61"/>
    <w:rsid w:val="00E26F43"/>
    <w:rsid w:val="00E2707E"/>
    <w:rsid w:val="00E270CA"/>
    <w:rsid w:val="00E276E7"/>
    <w:rsid w:val="00E276FD"/>
    <w:rsid w:val="00E2780B"/>
    <w:rsid w:val="00E278B0"/>
    <w:rsid w:val="00E278FA"/>
    <w:rsid w:val="00E27D17"/>
    <w:rsid w:val="00E27E88"/>
    <w:rsid w:val="00E27F00"/>
    <w:rsid w:val="00E30069"/>
    <w:rsid w:val="00E30152"/>
    <w:rsid w:val="00E301A6"/>
    <w:rsid w:val="00E302C1"/>
    <w:rsid w:val="00E3033B"/>
    <w:rsid w:val="00E30586"/>
    <w:rsid w:val="00E30E4D"/>
    <w:rsid w:val="00E311B9"/>
    <w:rsid w:val="00E3123E"/>
    <w:rsid w:val="00E312CA"/>
    <w:rsid w:val="00E313D8"/>
    <w:rsid w:val="00E315B6"/>
    <w:rsid w:val="00E317AD"/>
    <w:rsid w:val="00E31BF1"/>
    <w:rsid w:val="00E31C72"/>
    <w:rsid w:val="00E31C86"/>
    <w:rsid w:val="00E31DAC"/>
    <w:rsid w:val="00E31EEC"/>
    <w:rsid w:val="00E32009"/>
    <w:rsid w:val="00E324DA"/>
    <w:rsid w:val="00E324FC"/>
    <w:rsid w:val="00E32582"/>
    <w:rsid w:val="00E32597"/>
    <w:rsid w:val="00E3260E"/>
    <w:rsid w:val="00E32A27"/>
    <w:rsid w:val="00E32C83"/>
    <w:rsid w:val="00E32D22"/>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382"/>
    <w:rsid w:val="00E343F4"/>
    <w:rsid w:val="00E3476F"/>
    <w:rsid w:val="00E3490A"/>
    <w:rsid w:val="00E3514C"/>
    <w:rsid w:val="00E351D7"/>
    <w:rsid w:val="00E3537C"/>
    <w:rsid w:val="00E35464"/>
    <w:rsid w:val="00E356B6"/>
    <w:rsid w:val="00E35930"/>
    <w:rsid w:val="00E35ABB"/>
    <w:rsid w:val="00E35AF1"/>
    <w:rsid w:val="00E35F3B"/>
    <w:rsid w:val="00E35FD9"/>
    <w:rsid w:val="00E360F6"/>
    <w:rsid w:val="00E360FD"/>
    <w:rsid w:val="00E362F8"/>
    <w:rsid w:val="00E36338"/>
    <w:rsid w:val="00E36663"/>
    <w:rsid w:val="00E3677F"/>
    <w:rsid w:val="00E36788"/>
    <w:rsid w:val="00E367C6"/>
    <w:rsid w:val="00E36943"/>
    <w:rsid w:val="00E36987"/>
    <w:rsid w:val="00E36B7D"/>
    <w:rsid w:val="00E371FD"/>
    <w:rsid w:val="00E37516"/>
    <w:rsid w:val="00E37567"/>
    <w:rsid w:val="00E37862"/>
    <w:rsid w:val="00E3791F"/>
    <w:rsid w:val="00E37B2D"/>
    <w:rsid w:val="00E37C3D"/>
    <w:rsid w:val="00E37D00"/>
    <w:rsid w:val="00E37E42"/>
    <w:rsid w:val="00E37F99"/>
    <w:rsid w:val="00E40292"/>
    <w:rsid w:val="00E40334"/>
    <w:rsid w:val="00E404F7"/>
    <w:rsid w:val="00E40A7B"/>
    <w:rsid w:val="00E40B41"/>
    <w:rsid w:val="00E40C2A"/>
    <w:rsid w:val="00E40CEC"/>
    <w:rsid w:val="00E40DB8"/>
    <w:rsid w:val="00E40E38"/>
    <w:rsid w:val="00E411C6"/>
    <w:rsid w:val="00E413B1"/>
    <w:rsid w:val="00E41783"/>
    <w:rsid w:val="00E417FA"/>
    <w:rsid w:val="00E4194B"/>
    <w:rsid w:val="00E41AF5"/>
    <w:rsid w:val="00E41EB0"/>
    <w:rsid w:val="00E4243C"/>
    <w:rsid w:val="00E425BA"/>
    <w:rsid w:val="00E4263A"/>
    <w:rsid w:val="00E42788"/>
    <w:rsid w:val="00E4295E"/>
    <w:rsid w:val="00E42A16"/>
    <w:rsid w:val="00E42A43"/>
    <w:rsid w:val="00E42B5B"/>
    <w:rsid w:val="00E42C7E"/>
    <w:rsid w:val="00E42D99"/>
    <w:rsid w:val="00E42DC3"/>
    <w:rsid w:val="00E430DA"/>
    <w:rsid w:val="00E431AD"/>
    <w:rsid w:val="00E4398A"/>
    <w:rsid w:val="00E43A2B"/>
    <w:rsid w:val="00E43ACD"/>
    <w:rsid w:val="00E43DB0"/>
    <w:rsid w:val="00E43E64"/>
    <w:rsid w:val="00E4413C"/>
    <w:rsid w:val="00E44392"/>
    <w:rsid w:val="00E444A4"/>
    <w:rsid w:val="00E44668"/>
    <w:rsid w:val="00E446E9"/>
    <w:rsid w:val="00E448F3"/>
    <w:rsid w:val="00E44CC0"/>
    <w:rsid w:val="00E451A4"/>
    <w:rsid w:val="00E45387"/>
    <w:rsid w:val="00E4538F"/>
    <w:rsid w:val="00E454D0"/>
    <w:rsid w:val="00E456F2"/>
    <w:rsid w:val="00E45EF2"/>
    <w:rsid w:val="00E460A9"/>
    <w:rsid w:val="00E46311"/>
    <w:rsid w:val="00E46380"/>
    <w:rsid w:val="00E46392"/>
    <w:rsid w:val="00E46418"/>
    <w:rsid w:val="00E4645C"/>
    <w:rsid w:val="00E46653"/>
    <w:rsid w:val="00E468A2"/>
    <w:rsid w:val="00E46999"/>
    <w:rsid w:val="00E46FB0"/>
    <w:rsid w:val="00E4737F"/>
    <w:rsid w:val="00E477EE"/>
    <w:rsid w:val="00E47A12"/>
    <w:rsid w:val="00E47A64"/>
    <w:rsid w:val="00E5016F"/>
    <w:rsid w:val="00E502A7"/>
    <w:rsid w:val="00E50362"/>
    <w:rsid w:val="00E504EE"/>
    <w:rsid w:val="00E5057E"/>
    <w:rsid w:val="00E505B3"/>
    <w:rsid w:val="00E505BA"/>
    <w:rsid w:val="00E5070C"/>
    <w:rsid w:val="00E509B7"/>
    <w:rsid w:val="00E50E5E"/>
    <w:rsid w:val="00E5127A"/>
    <w:rsid w:val="00E51369"/>
    <w:rsid w:val="00E514DC"/>
    <w:rsid w:val="00E51945"/>
    <w:rsid w:val="00E51954"/>
    <w:rsid w:val="00E51A48"/>
    <w:rsid w:val="00E51CC6"/>
    <w:rsid w:val="00E52462"/>
    <w:rsid w:val="00E52727"/>
    <w:rsid w:val="00E52905"/>
    <w:rsid w:val="00E52BCB"/>
    <w:rsid w:val="00E530C3"/>
    <w:rsid w:val="00E532D0"/>
    <w:rsid w:val="00E5330E"/>
    <w:rsid w:val="00E533A6"/>
    <w:rsid w:val="00E535E3"/>
    <w:rsid w:val="00E537CA"/>
    <w:rsid w:val="00E53A3A"/>
    <w:rsid w:val="00E53B18"/>
    <w:rsid w:val="00E54688"/>
    <w:rsid w:val="00E546E1"/>
    <w:rsid w:val="00E54740"/>
    <w:rsid w:val="00E54758"/>
    <w:rsid w:val="00E54A05"/>
    <w:rsid w:val="00E54A2C"/>
    <w:rsid w:val="00E54DFA"/>
    <w:rsid w:val="00E54EB8"/>
    <w:rsid w:val="00E54FCA"/>
    <w:rsid w:val="00E550A0"/>
    <w:rsid w:val="00E55389"/>
    <w:rsid w:val="00E55A67"/>
    <w:rsid w:val="00E55A7D"/>
    <w:rsid w:val="00E55E30"/>
    <w:rsid w:val="00E55F00"/>
    <w:rsid w:val="00E5637C"/>
    <w:rsid w:val="00E564E1"/>
    <w:rsid w:val="00E5668F"/>
    <w:rsid w:val="00E5676E"/>
    <w:rsid w:val="00E56799"/>
    <w:rsid w:val="00E56829"/>
    <w:rsid w:val="00E56887"/>
    <w:rsid w:val="00E56CC7"/>
    <w:rsid w:val="00E56CE6"/>
    <w:rsid w:val="00E56F01"/>
    <w:rsid w:val="00E56F12"/>
    <w:rsid w:val="00E57663"/>
    <w:rsid w:val="00E576F1"/>
    <w:rsid w:val="00E57748"/>
    <w:rsid w:val="00E5776B"/>
    <w:rsid w:val="00E57BA7"/>
    <w:rsid w:val="00E57EE5"/>
    <w:rsid w:val="00E6005D"/>
    <w:rsid w:val="00E603F7"/>
    <w:rsid w:val="00E6097B"/>
    <w:rsid w:val="00E609E0"/>
    <w:rsid w:val="00E60B25"/>
    <w:rsid w:val="00E60C1A"/>
    <w:rsid w:val="00E60FDE"/>
    <w:rsid w:val="00E61317"/>
    <w:rsid w:val="00E618BD"/>
    <w:rsid w:val="00E61D08"/>
    <w:rsid w:val="00E61D3C"/>
    <w:rsid w:val="00E61EF5"/>
    <w:rsid w:val="00E61F27"/>
    <w:rsid w:val="00E621A7"/>
    <w:rsid w:val="00E62497"/>
    <w:rsid w:val="00E62532"/>
    <w:rsid w:val="00E62AA4"/>
    <w:rsid w:val="00E62BAA"/>
    <w:rsid w:val="00E62C01"/>
    <w:rsid w:val="00E62D33"/>
    <w:rsid w:val="00E631C0"/>
    <w:rsid w:val="00E633F3"/>
    <w:rsid w:val="00E63526"/>
    <w:rsid w:val="00E63D4A"/>
    <w:rsid w:val="00E63E20"/>
    <w:rsid w:val="00E63E4A"/>
    <w:rsid w:val="00E6437D"/>
    <w:rsid w:val="00E643B5"/>
    <w:rsid w:val="00E64928"/>
    <w:rsid w:val="00E64A5C"/>
    <w:rsid w:val="00E64AFC"/>
    <w:rsid w:val="00E64C0D"/>
    <w:rsid w:val="00E64CCD"/>
    <w:rsid w:val="00E6512D"/>
    <w:rsid w:val="00E652C9"/>
    <w:rsid w:val="00E652F7"/>
    <w:rsid w:val="00E654FA"/>
    <w:rsid w:val="00E65651"/>
    <w:rsid w:val="00E6571F"/>
    <w:rsid w:val="00E6572A"/>
    <w:rsid w:val="00E657FA"/>
    <w:rsid w:val="00E659CF"/>
    <w:rsid w:val="00E65BCB"/>
    <w:rsid w:val="00E65FE3"/>
    <w:rsid w:val="00E66075"/>
    <w:rsid w:val="00E662CE"/>
    <w:rsid w:val="00E662D7"/>
    <w:rsid w:val="00E66577"/>
    <w:rsid w:val="00E66657"/>
    <w:rsid w:val="00E66A2A"/>
    <w:rsid w:val="00E66C2A"/>
    <w:rsid w:val="00E66D8A"/>
    <w:rsid w:val="00E67123"/>
    <w:rsid w:val="00E67264"/>
    <w:rsid w:val="00E672F9"/>
    <w:rsid w:val="00E67522"/>
    <w:rsid w:val="00E6775F"/>
    <w:rsid w:val="00E677F4"/>
    <w:rsid w:val="00E67AB7"/>
    <w:rsid w:val="00E67E12"/>
    <w:rsid w:val="00E67E62"/>
    <w:rsid w:val="00E67E7C"/>
    <w:rsid w:val="00E70027"/>
    <w:rsid w:val="00E7002E"/>
    <w:rsid w:val="00E700FC"/>
    <w:rsid w:val="00E7026F"/>
    <w:rsid w:val="00E702DA"/>
    <w:rsid w:val="00E70476"/>
    <w:rsid w:val="00E705AE"/>
    <w:rsid w:val="00E706D6"/>
    <w:rsid w:val="00E706F7"/>
    <w:rsid w:val="00E70B54"/>
    <w:rsid w:val="00E70D17"/>
    <w:rsid w:val="00E710B2"/>
    <w:rsid w:val="00E71260"/>
    <w:rsid w:val="00E713EE"/>
    <w:rsid w:val="00E71486"/>
    <w:rsid w:val="00E71501"/>
    <w:rsid w:val="00E7151B"/>
    <w:rsid w:val="00E715BC"/>
    <w:rsid w:val="00E718CF"/>
    <w:rsid w:val="00E7190F"/>
    <w:rsid w:val="00E71A1E"/>
    <w:rsid w:val="00E71D13"/>
    <w:rsid w:val="00E71FD2"/>
    <w:rsid w:val="00E7208F"/>
    <w:rsid w:val="00E721C7"/>
    <w:rsid w:val="00E72269"/>
    <w:rsid w:val="00E724C8"/>
    <w:rsid w:val="00E7261C"/>
    <w:rsid w:val="00E72682"/>
    <w:rsid w:val="00E72810"/>
    <w:rsid w:val="00E72AE4"/>
    <w:rsid w:val="00E72B26"/>
    <w:rsid w:val="00E72EA1"/>
    <w:rsid w:val="00E72FB6"/>
    <w:rsid w:val="00E73259"/>
    <w:rsid w:val="00E7385D"/>
    <w:rsid w:val="00E738A0"/>
    <w:rsid w:val="00E739B3"/>
    <w:rsid w:val="00E739E3"/>
    <w:rsid w:val="00E73B79"/>
    <w:rsid w:val="00E73C6D"/>
    <w:rsid w:val="00E73F21"/>
    <w:rsid w:val="00E741BF"/>
    <w:rsid w:val="00E74301"/>
    <w:rsid w:val="00E74366"/>
    <w:rsid w:val="00E747B2"/>
    <w:rsid w:val="00E748A9"/>
    <w:rsid w:val="00E74C7B"/>
    <w:rsid w:val="00E74C9C"/>
    <w:rsid w:val="00E74F35"/>
    <w:rsid w:val="00E74F53"/>
    <w:rsid w:val="00E74FDF"/>
    <w:rsid w:val="00E75037"/>
    <w:rsid w:val="00E75049"/>
    <w:rsid w:val="00E75077"/>
    <w:rsid w:val="00E75176"/>
    <w:rsid w:val="00E754A4"/>
    <w:rsid w:val="00E7558F"/>
    <w:rsid w:val="00E755B3"/>
    <w:rsid w:val="00E75702"/>
    <w:rsid w:val="00E75772"/>
    <w:rsid w:val="00E758C3"/>
    <w:rsid w:val="00E75D75"/>
    <w:rsid w:val="00E764CD"/>
    <w:rsid w:val="00E768DF"/>
    <w:rsid w:val="00E76924"/>
    <w:rsid w:val="00E76BA1"/>
    <w:rsid w:val="00E77010"/>
    <w:rsid w:val="00E770C8"/>
    <w:rsid w:val="00E770FA"/>
    <w:rsid w:val="00E77279"/>
    <w:rsid w:val="00E773CF"/>
    <w:rsid w:val="00E7763A"/>
    <w:rsid w:val="00E776EC"/>
    <w:rsid w:val="00E7777B"/>
    <w:rsid w:val="00E77B9D"/>
    <w:rsid w:val="00E77C16"/>
    <w:rsid w:val="00E77C23"/>
    <w:rsid w:val="00E77CA8"/>
    <w:rsid w:val="00E77E47"/>
    <w:rsid w:val="00E77F49"/>
    <w:rsid w:val="00E801EC"/>
    <w:rsid w:val="00E8031C"/>
    <w:rsid w:val="00E80358"/>
    <w:rsid w:val="00E8057E"/>
    <w:rsid w:val="00E80826"/>
    <w:rsid w:val="00E80903"/>
    <w:rsid w:val="00E80B5D"/>
    <w:rsid w:val="00E80FB8"/>
    <w:rsid w:val="00E81209"/>
    <w:rsid w:val="00E8133F"/>
    <w:rsid w:val="00E81404"/>
    <w:rsid w:val="00E81495"/>
    <w:rsid w:val="00E816D5"/>
    <w:rsid w:val="00E81A70"/>
    <w:rsid w:val="00E81BD3"/>
    <w:rsid w:val="00E81C3D"/>
    <w:rsid w:val="00E820F6"/>
    <w:rsid w:val="00E82507"/>
    <w:rsid w:val="00E82660"/>
    <w:rsid w:val="00E828F7"/>
    <w:rsid w:val="00E82913"/>
    <w:rsid w:val="00E82BA5"/>
    <w:rsid w:val="00E82DD7"/>
    <w:rsid w:val="00E82FE4"/>
    <w:rsid w:val="00E830BC"/>
    <w:rsid w:val="00E8325B"/>
    <w:rsid w:val="00E83545"/>
    <w:rsid w:val="00E83556"/>
    <w:rsid w:val="00E835A7"/>
    <w:rsid w:val="00E835F1"/>
    <w:rsid w:val="00E836C4"/>
    <w:rsid w:val="00E8371A"/>
    <w:rsid w:val="00E83AE7"/>
    <w:rsid w:val="00E8408C"/>
    <w:rsid w:val="00E84104"/>
    <w:rsid w:val="00E8416C"/>
    <w:rsid w:val="00E84717"/>
    <w:rsid w:val="00E847C6"/>
    <w:rsid w:val="00E8485B"/>
    <w:rsid w:val="00E8489F"/>
    <w:rsid w:val="00E84A70"/>
    <w:rsid w:val="00E84C4E"/>
    <w:rsid w:val="00E84DDF"/>
    <w:rsid w:val="00E84E8C"/>
    <w:rsid w:val="00E84F13"/>
    <w:rsid w:val="00E85315"/>
    <w:rsid w:val="00E85324"/>
    <w:rsid w:val="00E85462"/>
    <w:rsid w:val="00E854BE"/>
    <w:rsid w:val="00E8599C"/>
    <w:rsid w:val="00E859E2"/>
    <w:rsid w:val="00E85A4E"/>
    <w:rsid w:val="00E85C8D"/>
    <w:rsid w:val="00E85CEB"/>
    <w:rsid w:val="00E85E3F"/>
    <w:rsid w:val="00E86310"/>
    <w:rsid w:val="00E86320"/>
    <w:rsid w:val="00E863BF"/>
    <w:rsid w:val="00E86605"/>
    <w:rsid w:val="00E86786"/>
    <w:rsid w:val="00E86862"/>
    <w:rsid w:val="00E86B22"/>
    <w:rsid w:val="00E86B99"/>
    <w:rsid w:val="00E87042"/>
    <w:rsid w:val="00E87233"/>
    <w:rsid w:val="00E8725B"/>
    <w:rsid w:val="00E87268"/>
    <w:rsid w:val="00E874A3"/>
    <w:rsid w:val="00E87660"/>
    <w:rsid w:val="00E87758"/>
    <w:rsid w:val="00E87794"/>
    <w:rsid w:val="00E87BF9"/>
    <w:rsid w:val="00E87CBB"/>
    <w:rsid w:val="00E87D89"/>
    <w:rsid w:val="00E87DCA"/>
    <w:rsid w:val="00E9000F"/>
    <w:rsid w:val="00E90031"/>
    <w:rsid w:val="00E90527"/>
    <w:rsid w:val="00E906AB"/>
    <w:rsid w:val="00E90B20"/>
    <w:rsid w:val="00E90B66"/>
    <w:rsid w:val="00E90CD5"/>
    <w:rsid w:val="00E90E45"/>
    <w:rsid w:val="00E90EF4"/>
    <w:rsid w:val="00E90F7A"/>
    <w:rsid w:val="00E911F9"/>
    <w:rsid w:val="00E91256"/>
    <w:rsid w:val="00E91269"/>
    <w:rsid w:val="00E9135A"/>
    <w:rsid w:val="00E919D5"/>
    <w:rsid w:val="00E91A3A"/>
    <w:rsid w:val="00E91A94"/>
    <w:rsid w:val="00E91D6D"/>
    <w:rsid w:val="00E92295"/>
    <w:rsid w:val="00E92336"/>
    <w:rsid w:val="00E9237D"/>
    <w:rsid w:val="00E92FEB"/>
    <w:rsid w:val="00E92FFD"/>
    <w:rsid w:val="00E93012"/>
    <w:rsid w:val="00E930A6"/>
    <w:rsid w:val="00E9314E"/>
    <w:rsid w:val="00E93468"/>
    <w:rsid w:val="00E934FE"/>
    <w:rsid w:val="00E93579"/>
    <w:rsid w:val="00E93675"/>
    <w:rsid w:val="00E93800"/>
    <w:rsid w:val="00E93848"/>
    <w:rsid w:val="00E938B1"/>
    <w:rsid w:val="00E9391C"/>
    <w:rsid w:val="00E943C8"/>
    <w:rsid w:val="00E9441D"/>
    <w:rsid w:val="00E94525"/>
    <w:rsid w:val="00E94550"/>
    <w:rsid w:val="00E94604"/>
    <w:rsid w:val="00E9490A"/>
    <w:rsid w:val="00E949B3"/>
    <w:rsid w:val="00E94C74"/>
    <w:rsid w:val="00E94EBC"/>
    <w:rsid w:val="00E9509F"/>
    <w:rsid w:val="00E95438"/>
    <w:rsid w:val="00E95508"/>
    <w:rsid w:val="00E958EF"/>
    <w:rsid w:val="00E95D12"/>
    <w:rsid w:val="00E95E8C"/>
    <w:rsid w:val="00E95EA8"/>
    <w:rsid w:val="00E963C2"/>
    <w:rsid w:val="00E9688B"/>
    <w:rsid w:val="00E96A4B"/>
    <w:rsid w:val="00E96AAE"/>
    <w:rsid w:val="00E96B77"/>
    <w:rsid w:val="00E96C25"/>
    <w:rsid w:val="00E96CCE"/>
    <w:rsid w:val="00E96E00"/>
    <w:rsid w:val="00E96E72"/>
    <w:rsid w:val="00E97178"/>
    <w:rsid w:val="00E97680"/>
    <w:rsid w:val="00E9795F"/>
    <w:rsid w:val="00E97A7E"/>
    <w:rsid w:val="00E97B2E"/>
    <w:rsid w:val="00E97B37"/>
    <w:rsid w:val="00EA0051"/>
    <w:rsid w:val="00EA01C6"/>
    <w:rsid w:val="00EA0619"/>
    <w:rsid w:val="00EA06A4"/>
    <w:rsid w:val="00EA070B"/>
    <w:rsid w:val="00EA08BB"/>
    <w:rsid w:val="00EA0923"/>
    <w:rsid w:val="00EA0A6D"/>
    <w:rsid w:val="00EA0DB1"/>
    <w:rsid w:val="00EA1006"/>
    <w:rsid w:val="00EA112C"/>
    <w:rsid w:val="00EA12AE"/>
    <w:rsid w:val="00EA1661"/>
    <w:rsid w:val="00EA168C"/>
    <w:rsid w:val="00EA1931"/>
    <w:rsid w:val="00EA1BE3"/>
    <w:rsid w:val="00EA1DD4"/>
    <w:rsid w:val="00EA1F89"/>
    <w:rsid w:val="00EA22A9"/>
    <w:rsid w:val="00EA265F"/>
    <w:rsid w:val="00EA2C55"/>
    <w:rsid w:val="00EA2E9C"/>
    <w:rsid w:val="00EA3084"/>
    <w:rsid w:val="00EA3172"/>
    <w:rsid w:val="00EA32DA"/>
    <w:rsid w:val="00EA3443"/>
    <w:rsid w:val="00EA3513"/>
    <w:rsid w:val="00EA3A7C"/>
    <w:rsid w:val="00EA3D31"/>
    <w:rsid w:val="00EA3D4A"/>
    <w:rsid w:val="00EA3E61"/>
    <w:rsid w:val="00EA3F27"/>
    <w:rsid w:val="00EA3FCE"/>
    <w:rsid w:val="00EA41E9"/>
    <w:rsid w:val="00EA4290"/>
    <w:rsid w:val="00EA42E6"/>
    <w:rsid w:val="00EA4353"/>
    <w:rsid w:val="00EA473C"/>
    <w:rsid w:val="00EA4748"/>
    <w:rsid w:val="00EA4A92"/>
    <w:rsid w:val="00EA4CFF"/>
    <w:rsid w:val="00EA502C"/>
    <w:rsid w:val="00EA50E8"/>
    <w:rsid w:val="00EA539C"/>
    <w:rsid w:val="00EA56E3"/>
    <w:rsid w:val="00EA572E"/>
    <w:rsid w:val="00EA5E38"/>
    <w:rsid w:val="00EA5F44"/>
    <w:rsid w:val="00EA60AC"/>
    <w:rsid w:val="00EA6276"/>
    <w:rsid w:val="00EA629D"/>
    <w:rsid w:val="00EA6429"/>
    <w:rsid w:val="00EA6504"/>
    <w:rsid w:val="00EA676A"/>
    <w:rsid w:val="00EA67A3"/>
    <w:rsid w:val="00EA69D0"/>
    <w:rsid w:val="00EA6B06"/>
    <w:rsid w:val="00EA6C36"/>
    <w:rsid w:val="00EA6C4A"/>
    <w:rsid w:val="00EA6CE6"/>
    <w:rsid w:val="00EA6EB2"/>
    <w:rsid w:val="00EA6F27"/>
    <w:rsid w:val="00EA7121"/>
    <w:rsid w:val="00EA71D1"/>
    <w:rsid w:val="00EA721D"/>
    <w:rsid w:val="00EA7226"/>
    <w:rsid w:val="00EA7248"/>
    <w:rsid w:val="00EA7428"/>
    <w:rsid w:val="00EA758A"/>
    <w:rsid w:val="00EA760E"/>
    <w:rsid w:val="00EA7753"/>
    <w:rsid w:val="00EA78B4"/>
    <w:rsid w:val="00EA7B2A"/>
    <w:rsid w:val="00EA7B63"/>
    <w:rsid w:val="00EA7DC7"/>
    <w:rsid w:val="00EA7DD7"/>
    <w:rsid w:val="00EB007E"/>
    <w:rsid w:val="00EB0440"/>
    <w:rsid w:val="00EB04CF"/>
    <w:rsid w:val="00EB09AC"/>
    <w:rsid w:val="00EB09CF"/>
    <w:rsid w:val="00EB0B52"/>
    <w:rsid w:val="00EB0BAF"/>
    <w:rsid w:val="00EB1282"/>
    <w:rsid w:val="00EB1333"/>
    <w:rsid w:val="00EB1338"/>
    <w:rsid w:val="00EB13FB"/>
    <w:rsid w:val="00EB14FD"/>
    <w:rsid w:val="00EB16EC"/>
    <w:rsid w:val="00EB1908"/>
    <w:rsid w:val="00EB198F"/>
    <w:rsid w:val="00EB19F2"/>
    <w:rsid w:val="00EB1B25"/>
    <w:rsid w:val="00EB1BCA"/>
    <w:rsid w:val="00EB1C0F"/>
    <w:rsid w:val="00EB1C21"/>
    <w:rsid w:val="00EB1C6E"/>
    <w:rsid w:val="00EB1D05"/>
    <w:rsid w:val="00EB1D39"/>
    <w:rsid w:val="00EB205C"/>
    <w:rsid w:val="00EB23A6"/>
    <w:rsid w:val="00EB24C8"/>
    <w:rsid w:val="00EB2583"/>
    <w:rsid w:val="00EB25E0"/>
    <w:rsid w:val="00EB27C7"/>
    <w:rsid w:val="00EB297D"/>
    <w:rsid w:val="00EB2C51"/>
    <w:rsid w:val="00EB2F9A"/>
    <w:rsid w:val="00EB3012"/>
    <w:rsid w:val="00EB31C2"/>
    <w:rsid w:val="00EB36E9"/>
    <w:rsid w:val="00EB3836"/>
    <w:rsid w:val="00EB3871"/>
    <w:rsid w:val="00EB3C2C"/>
    <w:rsid w:val="00EB3ED6"/>
    <w:rsid w:val="00EB3FCA"/>
    <w:rsid w:val="00EB41B4"/>
    <w:rsid w:val="00EB43B1"/>
    <w:rsid w:val="00EB4551"/>
    <w:rsid w:val="00EB4586"/>
    <w:rsid w:val="00EB4AB1"/>
    <w:rsid w:val="00EB4BD3"/>
    <w:rsid w:val="00EB4CAD"/>
    <w:rsid w:val="00EB51DA"/>
    <w:rsid w:val="00EB5295"/>
    <w:rsid w:val="00EB5332"/>
    <w:rsid w:val="00EB53C3"/>
    <w:rsid w:val="00EB55B3"/>
    <w:rsid w:val="00EB5607"/>
    <w:rsid w:val="00EB576F"/>
    <w:rsid w:val="00EB58AA"/>
    <w:rsid w:val="00EB597B"/>
    <w:rsid w:val="00EB5AFE"/>
    <w:rsid w:val="00EB5CB2"/>
    <w:rsid w:val="00EB5E0F"/>
    <w:rsid w:val="00EB5F81"/>
    <w:rsid w:val="00EB6043"/>
    <w:rsid w:val="00EB6245"/>
    <w:rsid w:val="00EB62E4"/>
    <w:rsid w:val="00EB630F"/>
    <w:rsid w:val="00EB64DE"/>
    <w:rsid w:val="00EB6534"/>
    <w:rsid w:val="00EB65A4"/>
    <w:rsid w:val="00EB689B"/>
    <w:rsid w:val="00EB6946"/>
    <w:rsid w:val="00EB6AAF"/>
    <w:rsid w:val="00EB6D80"/>
    <w:rsid w:val="00EB6EA7"/>
    <w:rsid w:val="00EB7021"/>
    <w:rsid w:val="00EB7300"/>
    <w:rsid w:val="00EB741D"/>
    <w:rsid w:val="00EB7576"/>
    <w:rsid w:val="00EB7671"/>
    <w:rsid w:val="00EB782F"/>
    <w:rsid w:val="00EB7C67"/>
    <w:rsid w:val="00EB7F45"/>
    <w:rsid w:val="00EB7FD9"/>
    <w:rsid w:val="00EC0004"/>
    <w:rsid w:val="00EC052E"/>
    <w:rsid w:val="00EC0538"/>
    <w:rsid w:val="00EC05A6"/>
    <w:rsid w:val="00EC0C5D"/>
    <w:rsid w:val="00EC0FC6"/>
    <w:rsid w:val="00EC110F"/>
    <w:rsid w:val="00EC122F"/>
    <w:rsid w:val="00EC13C3"/>
    <w:rsid w:val="00EC16B5"/>
    <w:rsid w:val="00EC17BA"/>
    <w:rsid w:val="00EC1C35"/>
    <w:rsid w:val="00EC1CB2"/>
    <w:rsid w:val="00EC2005"/>
    <w:rsid w:val="00EC2058"/>
    <w:rsid w:val="00EC208E"/>
    <w:rsid w:val="00EC213A"/>
    <w:rsid w:val="00EC2220"/>
    <w:rsid w:val="00EC23AF"/>
    <w:rsid w:val="00EC2575"/>
    <w:rsid w:val="00EC25B6"/>
    <w:rsid w:val="00EC28A0"/>
    <w:rsid w:val="00EC2908"/>
    <w:rsid w:val="00EC290D"/>
    <w:rsid w:val="00EC2C37"/>
    <w:rsid w:val="00EC3239"/>
    <w:rsid w:val="00EC32CC"/>
    <w:rsid w:val="00EC339C"/>
    <w:rsid w:val="00EC3413"/>
    <w:rsid w:val="00EC3517"/>
    <w:rsid w:val="00EC3AA3"/>
    <w:rsid w:val="00EC3B3B"/>
    <w:rsid w:val="00EC3C7F"/>
    <w:rsid w:val="00EC3DC9"/>
    <w:rsid w:val="00EC4440"/>
    <w:rsid w:val="00EC4678"/>
    <w:rsid w:val="00EC47FE"/>
    <w:rsid w:val="00EC4821"/>
    <w:rsid w:val="00EC48EE"/>
    <w:rsid w:val="00EC49B7"/>
    <w:rsid w:val="00EC4AB7"/>
    <w:rsid w:val="00EC4AEA"/>
    <w:rsid w:val="00EC51F3"/>
    <w:rsid w:val="00EC53A6"/>
    <w:rsid w:val="00EC5423"/>
    <w:rsid w:val="00EC54CC"/>
    <w:rsid w:val="00EC55BA"/>
    <w:rsid w:val="00EC5892"/>
    <w:rsid w:val="00EC60BB"/>
    <w:rsid w:val="00EC6307"/>
    <w:rsid w:val="00EC633F"/>
    <w:rsid w:val="00EC6430"/>
    <w:rsid w:val="00EC64CD"/>
    <w:rsid w:val="00EC650F"/>
    <w:rsid w:val="00EC6745"/>
    <w:rsid w:val="00EC6E4F"/>
    <w:rsid w:val="00EC7021"/>
    <w:rsid w:val="00EC71B9"/>
    <w:rsid w:val="00EC72DF"/>
    <w:rsid w:val="00EC75D0"/>
    <w:rsid w:val="00EC75F6"/>
    <w:rsid w:val="00EC76CA"/>
    <w:rsid w:val="00EC782C"/>
    <w:rsid w:val="00EC7A8B"/>
    <w:rsid w:val="00EC7D0F"/>
    <w:rsid w:val="00EC7DBE"/>
    <w:rsid w:val="00EC7FEE"/>
    <w:rsid w:val="00ED0404"/>
    <w:rsid w:val="00ED04D1"/>
    <w:rsid w:val="00ED06EE"/>
    <w:rsid w:val="00ED0839"/>
    <w:rsid w:val="00ED0973"/>
    <w:rsid w:val="00ED09A0"/>
    <w:rsid w:val="00ED0A5B"/>
    <w:rsid w:val="00ED0EE1"/>
    <w:rsid w:val="00ED0EEF"/>
    <w:rsid w:val="00ED1015"/>
    <w:rsid w:val="00ED12AE"/>
    <w:rsid w:val="00ED17B6"/>
    <w:rsid w:val="00ED193F"/>
    <w:rsid w:val="00ED1B9A"/>
    <w:rsid w:val="00ED1BD3"/>
    <w:rsid w:val="00ED1CFC"/>
    <w:rsid w:val="00ED1F44"/>
    <w:rsid w:val="00ED2EBA"/>
    <w:rsid w:val="00ED3022"/>
    <w:rsid w:val="00ED3089"/>
    <w:rsid w:val="00ED3118"/>
    <w:rsid w:val="00ED33CD"/>
    <w:rsid w:val="00ED35A0"/>
    <w:rsid w:val="00ED3714"/>
    <w:rsid w:val="00ED39A0"/>
    <w:rsid w:val="00ED39DA"/>
    <w:rsid w:val="00ED3B0E"/>
    <w:rsid w:val="00ED3C7B"/>
    <w:rsid w:val="00ED3D36"/>
    <w:rsid w:val="00ED4151"/>
    <w:rsid w:val="00ED43B8"/>
    <w:rsid w:val="00ED444C"/>
    <w:rsid w:val="00ED450B"/>
    <w:rsid w:val="00ED46BE"/>
    <w:rsid w:val="00ED4748"/>
    <w:rsid w:val="00ED4AA1"/>
    <w:rsid w:val="00ED4AED"/>
    <w:rsid w:val="00ED4D1A"/>
    <w:rsid w:val="00ED4EE2"/>
    <w:rsid w:val="00ED5C21"/>
    <w:rsid w:val="00ED6194"/>
    <w:rsid w:val="00ED62FC"/>
    <w:rsid w:val="00ED63E9"/>
    <w:rsid w:val="00ED6535"/>
    <w:rsid w:val="00ED66EA"/>
    <w:rsid w:val="00ED681F"/>
    <w:rsid w:val="00ED68A9"/>
    <w:rsid w:val="00ED70B1"/>
    <w:rsid w:val="00ED716B"/>
    <w:rsid w:val="00ED731A"/>
    <w:rsid w:val="00ED73F1"/>
    <w:rsid w:val="00ED769E"/>
    <w:rsid w:val="00ED7778"/>
    <w:rsid w:val="00ED7B11"/>
    <w:rsid w:val="00ED7C8F"/>
    <w:rsid w:val="00ED7D9B"/>
    <w:rsid w:val="00ED7E0C"/>
    <w:rsid w:val="00ED7EF0"/>
    <w:rsid w:val="00ED7EFD"/>
    <w:rsid w:val="00EE011D"/>
    <w:rsid w:val="00EE0177"/>
    <w:rsid w:val="00EE02FE"/>
    <w:rsid w:val="00EE06A8"/>
    <w:rsid w:val="00EE083D"/>
    <w:rsid w:val="00EE092A"/>
    <w:rsid w:val="00EE09A7"/>
    <w:rsid w:val="00EE0A49"/>
    <w:rsid w:val="00EE0B4E"/>
    <w:rsid w:val="00EE0C98"/>
    <w:rsid w:val="00EE0F71"/>
    <w:rsid w:val="00EE107C"/>
    <w:rsid w:val="00EE10D2"/>
    <w:rsid w:val="00EE1167"/>
    <w:rsid w:val="00EE1389"/>
    <w:rsid w:val="00EE1410"/>
    <w:rsid w:val="00EE153B"/>
    <w:rsid w:val="00EE187F"/>
    <w:rsid w:val="00EE1C2B"/>
    <w:rsid w:val="00EE1DDB"/>
    <w:rsid w:val="00EE200E"/>
    <w:rsid w:val="00EE2285"/>
    <w:rsid w:val="00EE22C9"/>
    <w:rsid w:val="00EE22ED"/>
    <w:rsid w:val="00EE2733"/>
    <w:rsid w:val="00EE27D8"/>
    <w:rsid w:val="00EE28D1"/>
    <w:rsid w:val="00EE2B41"/>
    <w:rsid w:val="00EE2CBF"/>
    <w:rsid w:val="00EE2DD4"/>
    <w:rsid w:val="00EE2F9D"/>
    <w:rsid w:val="00EE310C"/>
    <w:rsid w:val="00EE3217"/>
    <w:rsid w:val="00EE3318"/>
    <w:rsid w:val="00EE3745"/>
    <w:rsid w:val="00EE387E"/>
    <w:rsid w:val="00EE3B4C"/>
    <w:rsid w:val="00EE3B88"/>
    <w:rsid w:val="00EE3E3E"/>
    <w:rsid w:val="00EE3F20"/>
    <w:rsid w:val="00EE44D1"/>
    <w:rsid w:val="00EE4680"/>
    <w:rsid w:val="00EE470D"/>
    <w:rsid w:val="00EE48F7"/>
    <w:rsid w:val="00EE4B78"/>
    <w:rsid w:val="00EE4CB1"/>
    <w:rsid w:val="00EE53EF"/>
    <w:rsid w:val="00EE5824"/>
    <w:rsid w:val="00EE5A37"/>
    <w:rsid w:val="00EE5E98"/>
    <w:rsid w:val="00EE5F3E"/>
    <w:rsid w:val="00EE5F79"/>
    <w:rsid w:val="00EE624E"/>
    <w:rsid w:val="00EE62A1"/>
    <w:rsid w:val="00EE639E"/>
    <w:rsid w:val="00EE652D"/>
    <w:rsid w:val="00EE6825"/>
    <w:rsid w:val="00EE69C6"/>
    <w:rsid w:val="00EE6BE9"/>
    <w:rsid w:val="00EE6C21"/>
    <w:rsid w:val="00EE6DF6"/>
    <w:rsid w:val="00EE7117"/>
    <w:rsid w:val="00EE7218"/>
    <w:rsid w:val="00EE7282"/>
    <w:rsid w:val="00EE7386"/>
    <w:rsid w:val="00EE7408"/>
    <w:rsid w:val="00EE76B6"/>
    <w:rsid w:val="00EE7A56"/>
    <w:rsid w:val="00EE7E0F"/>
    <w:rsid w:val="00EE7F70"/>
    <w:rsid w:val="00EF013A"/>
    <w:rsid w:val="00EF0430"/>
    <w:rsid w:val="00EF0449"/>
    <w:rsid w:val="00EF072B"/>
    <w:rsid w:val="00EF09EA"/>
    <w:rsid w:val="00EF0CB0"/>
    <w:rsid w:val="00EF0E1B"/>
    <w:rsid w:val="00EF0E90"/>
    <w:rsid w:val="00EF0F4A"/>
    <w:rsid w:val="00EF0F5A"/>
    <w:rsid w:val="00EF1009"/>
    <w:rsid w:val="00EF12F5"/>
    <w:rsid w:val="00EF1498"/>
    <w:rsid w:val="00EF1572"/>
    <w:rsid w:val="00EF1843"/>
    <w:rsid w:val="00EF18DE"/>
    <w:rsid w:val="00EF1C60"/>
    <w:rsid w:val="00EF1F7E"/>
    <w:rsid w:val="00EF208F"/>
    <w:rsid w:val="00EF21D1"/>
    <w:rsid w:val="00EF230A"/>
    <w:rsid w:val="00EF2350"/>
    <w:rsid w:val="00EF2722"/>
    <w:rsid w:val="00EF2828"/>
    <w:rsid w:val="00EF295D"/>
    <w:rsid w:val="00EF29A6"/>
    <w:rsid w:val="00EF2B06"/>
    <w:rsid w:val="00EF2CB3"/>
    <w:rsid w:val="00EF376D"/>
    <w:rsid w:val="00EF3776"/>
    <w:rsid w:val="00EF384F"/>
    <w:rsid w:val="00EF39A6"/>
    <w:rsid w:val="00EF3A9C"/>
    <w:rsid w:val="00EF3B7D"/>
    <w:rsid w:val="00EF3F8D"/>
    <w:rsid w:val="00EF4125"/>
    <w:rsid w:val="00EF485C"/>
    <w:rsid w:val="00EF49D9"/>
    <w:rsid w:val="00EF4A9D"/>
    <w:rsid w:val="00EF4BFB"/>
    <w:rsid w:val="00EF4C8F"/>
    <w:rsid w:val="00EF4D4F"/>
    <w:rsid w:val="00EF4E14"/>
    <w:rsid w:val="00EF52A6"/>
    <w:rsid w:val="00EF5571"/>
    <w:rsid w:val="00EF5AAF"/>
    <w:rsid w:val="00EF5E3E"/>
    <w:rsid w:val="00EF5F72"/>
    <w:rsid w:val="00EF5FDB"/>
    <w:rsid w:val="00EF636C"/>
    <w:rsid w:val="00EF6479"/>
    <w:rsid w:val="00EF672A"/>
    <w:rsid w:val="00EF6851"/>
    <w:rsid w:val="00EF68AD"/>
    <w:rsid w:val="00EF68FD"/>
    <w:rsid w:val="00EF68FE"/>
    <w:rsid w:val="00EF69F9"/>
    <w:rsid w:val="00EF6B2B"/>
    <w:rsid w:val="00EF6D86"/>
    <w:rsid w:val="00EF6DCC"/>
    <w:rsid w:val="00EF6FD6"/>
    <w:rsid w:val="00EF7451"/>
    <w:rsid w:val="00EF7648"/>
    <w:rsid w:val="00EF76DE"/>
    <w:rsid w:val="00EF7794"/>
    <w:rsid w:val="00EF7A10"/>
    <w:rsid w:val="00EF7A26"/>
    <w:rsid w:val="00EF7BDE"/>
    <w:rsid w:val="00F00017"/>
    <w:rsid w:val="00F00272"/>
    <w:rsid w:val="00F00386"/>
    <w:rsid w:val="00F006CC"/>
    <w:rsid w:val="00F008CE"/>
    <w:rsid w:val="00F0098B"/>
    <w:rsid w:val="00F00E09"/>
    <w:rsid w:val="00F01008"/>
    <w:rsid w:val="00F01219"/>
    <w:rsid w:val="00F013D6"/>
    <w:rsid w:val="00F01432"/>
    <w:rsid w:val="00F014D0"/>
    <w:rsid w:val="00F01578"/>
    <w:rsid w:val="00F01879"/>
    <w:rsid w:val="00F01A3C"/>
    <w:rsid w:val="00F01B60"/>
    <w:rsid w:val="00F01B9D"/>
    <w:rsid w:val="00F01BBA"/>
    <w:rsid w:val="00F0217E"/>
    <w:rsid w:val="00F02255"/>
    <w:rsid w:val="00F0228F"/>
    <w:rsid w:val="00F02758"/>
    <w:rsid w:val="00F027D4"/>
    <w:rsid w:val="00F028AB"/>
    <w:rsid w:val="00F0290E"/>
    <w:rsid w:val="00F02ABD"/>
    <w:rsid w:val="00F02C9E"/>
    <w:rsid w:val="00F02CAA"/>
    <w:rsid w:val="00F02D25"/>
    <w:rsid w:val="00F02FA5"/>
    <w:rsid w:val="00F03024"/>
    <w:rsid w:val="00F03345"/>
    <w:rsid w:val="00F0377B"/>
    <w:rsid w:val="00F0390B"/>
    <w:rsid w:val="00F03B2E"/>
    <w:rsid w:val="00F03CEE"/>
    <w:rsid w:val="00F03D5C"/>
    <w:rsid w:val="00F047D7"/>
    <w:rsid w:val="00F04A47"/>
    <w:rsid w:val="00F04C6F"/>
    <w:rsid w:val="00F04D3D"/>
    <w:rsid w:val="00F04D7E"/>
    <w:rsid w:val="00F04FFD"/>
    <w:rsid w:val="00F0519C"/>
    <w:rsid w:val="00F053B0"/>
    <w:rsid w:val="00F0552C"/>
    <w:rsid w:val="00F05869"/>
    <w:rsid w:val="00F058F2"/>
    <w:rsid w:val="00F05CE3"/>
    <w:rsid w:val="00F05DA4"/>
    <w:rsid w:val="00F05F73"/>
    <w:rsid w:val="00F06022"/>
    <w:rsid w:val="00F061FC"/>
    <w:rsid w:val="00F063BC"/>
    <w:rsid w:val="00F06613"/>
    <w:rsid w:val="00F06832"/>
    <w:rsid w:val="00F0685A"/>
    <w:rsid w:val="00F06B44"/>
    <w:rsid w:val="00F06FEF"/>
    <w:rsid w:val="00F07200"/>
    <w:rsid w:val="00F072D9"/>
    <w:rsid w:val="00F073E8"/>
    <w:rsid w:val="00F0751B"/>
    <w:rsid w:val="00F0762C"/>
    <w:rsid w:val="00F078A6"/>
    <w:rsid w:val="00F07A22"/>
    <w:rsid w:val="00F07BF7"/>
    <w:rsid w:val="00F1000A"/>
    <w:rsid w:val="00F1030E"/>
    <w:rsid w:val="00F105D4"/>
    <w:rsid w:val="00F1068E"/>
    <w:rsid w:val="00F1071A"/>
    <w:rsid w:val="00F10927"/>
    <w:rsid w:val="00F109E4"/>
    <w:rsid w:val="00F10A26"/>
    <w:rsid w:val="00F10C9D"/>
    <w:rsid w:val="00F10E37"/>
    <w:rsid w:val="00F10E44"/>
    <w:rsid w:val="00F11462"/>
    <w:rsid w:val="00F114CA"/>
    <w:rsid w:val="00F1198F"/>
    <w:rsid w:val="00F119D0"/>
    <w:rsid w:val="00F11AA7"/>
    <w:rsid w:val="00F11B16"/>
    <w:rsid w:val="00F11E29"/>
    <w:rsid w:val="00F11E39"/>
    <w:rsid w:val="00F11F67"/>
    <w:rsid w:val="00F12048"/>
    <w:rsid w:val="00F120A6"/>
    <w:rsid w:val="00F12196"/>
    <w:rsid w:val="00F1240C"/>
    <w:rsid w:val="00F12564"/>
    <w:rsid w:val="00F12967"/>
    <w:rsid w:val="00F129C3"/>
    <w:rsid w:val="00F129D0"/>
    <w:rsid w:val="00F12A9C"/>
    <w:rsid w:val="00F12B22"/>
    <w:rsid w:val="00F12B9D"/>
    <w:rsid w:val="00F12EC7"/>
    <w:rsid w:val="00F13047"/>
    <w:rsid w:val="00F131D0"/>
    <w:rsid w:val="00F13421"/>
    <w:rsid w:val="00F137BE"/>
    <w:rsid w:val="00F1385C"/>
    <w:rsid w:val="00F13996"/>
    <w:rsid w:val="00F13C2A"/>
    <w:rsid w:val="00F13EA6"/>
    <w:rsid w:val="00F142C9"/>
    <w:rsid w:val="00F1435D"/>
    <w:rsid w:val="00F1449B"/>
    <w:rsid w:val="00F14663"/>
    <w:rsid w:val="00F146AD"/>
    <w:rsid w:val="00F14815"/>
    <w:rsid w:val="00F14984"/>
    <w:rsid w:val="00F149FE"/>
    <w:rsid w:val="00F14AC9"/>
    <w:rsid w:val="00F14C53"/>
    <w:rsid w:val="00F14D23"/>
    <w:rsid w:val="00F14D9A"/>
    <w:rsid w:val="00F14DF0"/>
    <w:rsid w:val="00F14F3A"/>
    <w:rsid w:val="00F14FA6"/>
    <w:rsid w:val="00F1503D"/>
    <w:rsid w:val="00F15215"/>
    <w:rsid w:val="00F154F6"/>
    <w:rsid w:val="00F155E1"/>
    <w:rsid w:val="00F157E7"/>
    <w:rsid w:val="00F15B1B"/>
    <w:rsid w:val="00F15B22"/>
    <w:rsid w:val="00F15C82"/>
    <w:rsid w:val="00F15D38"/>
    <w:rsid w:val="00F15DA8"/>
    <w:rsid w:val="00F1606B"/>
    <w:rsid w:val="00F16085"/>
    <w:rsid w:val="00F161ED"/>
    <w:rsid w:val="00F1687C"/>
    <w:rsid w:val="00F16937"/>
    <w:rsid w:val="00F16B38"/>
    <w:rsid w:val="00F16C13"/>
    <w:rsid w:val="00F16E78"/>
    <w:rsid w:val="00F17250"/>
    <w:rsid w:val="00F174E4"/>
    <w:rsid w:val="00F17696"/>
    <w:rsid w:val="00F176A2"/>
    <w:rsid w:val="00F1779F"/>
    <w:rsid w:val="00F178DE"/>
    <w:rsid w:val="00F17C51"/>
    <w:rsid w:val="00F17C5A"/>
    <w:rsid w:val="00F17CD3"/>
    <w:rsid w:val="00F2011E"/>
    <w:rsid w:val="00F20543"/>
    <w:rsid w:val="00F20707"/>
    <w:rsid w:val="00F207F2"/>
    <w:rsid w:val="00F20831"/>
    <w:rsid w:val="00F20853"/>
    <w:rsid w:val="00F20D18"/>
    <w:rsid w:val="00F20D63"/>
    <w:rsid w:val="00F20D92"/>
    <w:rsid w:val="00F20F00"/>
    <w:rsid w:val="00F2103A"/>
    <w:rsid w:val="00F21251"/>
    <w:rsid w:val="00F2130B"/>
    <w:rsid w:val="00F213EE"/>
    <w:rsid w:val="00F21608"/>
    <w:rsid w:val="00F21696"/>
    <w:rsid w:val="00F21804"/>
    <w:rsid w:val="00F21808"/>
    <w:rsid w:val="00F21DA8"/>
    <w:rsid w:val="00F22128"/>
    <w:rsid w:val="00F22196"/>
    <w:rsid w:val="00F2221C"/>
    <w:rsid w:val="00F22391"/>
    <w:rsid w:val="00F2240E"/>
    <w:rsid w:val="00F22584"/>
    <w:rsid w:val="00F22729"/>
    <w:rsid w:val="00F22827"/>
    <w:rsid w:val="00F22D45"/>
    <w:rsid w:val="00F22E42"/>
    <w:rsid w:val="00F23165"/>
    <w:rsid w:val="00F232E1"/>
    <w:rsid w:val="00F234E1"/>
    <w:rsid w:val="00F2388B"/>
    <w:rsid w:val="00F23BBC"/>
    <w:rsid w:val="00F23C03"/>
    <w:rsid w:val="00F23C64"/>
    <w:rsid w:val="00F23D2B"/>
    <w:rsid w:val="00F24274"/>
    <w:rsid w:val="00F24BD1"/>
    <w:rsid w:val="00F24CD0"/>
    <w:rsid w:val="00F2533C"/>
    <w:rsid w:val="00F2561B"/>
    <w:rsid w:val="00F25695"/>
    <w:rsid w:val="00F2573C"/>
    <w:rsid w:val="00F2589E"/>
    <w:rsid w:val="00F25C6A"/>
    <w:rsid w:val="00F25DB1"/>
    <w:rsid w:val="00F25E2C"/>
    <w:rsid w:val="00F26016"/>
    <w:rsid w:val="00F2645B"/>
    <w:rsid w:val="00F26A74"/>
    <w:rsid w:val="00F26BC1"/>
    <w:rsid w:val="00F26CDD"/>
    <w:rsid w:val="00F26E03"/>
    <w:rsid w:val="00F26F18"/>
    <w:rsid w:val="00F2719E"/>
    <w:rsid w:val="00F2726F"/>
    <w:rsid w:val="00F27368"/>
    <w:rsid w:val="00F277EA"/>
    <w:rsid w:val="00F27F91"/>
    <w:rsid w:val="00F30083"/>
    <w:rsid w:val="00F3008E"/>
    <w:rsid w:val="00F30679"/>
    <w:rsid w:val="00F30A80"/>
    <w:rsid w:val="00F30B0A"/>
    <w:rsid w:val="00F30B13"/>
    <w:rsid w:val="00F30CAC"/>
    <w:rsid w:val="00F30D15"/>
    <w:rsid w:val="00F30DEB"/>
    <w:rsid w:val="00F30E56"/>
    <w:rsid w:val="00F30E71"/>
    <w:rsid w:val="00F30EA0"/>
    <w:rsid w:val="00F31169"/>
    <w:rsid w:val="00F3133E"/>
    <w:rsid w:val="00F31662"/>
    <w:rsid w:val="00F316D7"/>
    <w:rsid w:val="00F317B5"/>
    <w:rsid w:val="00F31889"/>
    <w:rsid w:val="00F319AB"/>
    <w:rsid w:val="00F31E94"/>
    <w:rsid w:val="00F31F59"/>
    <w:rsid w:val="00F31FDF"/>
    <w:rsid w:val="00F320A7"/>
    <w:rsid w:val="00F32247"/>
    <w:rsid w:val="00F32B3C"/>
    <w:rsid w:val="00F32B3F"/>
    <w:rsid w:val="00F32BFB"/>
    <w:rsid w:val="00F32C6B"/>
    <w:rsid w:val="00F32C75"/>
    <w:rsid w:val="00F32D32"/>
    <w:rsid w:val="00F3346F"/>
    <w:rsid w:val="00F33511"/>
    <w:rsid w:val="00F33707"/>
    <w:rsid w:val="00F3391C"/>
    <w:rsid w:val="00F33A35"/>
    <w:rsid w:val="00F33AFF"/>
    <w:rsid w:val="00F33B44"/>
    <w:rsid w:val="00F33CBF"/>
    <w:rsid w:val="00F33E72"/>
    <w:rsid w:val="00F33E79"/>
    <w:rsid w:val="00F34291"/>
    <w:rsid w:val="00F345F9"/>
    <w:rsid w:val="00F34771"/>
    <w:rsid w:val="00F348F6"/>
    <w:rsid w:val="00F349A7"/>
    <w:rsid w:val="00F34A29"/>
    <w:rsid w:val="00F34A2C"/>
    <w:rsid w:val="00F34A39"/>
    <w:rsid w:val="00F34E32"/>
    <w:rsid w:val="00F34E35"/>
    <w:rsid w:val="00F350D6"/>
    <w:rsid w:val="00F3543D"/>
    <w:rsid w:val="00F355E5"/>
    <w:rsid w:val="00F35769"/>
    <w:rsid w:val="00F35965"/>
    <w:rsid w:val="00F35B8F"/>
    <w:rsid w:val="00F35C3A"/>
    <w:rsid w:val="00F35F5D"/>
    <w:rsid w:val="00F35FE4"/>
    <w:rsid w:val="00F3618E"/>
    <w:rsid w:val="00F362B9"/>
    <w:rsid w:val="00F36318"/>
    <w:rsid w:val="00F364FD"/>
    <w:rsid w:val="00F36781"/>
    <w:rsid w:val="00F368CD"/>
    <w:rsid w:val="00F369BE"/>
    <w:rsid w:val="00F36A25"/>
    <w:rsid w:val="00F36F05"/>
    <w:rsid w:val="00F3712E"/>
    <w:rsid w:val="00F3719A"/>
    <w:rsid w:val="00F37210"/>
    <w:rsid w:val="00F37343"/>
    <w:rsid w:val="00F37371"/>
    <w:rsid w:val="00F3746D"/>
    <w:rsid w:val="00F3751A"/>
    <w:rsid w:val="00F3751F"/>
    <w:rsid w:val="00F37942"/>
    <w:rsid w:val="00F37DA2"/>
    <w:rsid w:val="00F37EF3"/>
    <w:rsid w:val="00F40055"/>
    <w:rsid w:val="00F402D4"/>
    <w:rsid w:val="00F409FC"/>
    <w:rsid w:val="00F41259"/>
    <w:rsid w:val="00F415BA"/>
    <w:rsid w:val="00F41B08"/>
    <w:rsid w:val="00F41E0F"/>
    <w:rsid w:val="00F41E57"/>
    <w:rsid w:val="00F41F0E"/>
    <w:rsid w:val="00F4295B"/>
    <w:rsid w:val="00F42CCD"/>
    <w:rsid w:val="00F42E03"/>
    <w:rsid w:val="00F42E12"/>
    <w:rsid w:val="00F42F27"/>
    <w:rsid w:val="00F42F55"/>
    <w:rsid w:val="00F42FEA"/>
    <w:rsid w:val="00F431FD"/>
    <w:rsid w:val="00F436A8"/>
    <w:rsid w:val="00F437CB"/>
    <w:rsid w:val="00F43A64"/>
    <w:rsid w:val="00F43C38"/>
    <w:rsid w:val="00F43E1A"/>
    <w:rsid w:val="00F43F5A"/>
    <w:rsid w:val="00F4478B"/>
    <w:rsid w:val="00F44BF7"/>
    <w:rsid w:val="00F44DA2"/>
    <w:rsid w:val="00F45301"/>
    <w:rsid w:val="00F453E2"/>
    <w:rsid w:val="00F455B8"/>
    <w:rsid w:val="00F45793"/>
    <w:rsid w:val="00F4582D"/>
    <w:rsid w:val="00F4596F"/>
    <w:rsid w:val="00F45C65"/>
    <w:rsid w:val="00F45CF6"/>
    <w:rsid w:val="00F460ED"/>
    <w:rsid w:val="00F467AB"/>
    <w:rsid w:val="00F46C2D"/>
    <w:rsid w:val="00F46C88"/>
    <w:rsid w:val="00F46F13"/>
    <w:rsid w:val="00F4703A"/>
    <w:rsid w:val="00F471C9"/>
    <w:rsid w:val="00F47279"/>
    <w:rsid w:val="00F47375"/>
    <w:rsid w:val="00F47A62"/>
    <w:rsid w:val="00F47D54"/>
    <w:rsid w:val="00F501C9"/>
    <w:rsid w:val="00F50209"/>
    <w:rsid w:val="00F50367"/>
    <w:rsid w:val="00F507DC"/>
    <w:rsid w:val="00F509DA"/>
    <w:rsid w:val="00F50BEE"/>
    <w:rsid w:val="00F50C20"/>
    <w:rsid w:val="00F50DDF"/>
    <w:rsid w:val="00F50E9A"/>
    <w:rsid w:val="00F5128B"/>
    <w:rsid w:val="00F51363"/>
    <w:rsid w:val="00F513E5"/>
    <w:rsid w:val="00F51744"/>
    <w:rsid w:val="00F51899"/>
    <w:rsid w:val="00F52070"/>
    <w:rsid w:val="00F5210E"/>
    <w:rsid w:val="00F521C5"/>
    <w:rsid w:val="00F5238B"/>
    <w:rsid w:val="00F523CB"/>
    <w:rsid w:val="00F5248E"/>
    <w:rsid w:val="00F526A4"/>
    <w:rsid w:val="00F52732"/>
    <w:rsid w:val="00F527BD"/>
    <w:rsid w:val="00F52804"/>
    <w:rsid w:val="00F5281D"/>
    <w:rsid w:val="00F52AC9"/>
    <w:rsid w:val="00F52ADD"/>
    <w:rsid w:val="00F52C74"/>
    <w:rsid w:val="00F52E5C"/>
    <w:rsid w:val="00F53061"/>
    <w:rsid w:val="00F532F5"/>
    <w:rsid w:val="00F535CD"/>
    <w:rsid w:val="00F539AE"/>
    <w:rsid w:val="00F539CE"/>
    <w:rsid w:val="00F53BB5"/>
    <w:rsid w:val="00F53EFC"/>
    <w:rsid w:val="00F53FE0"/>
    <w:rsid w:val="00F54149"/>
    <w:rsid w:val="00F5417C"/>
    <w:rsid w:val="00F543CF"/>
    <w:rsid w:val="00F5455F"/>
    <w:rsid w:val="00F54B13"/>
    <w:rsid w:val="00F54B6B"/>
    <w:rsid w:val="00F55020"/>
    <w:rsid w:val="00F5503F"/>
    <w:rsid w:val="00F55063"/>
    <w:rsid w:val="00F551AF"/>
    <w:rsid w:val="00F5527D"/>
    <w:rsid w:val="00F552E9"/>
    <w:rsid w:val="00F553D2"/>
    <w:rsid w:val="00F5546C"/>
    <w:rsid w:val="00F556A9"/>
    <w:rsid w:val="00F55B7C"/>
    <w:rsid w:val="00F55C9D"/>
    <w:rsid w:val="00F55D41"/>
    <w:rsid w:val="00F55F14"/>
    <w:rsid w:val="00F55F5C"/>
    <w:rsid w:val="00F56082"/>
    <w:rsid w:val="00F56763"/>
    <w:rsid w:val="00F56857"/>
    <w:rsid w:val="00F569E6"/>
    <w:rsid w:val="00F56BE2"/>
    <w:rsid w:val="00F56DB8"/>
    <w:rsid w:val="00F56FFE"/>
    <w:rsid w:val="00F572EE"/>
    <w:rsid w:val="00F57798"/>
    <w:rsid w:val="00F5787C"/>
    <w:rsid w:val="00F57A6C"/>
    <w:rsid w:val="00F57A93"/>
    <w:rsid w:val="00F57DD6"/>
    <w:rsid w:val="00F60171"/>
    <w:rsid w:val="00F60698"/>
    <w:rsid w:val="00F606C7"/>
    <w:rsid w:val="00F60800"/>
    <w:rsid w:val="00F6091E"/>
    <w:rsid w:val="00F60BB9"/>
    <w:rsid w:val="00F60C44"/>
    <w:rsid w:val="00F60C8D"/>
    <w:rsid w:val="00F60E06"/>
    <w:rsid w:val="00F60EF0"/>
    <w:rsid w:val="00F617EE"/>
    <w:rsid w:val="00F6193D"/>
    <w:rsid w:val="00F61A2A"/>
    <w:rsid w:val="00F61A76"/>
    <w:rsid w:val="00F61A95"/>
    <w:rsid w:val="00F61DD7"/>
    <w:rsid w:val="00F61E0A"/>
    <w:rsid w:val="00F61FEE"/>
    <w:rsid w:val="00F624AE"/>
    <w:rsid w:val="00F62558"/>
    <w:rsid w:val="00F6293D"/>
    <w:rsid w:val="00F62A3A"/>
    <w:rsid w:val="00F62F0A"/>
    <w:rsid w:val="00F632D6"/>
    <w:rsid w:val="00F633D3"/>
    <w:rsid w:val="00F634C2"/>
    <w:rsid w:val="00F635E0"/>
    <w:rsid w:val="00F63EEB"/>
    <w:rsid w:val="00F644D2"/>
    <w:rsid w:val="00F64823"/>
    <w:rsid w:val="00F64916"/>
    <w:rsid w:val="00F64A0B"/>
    <w:rsid w:val="00F650E7"/>
    <w:rsid w:val="00F651A7"/>
    <w:rsid w:val="00F65316"/>
    <w:rsid w:val="00F656AC"/>
    <w:rsid w:val="00F65C72"/>
    <w:rsid w:val="00F65F54"/>
    <w:rsid w:val="00F66048"/>
    <w:rsid w:val="00F6648C"/>
    <w:rsid w:val="00F66CF1"/>
    <w:rsid w:val="00F671E7"/>
    <w:rsid w:val="00F671EA"/>
    <w:rsid w:val="00F67312"/>
    <w:rsid w:val="00F673AA"/>
    <w:rsid w:val="00F67657"/>
    <w:rsid w:val="00F677A7"/>
    <w:rsid w:val="00F6799B"/>
    <w:rsid w:val="00F679C5"/>
    <w:rsid w:val="00F67D83"/>
    <w:rsid w:val="00F67DA1"/>
    <w:rsid w:val="00F67F4C"/>
    <w:rsid w:val="00F700A4"/>
    <w:rsid w:val="00F70179"/>
    <w:rsid w:val="00F701E4"/>
    <w:rsid w:val="00F70210"/>
    <w:rsid w:val="00F70581"/>
    <w:rsid w:val="00F7065B"/>
    <w:rsid w:val="00F70693"/>
    <w:rsid w:val="00F70895"/>
    <w:rsid w:val="00F7095E"/>
    <w:rsid w:val="00F709AF"/>
    <w:rsid w:val="00F709DD"/>
    <w:rsid w:val="00F70B33"/>
    <w:rsid w:val="00F70C94"/>
    <w:rsid w:val="00F70E78"/>
    <w:rsid w:val="00F711B8"/>
    <w:rsid w:val="00F714F6"/>
    <w:rsid w:val="00F7164D"/>
    <w:rsid w:val="00F7167A"/>
    <w:rsid w:val="00F717E7"/>
    <w:rsid w:val="00F7180B"/>
    <w:rsid w:val="00F71AA2"/>
    <w:rsid w:val="00F71B15"/>
    <w:rsid w:val="00F71B7A"/>
    <w:rsid w:val="00F71C7C"/>
    <w:rsid w:val="00F71D82"/>
    <w:rsid w:val="00F725B6"/>
    <w:rsid w:val="00F726A5"/>
    <w:rsid w:val="00F726AF"/>
    <w:rsid w:val="00F727CB"/>
    <w:rsid w:val="00F727F1"/>
    <w:rsid w:val="00F729F6"/>
    <w:rsid w:val="00F72BCA"/>
    <w:rsid w:val="00F72C6D"/>
    <w:rsid w:val="00F72D49"/>
    <w:rsid w:val="00F73108"/>
    <w:rsid w:val="00F73634"/>
    <w:rsid w:val="00F73CF5"/>
    <w:rsid w:val="00F73E05"/>
    <w:rsid w:val="00F74156"/>
    <w:rsid w:val="00F74340"/>
    <w:rsid w:val="00F74523"/>
    <w:rsid w:val="00F74776"/>
    <w:rsid w:val="00F74915"/>
    <w:rsid w:val="00F749EB"/>
    <w:rsid w:val="00F74B51"/>
    <w:rsid w:val="00F74B53"/>
    <w:rsid w:val="00F74BA7"/>
    <w:rsid w:val="00F74CE2"/>
    <w:rsid w:val="00F74CE9"/>
    <w:rsid w:val="00F74EF4"/>
    <w:rsid w:val="00F750A9"/>
    <w:rsid w:val="00F75523"/>
    <w:rsid w:val="00F7552A"/>
    <w:rsid w:val="00F75767"/>
    <w:rsid w:val="00F759E4"/>
    <w:rsid w:val="00F75AC0"/>
    <w:rsid w:val="00F75B21"/>
    <w:rsid w:val="00F75BAB"/>
    <w:rsid w:val="00F75EA7"/>
    <w:rsid w:val="00F75ED5"/>
    <w:rsid w:val="00F75F7B"/>
    <w:rsid w:val="00F7605D"/>
    <w:rsid w:val="00F763F4"/>
    <w:rsid w:val="00F765AC"/>
    <w:rsid w:val="00F7670D"/>
    <w:rsid w:val="00F76A67"/>
    <w:rsid w:val="00F76A83"/>
    <w:rsid w:val="00F76B45"/>
    <w:rsid w:val="00F76D93"/>
    <w:rsid w:val="00F76E7A"/>
    <w:rsid w:val="00F770D1"/>
    <w:rsid w:val="00F770EA"/>
    <w:rsid w:val="00F771F3"/>
    <w:rsid w:val="00F77246"/>
    <w:rsid w:val="00F7734B"/>
    <w:rsid w:val="00F773E9"/>
    <w:rsid w:val="00F776D1"/>
    <w:rsid w:val="00F77712"/>
    <w:rsid w:val="00F77996"/>
    <w:rsid w:val="00F77D22"/>
    <w:rsid w:val="00F77DE0"/>
    <w:rsid w:val="00F80043"/>
    <w:rsid w:val="00F80161"/>
    <w:rsid w:val="00F801AF"/>
    <w:rsid w:val="00F804F6"/>
    <w:rsid w:val="00F80888"/>
    <w:rsid w:val="00F80AB1"/>
    <w:rsid w:val="00F80C08"/>
    <w:rsid w:val="00F80CFE"/>
    <w:rsid w:val="00F80E9D"/>
    <w:rsid w:val="00F8100A"/>
    <w:rsid w:val="00F81048"/>
    <w:rsid w:val="00F81252"/>
    <w:rsid w:val="00F813AB"/>
    <w:rsid w:val="00F81434"/>
    <w:rsid w:val="00F81B34"/>
    <w:rsid w:val="00F82087"/>
    <w:rsid w:val="00F820E4"/>
    <w:rsid w:val="00F82165"/>
    <w:rsid w:val="00F82487"/>
    <w:rsid w:val="00F82626"/>
    <w:rsid w:val="00F82959"/>
    <w:rsid w:val="00F82B8E"/>
    <w:rsid w:val="00F82BEE"/>
    <w:rsid w:val="00F82DFB"/>
    <w:rsid w:val="00F82FBC"/>
    <w:rsid w:val="00F830AB"/>
    <w:rsid w:val="00F83310"/>
    <w:rsid w:val="00F83733"/>
    <w:rsid w:val="00F837BC"/>
    <w:rsid w:val="00F83877"/>
    <w:rsid w:val="00F83A0E"/>
    <w:rsid w:val="00F83AAC"/>
    <w:rsid w:val="00F83C09"/>
    <w:rsid w:val="00F83E8C"/>
    <w:rsid w:val="00F83F4E"/>
    <w:rsid w:val="00F83FFA"/>
    <w:rsid w:val="00F8410C"/>
    <w:rsid w:val="00F8412C"/>
    <w:rsid w:val="00F8418F"/>
    <w:rsid w:val="00F84512"/>
    <w:rsid w:val="00F84631"/>
    <w:rsid w:val="00F84728"/>
    <w:rsid w:val="00F84743"/>
    <w:rsid w:val="00F849B9"/>
    <w:rsid w:val="00F84A76"/>
    <w:rsid w:val="00F85064"/>
    <w:rsid w:val="00F850D4"/>
    <w:rsid w:val="00F85203"/>
    <w:rsid w:val="00F85488"/>
    <w:rsid w:val="00F855E7"/>
    <w:rsid w:val="00F85788"/>
    <w:rsid w:val="00F85A2B"/>
    <w:rsid w:val="00F85A53"/>
    <w:rsid w:val="00F85C47"/>
    <w:rsid w:val="00F85F23"/>
    <w:rsid w:val="00F86173"/>
    <w:rsid w:val="00F8656C"/>
    <w:rsid w:val="00F8689F"/>
    <w:rsid w:val="00F8696A"/>
    <w:rsid w:val="00F869ED"/>
    <w:rsid w:val="00F86A25"/>
    <w:rsid w:val="00F86BB5"/>
    <w:rsid w:val="00F86D97"/>
    <w:rsid w:val="00F86E41"/>
    <w:rsid w:val="00F86E47"/>
    <w:rsid w:val="00F8718A"/>
    <w:rsid w:val="00F87459"/>
    <w:rsid w:val="00F8757D"/>
    <w:rsid w:val="00F87819"/>
    <w:rsid w:val="00F87879"/>
    <w:rsid w:val="00F87AA4"/>
    <w:rsid w:val="00F87E5C"/>
    <w:rsid w:val="00F900E3"/>
    <w:rsid w:val="00F90167"/>
    <w:rsid w:val="00F90201"/>
    <w:rsid w:val="00F90535"/>
    <w:rsid w:val="00F907DA"/>
    <w:rsid w:val="00F90DD2"/>
    <w:rsid w:val="00F90F29"/>
    <w:rsid w:val="00F919CE"/>
    <w:rsid w:val="00F9201A"/>
    <w:rsid w:val="00F92292"/>
    <w:rsid w:val="00F92663"/>
    <w:rsid w:val="00F92727"/>
    <w:rsid w:val="00F92A0D"/>
    <w:rsid w:val="00F92E04"/>
    <w:rsid w:val="00F92E81"/>
    <w:rsid w:val="00F92F66"/>
    <w:rsid w:val="00F93427"/>
    <w:rsid w:val="00F93511"/>
    <w:rsid w:val="00F93543"/>
    <w:rsid w:val="00F935AE"/>
    <w:rsid w:val="00F9389C"/>
    <w:rsid w:val="00F93ADD"/>
    <w:rsid w:val="00F93AF3"/>
    <w:rsid w:val="00F93DEB"/>
    <w:rsid w:val="00F9403D"/>
    <w:rsid w:val="00F94457"/>
    <w:rsid w:val="00F94786"/>
    <w:rsid w:val="00F94876"/>
    <w:rsid w:val="00F94879"/>
    <w:rsid w:val="00F948F4"/>
    <w:rsid w:val="00F94D5D"/>
    <w:rsid w:val="00F94F53"/>
    <w:rsid w:val="00F951B5"/>
    <w:rsid w:val="00F95387"/>
    <w:rsid w:val="00F954E4"/>
    <w:rsid w:val="00F955E1"/>
    <w:rsid w:val="00F95735"/>
    <w:rsid w:val="00F959E5"/>
    <w:rsid w:val="00F95E6D"/>
    <w:rsid w:val="00F95F17"/>
    <w:rsid w:val="00F962D9"/>
    <w:rsid w:val="00F96706"/>
    <w:rsid w:val="00F96A99"/>
    <w:rsid w:val="00F9744A"/>
    <w:rsid w:val="00F97638"/>
    <w:rsid w:val="00F97904"/>
    <w:rsid w:val="00F97B14"/>
    <w:rsid w:val="00F97C5F"/>
    <w:rsid w:val="00F97F7B"/>
    <w:rsid w:val="00F97FF5"/>
    <w:rsid w:val="00FA0046"/>
    <w:rsid w:val="00FA04C6"/>
    <w:rsid w:val="00FA04EF"/>
    <w:rsid w:val="00FA0972"/>
    <w:rsid w:val="00FA0C20"/>
    <w:rsid w:val="00FA1081"/>
    <w:rsid w:val="00FA157D"/>
    <w:rsid w:val="00FA1907"/>
    <w:rsid w:val="00FA19E5"/>
    <w:rsid w:val="00FA1C05"/>
    <w:rsid w:val="00FA24E7"/>
    <w:rsid w:val="00FA26D2"/>
    <w:rsid w:val="00FA2833"/>
    <w:rsid w:val="00FA29F6"/>
    <w:rsid w:val="00FA2AE9"/>
    <w:rsid w:val="00FA2F3D"/>
    <w:rsid w:val="00FA3059"/>
    <w:rsid w:val="00FA3395"/>
    <w:rsid w:val="00FA3731"/>
    <w:rsid w:val="00FA3767"/>
    <w:rsid w:val="00FA3B98"/>
    <w:rsid w:val="00FA3FEB"/>
    <w:rsid w:val="00FA44F9"/>
    <w:rsid w:val="00FA453B"/>
    <w:rsid w:val="00FA47BB"/>
    <w:rsid w:val="00FA4973"/>
    <w:rsid w:val="00FA4978"/>
    <w:rsid w:val="00FA4C46"/>
    <w:rsid w:val="00FA4D4B"/>
    <w:rsid w:val="00FA521E"/>
    <w:rsid w:val="00FA521F"/>
    <w:rsid w:val="00FA55A3"/>
    <w:rsid w:val="00FA5634"/>
    <w:rsid w:val="00FA566D"/>
    <w:rsid w:val="00FA574F"/>
    <w:rsid w:val="00FA5791"/>
    <w:rsid w:val="00FA5912"/>
    <w:rsid w:val="00FA59B9"/>
    <w:rsid w:val="00FA5EA8"/>
    <w:rsid w:val="00FA5F0C"/>
    <w:rsid w:val="00FA6122"/>
    <w:rsid w:val="00FA630F"/>
    <w:rsid w:val="00FA693B"/>
    <w:rsid w:val="00FA6D51"/>
    <w:rsid w:val="00FA6E98"/>
    <w:rsid w:val="00FA7247"/>
    <w:rsid w:val="00FA7290"/>
    <w:rsid w:val="00FA73E8"/>
    <w:rsid w:val="00FA7654"/>
    <w:rsid w:val="00FA768E"/>
    <w:rsid w:val="00FA783C"/>
    <w:rsid w:val="00FA7A20"/>
    <w:rsid w:val="00FA7AE7"/>
    <w:rsid w:val="00FA7B1E"/>
    <w:rsid w:val="00FA7C72"/>
    <w:rsid w:val="00FA7E5E"/>
    <w:rsid w:val="00FA7FD5"/>
    <w:rsid w:val="00FB0053"/>
    <w:rsid w:val="00FB00A1"/>
    <w:rsid w:val="00FB00E1"/>
    <w:rsid w:val="00FB02C6"/>
    <w:rsid w:val="00FB0953"/>
    <w:rsid w:val="00FB0AB0"/>
    <w:rsid w:val="00FB1069"/>
    <w:rsid w:val="00FB10D5"/>
    <w:rsid w:val="00FB124E"/>
    <w:rsid w:val="00FB1438"/>
    <w:rsid w:val="00FB14A4"/>
    <w:rsid w:val="00FB1777"/>
    <w:rsid w:val="00FB1B89"/>
    <w:rsid w:val="00FB1BF7"/>
    <w:rsid w:val="00FB1CEC"/>
    <w:rsid w:val="00FB1DC2"/>
    <w:rsid w:val="00FB1F0A"/>
    <w:rsid w:val="00FB211F"/>
    <w:rsid w:val="00FB238D"/>
    <w:rsid w:val="00FB25DD"/>
    <w:rsid w:val="00FB2709"/>
    <w:rsid w:val="00FB29F9"/>
    <w:rsid w:val="00FB2C62"/>
    <w:rsid w:val="00FB2CF4"/>
    <w:rsid w:val="00FB320E"/>
    <w:rsid w:val="00FB33CB"/>
    <w:rsid w:val="00FB3553"/>
    <w:rsid w:val="00FB37E6"/>
    <w:rsid w:val="00FB3907"/>
    <w:rsid w:val="00FB3923"/>
    <w:rsid w:val="00FB3CD9"/>
    <w:rsid w:val="00FB3F3F"/>
    <w:rsid w:val="00FB3F48"/>
    <w:rsid w:val="00FB44AD"/>
    <w:rsid w:val="00FB4ECF"/>
    <w:rsid w:val="00FB4F38"/>
    <w:rsid w:val="00FB4FE3"/>
    <w:rsid w:val="00FB5097"/>
    <w:rsid w:val="00FB566E"/>
    <w:rsid w:val="00FB57C3"/>
    <w:rsid w:val="00FB5A04"/>
    <w:rsid w:val="00FB5B3C"/>
    <w:rsid w:val="00FB5DCC"/>
    <w:rsid w:val="00FB5E2A"/>
    <w:rsid w:val="00FB6006"/>
    <w:rsid w:val="00FB6517"/>
    <w:rsid w:val="00FB6712"/>
    <w:rsid w:val="00FB68C4"/>
    <w:rsid w:val="00FB698D"/>
    <w:rsid w:val="00FB6CAF"/>
    <w:rsid w:val="00FB6D59"/>
    <w:rsid w:val="00FB6D69"/>
    <w:rsid w:val="00FB6D99"/>
    <w:rsid w:val="00FB706D"/>
    <w:rsid w:val="00FB712F"/>
    <w:rsid w:val="00FB7357"/>
    <w:rsid w:val="00FB73D0"/>
    <w:rsid w:val="00FB7410"/>
    <w:rsid w:val="00FB746C"/>
    <w:rsid w:val="00FB748F"/>
    <w:rsid w:val="00FB74C9"/>
    <w:rsid w:val="00FB751A"/>
    <w:rsid w:val="00FB7919"/>
    <w:rsid w:val="00FB7B95"/>
    <w:rsid w:val="00FB7FC8"/>
    <w:rsid w:val="00FC00F6"/>
    <w:rsid w:val="00FC0289"/>
    <w:rsid w:val="00FC0970"/>
    <w:rsid w:val="00FC0E56"/>
    <w:rsid w:val="00FC0EB1"/>
    <w:rsid w:val="00FC103F"/>
    <w:rsid w:val="00FC15DD"/>
    <w:rsid w:val="00FC16CE"/>
    <w:rsid w:val="00FC1769"/>
    <w:rsid w:val="00FC177D"/>
    <w:rsid w:val="00FC1803"/>
    <w:rsid w:val="00FC18A9"/>
    <w:rsid w:val="00FC18F7"/>
    <w:rsid w:val="00FC1A8D"/>
    <w:rsid w:val="00FC1DE8"/>
    <w:rsid w:val="00FC1E9E"/>
    <w:rsid w:val="00FC1F49"/>
    <w:rsid w:val="00FC21A4"/>
    <w:rsid w:val="00FC224C"/>
    <w:rsid w:val="00FC2460"/>
    <w:rsid w:val="00FC2582"/>
    <w:rsid w:val="00FC266E"/>
    <w:rsid w:val="00FC26A8"/>
    <w:rsid w:val="00FC26D3"/>
    <w:rsid w:val="00FC2715"/>
    <w:rsid w:val="00FC2806"/>
    <w:rsid w:val="00FC2990"/>
    <w:rsid w:val="00FC2C22"/>
    <w:rsid w:val="00FC3081"/>
    <w:rsid w:val="00FC3098"/>
    <w:rsid w:val="00FC30CB"/>
    <w:rsid w:val="00FC3181"/>
    <w:rsid w:val="00FC31CC"/>
    <w:rsid w:val="00FC322C"/>
    <w:rsid w:val="00FC36BD"/>
    <w:rsid w:val="00FC3868"/>
    <w:rsid w:val="00FC39BF"/>
    <w:rsid w:val="00FC3BAC"/>
    <w:rsid w:val="00FC3CC2"/>
    <w:rsid w:val="00FC3E33"/>
    <w:rsid w:val="00FC3E3B"/>
    <w:rsid w:val="00FC42A2"/>
    <w:rsid w:val="00FC47F2"/>
    <w:rsid w:val="00FC4AD0"/>
    <w:rsid w:val="00FC4CD2"/>
    <w:rsid w:val="00FC5262"/>
    <w:rsid w:val="00FC52B1"/>
    <w:rsid w:val="00FC534D"/>
    <w:rsid w:val="00FC5541"/>
    <w:rsid w:val="00FC55DD"/>
    <w:rsid w:val="00FC5FEA"/>
    <w:rsid w:val="00FC601B"/>
    <w:rsid w:val="00FC601D"/>
    <w:rsid w:val="00FC61F6"/>
    <w:rsid w:val="00FC6222"/>
    <w:rsid w:val="00FC62CD"/>
    <w:rsid w:val="00FC636D"/>
    <w:rsid w:val="00FC65E4"/>
    <w:rsid w:val="00FC692E"/>
    <w:rsid w:val="00FC6D0F"/>
    <w:rsid w:val="00FC70D5"/>
    <w:rsid w:val="00FC7139"/>
    <w:rsid w:val="00FC73ED"/>
    <w:rsid w:val="00FC7465"/>
    <w:rsid w:val="00FC779E"/>
    <w:rsid w:val="00FC7BA7"/>
    <w:rsid w:val="00FC7BEF"/>
    <w:rsid w:val="00FC7C36"/>
    <w:rsid w:val="00FC7E86"/>
    <w:rsid w:val="00FD0308"/>
    <w:rsid w:val="00FD0682"/>
    <w:rsid w:val="00FD09BD"/>
    <w:rsid w:val="00FD0AF8"/>
    <w:rsid w:val="00FD0C81"/>
    <w:rsid w:val="00FD0D9F"/>
    <w:rsid w:val="00FD0EBA"/>
    <w:rsid w:val="00FD108D"/>
    <w:rsid w:val="00FD11A1"/>
    <w:rsid w:val="00FD12BE"/>
    <w:rsid w:val="00FD1AA8"/>
    <w:rsid w:val="00FD23C3"/>
    <w:rsid w:val="00FD24EA"/>
    <w:rsid w:val="00FD2578"/>
    <w:rsid w:val="00FD269B"/>
    <w:rsid w:val="00FD29B6"/>
    <w:rsid w:val="00FD2AA3"/>
    <w:rsid w:val="00FD2B54"/>
    <w:rsid w:val="00FD2DC1"/>
    <w:rsid w:val="00FD2FC8"/>
    <w:rsid w:val="00FD320B"/>
    <w:rsid w:val="00FD3436"/>
    <w:rsid w:val="00FD35CE"/>
    <w:rsid w:val="00FD3890"/>
    <w:rsid w:val="00FD3892"/>
    <w:rsid w:val="00FD3A52"/>
    <w:rsid w:val="00FD3B02"/>
    <w:rsid w:val="00FD3BD6"/>
    <w:rsid w:val="00FD3BE0"/>
    <w:rsid w:val="00FD403F"/>
    <w:rsid w:val="00FD423B"/>
    <w:rsid w:val="00FD4335"/>
    <w:rsid w:val="00FD433F"/>
    <w:rsid w:val="00FD46A7"/>
    <w:rsid w:val="00FD4D09"/>
    <w:rsid w:val="00FD4DF9"/>
    <w:rsid w:val="00FD4F87"/>
    <w:rsid w:val="00FD4FFB"/>
    <w:rsid w:val="00FD51AA"/>
    <w:rsid w:val="00FD54D9"/>
    <w:rsid w:val="00FD5729"/>
    <w:rsid w:val="00FD588E"/>
    <w:rsid w:val="00FD5A90"/>
    <w:rsid w:val="00FD5B11"/>
    <w:rsid w:val="00FD5D4E"/>
    <w:rsid w:val="00FD5E5E"/>
    <w:rsid w:val="00FD5EAC"/>
    <w:rsid w:val="00FD5FA4"/>
    <w:rsid w:val="00FD6138"/>
    <w:rsid w:val="00FD61D3"/>
    <w:rsid w:val="00FD6272"/>
    <w:rsid w:val="00FD62FD"/>
    <w:rsid w:val="00FD645A"/>
    <w:rsid w:val="00FD6463"/>
    <w:rsid w:val="00FD65F6"/>
    <w:rsid w:val="00FD6839"/>
    <w:rsid w:val="00FD6967"/>
    <w:rsid w:val="00FD6E70"/>
    <w:rsid w:val="00FD722A"/>
    <w:rsid w:val="00FD727A"/>
    <w:rsid w:val="00FD72F7"/>
    <w:rsid w:val="00FD76FC"/>
    <w:rsid w:val="00FD778E"/>
    <w:rsid w:val="00FD7AAF"/>
    <w:rsid w:val="00FD7CA9"/>
    <w:rsid w:val="00FE0009"/>
    <w:rsid w:val="00FE00DF"/>
    <w:rsid w:val="00FE00EC"/>
    <w:rsid w:val="00FE0228"/>
    <w:rsid w:val="00FE0275"/>
    <w:rsid w:val="00FE02F1"/>
    <w:rsid w:val="00FE035D"/>
    <w:rsid w:val="00FE036D"/>
    <w:rsid w:val="00FE04B7"/>
    <w:rsid w:val="00FE05A4"/>
    <w:rsid w:val="00FE0678"/>
    <w:rsid w:val="00FE097A"/>
    <w:rsid w:val="00FE0C01"/>
    <w:rsid w:val="00FE0CE4"/>
    <w:rsid w:val="00FE0D7A"/>
    <w:rsid w:val="00FE110E"/>
    <w:rsid w:val="00FE11D0"/>
    <w:rsid w:val="00FE11FD"/>
    <w:rsid w:val="00FE137F"/>
    <w:rsid w:val="00FE143A"/>
    <w:rsid w:val="00FE1BE1"/>
    <w:rsid w:val="00FE1C85"/>
    <w:rsid w:val="00FE1D60"/>
    <w:rsid w:val="00FE20CC"/>
    <w:rsid w:val="00FE255B"/>
    <w:rsid w:val="00FE280A"/>
    <w:rsid w:val="00FE2932"/>
    <w:rsid w:val="00FE2B08"/>
    <w:rsid w:val="00FE2BD1"/>
    <w:rsid w:val="00FE2D79"/>
    <w:rsid w:val="00FE2E76"/>
    <w:rsid w:val="00FE2EF6"/>
    <w:rsid w:val="00FE3018"/>
    <w:rsid w:val="00FE3053"/>
    <w:rsid w:val="00FE3055"/>
    <w:rsid w:val="00FE3487"/>
    <w:rsid w:val="00FE355C"/>
    <w:rsid w:val="00FE35A2"/>
    <w:rsid w:val="00FE3640"/>
    <w:rsid w:val="00FE3722"/>
    <w:rsid w:val="00FE3820"/>
    <w:rsid w:val="00FE39B5"/>
    <w:rsid w:val="00FE3B92"/>
    <w:rsid w:val="00FE3D6C"/>
    <w:rsid w:val="00FE3FA9"/>
    <w:rsid w:val="00FE40D0"/>
    <w:rsid w:val="00FE416B"/>
    <w:rsid w:val="00FE432B"/>
    <w:rsid w:val="00FE43DE"/>
    <w:rsid w:val="00FE4478"/>
    <w:rsid w:val="00FE44B5"/>
    <w:rsid w:val="00FE4908"/>
    <w:rsid w:val="00FE499C"/>
    <w:rsid w:val="00FE4AC6"/>
    <w:rsid w:val="00FE4DD0"/>
    <w:rsid w:val="00FE4DE0"/>
    <w:rsid w:val="00FE5022"/>
    <w:rsid w:val="00FE542E"/>
    <w:rsid w:val="00FE546A"/>
    <w:rsid w:val="00FE56DB"/>
    <w:rsid w:val="00FE57F3"/>
    <w:rsid w:val="00FE5C96"/>
    <w:rsid w:val="00FE5E3C"/>
    <w:rsid w:val="00FE5E7E"/>
    <w:rsid w:val="00FE5F6A"/>
    <w:rsid w:val="00FE6366"/>
    <w:rsid w:val="00FE64F0"/>
    <w:rsid w:val="00FE6835"/>
    <w:rsid w:val="00FE6980"/>
    <w:rsid w:val="00FE69E5"/>
    <w:rsid w:val="00FE6C84"/>
    <w:rsid w:val="00FE709E"/>
    <w:rsid w:val="00FE7512"/>
    <w:rsid w:val="00FE7743"/>
    <w:rsid w:val="00FE79AE"/>
    <w:rsid w:val="00FE7AB0"/>
    <w:rsid w:val="00FE7AE6"/>
    <w:rsid w:val="00FE7B2D"/>
    <w:rsid w:val="00FE7B87"/>
    <w:rsid w:val="00FE7C06"/>
    <w:rsid w:val="00FE7CBC"/>
    <w:rsid w:val="00FE7E73"/>
    <w:rsid w:val="00FE7F5E"/>
    <w:rsid w:val="00FF0150"/>
    <w:rsid w:val="00FF05C0"/>
    <w:rsid w:val="00FF06EA"/>
    <w:rsid w:val="00FF0ACB"/>
    <w:rsid w:val="00FF0B64"/>
    <w:rsid w:val="00FF0D0E"/>
    <w:rsid w:val="00FF0E8A"/>
    <w:rsid w:val="00FF0ECD"/>
    <w:rsid w:val="00FF100B"/>
    <w:rsid w:val="00FF1068"/>
    <w:rsid w:val="00FF13BD"/>
    <w:rsid w:val="00FF14C1"/>
    <w:rsid w:val="00FF155F"/>
    <w:rsid w:val="00FF1852"/>
    <w:rsid w:val="00FF188C"/>
    <w:rsid w:val="00FF19C2"/>
    <w:rsid w:val="00FF1D3D"/>
    <w:rsid w:val="00FF1F50"/>
    <w:rsid w:val="00FF2275"/>
    <w:rsid w:val="00FF24D9"/>
    <w:rsid w:val="00FF273C"/>
    <w:rsid w:val="00FF2798"/>
    <w:rsid w:val="00FF295F"/>
    <w:rsid w:val="00FF2998"/>
    <w:rsid w:val="00FF2F34"/>
    <w:rsid w:val="00FF35CE"/>
    <w:rsid w:val="00FF3607"/>
    <w:rsid w:val="00FF37FB"/>
    <w:rsid w:val="00FF385E"/>
    <w:rsid w:val="00FF39F7"/>
    <w:rsid w:val="00FF3B1E"/>
    <w:rsid w:val="00FF3B8B"/>
    <w:rsid w:val="00FF3BEC"/>
    <w:rsid w:val="00FF3CF7"/>
    <w:rsid w:val="00FF3D63"/>
    <w:rsid w:val="00FF3E2A"/>
    <w:rsid w:val="00FF403A"/>
    <w:rsid w:val="00FF40C5"/>
    <w:rsid w:val="00FF4FCC"/>
    <w:rsid w:val="00FF4FFD"/>
    <w:rsid w:val="00FF5362"/>
    <w:rsid w:val="00FF540B"/>
    <w:rsid w:val="00FF56AD"/>
    <w:rsid w:val="00FF5AD0"/>
    <w:rsid w:val="00FF63A5"/>
    <w:rsid w:val="00FF63F2"/>
    <w:rsid w:val="00FF644D"/>
    <w:rsid w:val="00FF68D9"/>
    <w:rsid w:val="00FF6AEB"/>
    <w:rsid w:val="00FF6C28"/>
    <w:rsid w:val="00FF6C52"/>
    <w:rsid w:val="00FF6D9B"/>
    <w:rsid w:val="00FF709F"/>
    <w:rsid w:val="00FF70EA"/>
    <w:rsid w:val="00FF7166"/>
    <w:rsid w:val="00FF71B6"/>
    <w:rsid w:val="00FF7A52"/>
    <w:rsid w:val="00FF7B17"/>
    <w:rsid w:val="00FF7D3B"/>
    <w:rsid w:val="00FF7EBA"/>
    <w:rsid w:val="00FF7F31"/>
    <w:rsid w:val="00FF7FBD"/>
    <w:rsid w:val="018A2833"/>
    <w:rsid w:val="023C8A79"/>
    <w:rsid w:val="0270D8C7"/>
    <w:rsid w:val="027F29D9"/>
    <w:rsid w:val="028EF3A0"/>
    <w:rsid w:val="03AC761D"/>
    <w:rsid w:val="0463CEBA"/>
    <w:rsid w:val="0523328A"/>
    <w:rsid w:val="05C735D3"/>
    <w:rsid w:val="06139B0E"/>
    <w:rsid w:val="06489761"/>
    <w:rsid w:val="0673B20D"/>
    <w:rsid w:val="06F69C27"/>
    <w:rsid w:val="076D4FB5"/>
    <w:rsid w:val="08DFE51F"/>
    <w:rsid w:val="0AD2ABEE"/>
    <w:rsid w:val="0B09B1A2"/>
    <w:rsid w:val="0B70C909"/>
    <w:rsid w:val="0E17CEFC"/>
    <w:rsid w:val="0E235C01"/>
    <w:rsid w:val="0E8A93DE"/>
    <w:rsid w:val="0F7F90D8"/>
    <w:rsid w:val="0F8EA60D"/>
    <w:rsid w:val="0F92B5D9"/>
    <w:rsid w:val="0F994B4B"/>
    <w:rsid w:val="0FC3FA68"/>
    <w:rsid w:val="101BB67D"/>
    <w:rsid w:val="10A2A9E9"/>
    <w:rsid w:val="120ECD1C"/>
    <w:rsid w:val="122EF6D9"/>
    <w:rsid w:val="135B576C"/>
    <w:rsid w:val="13BC7B5E"/>
    <w:rsid w:val="13DD5F78"/>
    <w:rsid w:val="1428C13F"/>
    <w:rsid w:val="14D85BD3"/>
    <w:rsid w:val="151560F5"/>
    <w:rsid w:val="164FB496"/>
    <w:rsid w:val="17B3128A"/>
    <w:rsid w:val="17BCB197"/>
    <w:rsid w:val="18753E23"/>
    <w:rsid w:val="19077E60"/>
    <w:rsid w:val="1972CA34"/>
    <w:rsid w:val="1A37F6B3"/>
    <w:rsid w:val="1A4D3C58"/>
    <w:rsid w:val="1AE40DC2"/>
    <w:rsid w:val="1AFABE40"/>
    <w:rsid w:val="1BA2E0A4"/>
    <w:rsid w:val="1DF553A9"/>
    <w:rsid w:val="1E53268B"/>
    <w:rsid w:val="1EF1899C"/>
    <w:rsid w:val="1F6B518B"/>
    <w:rsid w:val="1FEBC943"/>
    <w:rsid w:val="20105262"/>
    <w:rsid w:val="202E278D"/>
    <w:rsid w:val="21010C40"/>
    <w:rsid w:val="217DDC19"/>
    <w:rsid w:val="21FAA6DA"/>
    <w:rsid w:val="22AF17B4"/>
    <w:rsid w:val="23811686"/>
    <w:rsid w:val="239E8F0A"/>
    <w:rsid w:val="23A2F20B"/>
    <w:rsid w:val="23A4A938"/>
    <w:rsid w:val="240F15D3"/>
    <w:rsid w:val="24688FFA"/>
    <w:rsid w:val="24930CAD"/>
    <w:rsid w:val="24F874AC"/>
    <w:rsid w:val="25446D57"/>
    <w:rsid w:val="25A15248"/>
    <w:rsid w:val="25EAD70F"/>
    <w:rsid w:val="26217732"/>
    <w:rsid w:val="264CCAC8"/>
    <w:rsid w:val="26F38C76"/>
    <w:rsid w:val="27ED1D9D"/>
    <w:rsid w:val="27EFB0FE"/>
    <w:rsid w:val="27F9207F"/>
    <w:rsid w:val="295283E1"/>
    <w:rsid w:val="2A27CFCD"/>
    <w:rsid w:val="2C28A0D6"/>
    <w:rsid w:val="2DE2AFE2"/>
    <w:rsid w:val="2E1AA073"/>
    <w:rsid w:val="2ED929E2"/>
    <w:rsid w:val="3054F7A5"/>
    <w:rsid w:val="30B5E315"/>
    <w:rsid w:val="322310EF"/>
    <w:rsid w:val="328B7FA6"/>
    <w:rsid w:val="32E427F2"/>
    <w:rsid w:val="32E7EDE1"/>
    <w:rsid w:val="33424B1E"/>
    <w:rsid w:val="34027D54"/>
    <w:rsid w:val="345DAEBE"/>
    <w:rsid w:val="348ADBA4"/>
    <w:rsid w:val="34D962B8"/>
    <w:rsid w:val="34F57D74"/>
    <w:rsid w:val="359E4DB5"/>
    <w:rsid w:val="366E963A"/>
    <w:rsid w:val="3695F990"/>
    <w:rsid w:val="371A7F62"/>
    <w:rsid w:val="3812A5FC"/>
    <w:rsid w:val="381B4B44"/>
    <w:rsid w:val="38B243B4"/>
    <w:rsid w:val="38F2160A"/>
    <w:rsid w:val="38F24CA3"/>
    <w:rsid w:val="39BF43FA"/>
    <w:rsid w:val="3AA693A0"/>
    <w:rsid w:val="3BBD7C33"/>
    <w:rsid w:val="3C15D099"/>
    <w:rsid w:val="3C1E44AF"/>
    <w:rsid w:val="3C32629F"/>
    <w:rsid w:val="3C9526AD"/>
    <w:rsid w:val="3CEFA2D4"/>
    <w:rsid w:val="3D9E0242"/>
    <w:rsid w:val="3DAE393B"/>
    <w:rsid w:val="3EB622B1"/>
    <w:rsid w:val="3ED14BDC"/>
    <w:rsid w:val="3F336E1E"/>
    <w:rsid w:val="3F33F524"/>
    <w:rsid w:val="3F4A7354"/>
    <w:rsid w:val="3FBAA5A9"/>
    <w:rsid w:val="4053AA70"/>
    <w:rsid w:val="40DF24C4"/>
    <w:rsid w:val="4249D2D7"/>
    <w:rsid w:val="425C1C35"/>
    <w:rsid w:val="42FAD41B"/>
    <w:rsid w:val="43688E4A"/>
    <w:rsid w:val="438993D4"/>
    <w:rsid w:val="43E53ACE"/>
    <w:rsid w:val="43F54BF7"/>
    <w:rsid w:val="44076647"/>
    <w:rsid w:val="44789FB8"/>
    <w:rsid w:val="44AA402D"/>
    <w:rsid w:val="45B4799D"/>
    <w:rsid w:val="4609E94A"/>
    <w:rsid w:val="463C08F3"/>
    <w:rsid w:val="46AEE920"/>
    <w:rsid w:val="470F0CB5"/>
    <w:rsid w:val="47582F66"/>
    <w:rsid w:val="47660B6F"/>
    <w:rsid w:val="47B4F789"/>
    <w:rsid w:val="48A4F13E"/>
    <w:rsid w:val="49364FB4"/>
    <w:rsid w:val="49AFED53"/>
    <w:rsid w:val="4A1C410C"/>
    <w:rsid w:val="4A3517E5"/>
    <w:rsid w:val="4A998DB3"/>
    <w:rsid w:val="4B1D8069"/>
    <w:rsid w:val="4CC39834"/>
    <w:rsid w:val="4D2F19CD"/>
    <w:rsid w:val="4D790054"/>
    <w:rsid w:val="4DC5A4D9"/>
    <w:rsid w:val="4E4C2931"/>
    <w:rsid w:val="4F6ECBB9"/>
    <w:rsid w:val="4F9D523A"/>
    <w:rsid w:val="4FC0096E"/>
    <w:rsid w:val="50330914"/>
    <w:rsid w:val="505CCD80"/>
    <w:rsid w:val="507D97F7"/>
    <w:rsid w:val="5082D770"/>
    <w:rsid w:val="517C2877"/>
    <w:rsid w:val="51E079E9"/>
    <w:rsid w:val="5269C4BC"/>
    <w:rsid w:val="531F5158"/>
    <w:rsid w:val="53390D0D"/>
    <w:rsid w:val="537D70A4"/>
    <w:rsid w:val="53F0F0F0"/>
    <w:rsid w:val="549A9468"/>
    <w:rsid w:val="54F559F8"/>
    <w:rsid w:val="556A4BE9"/>
    <w:rsid w:val="563D01BE"/>
    <w:rsid w:val="566763A3"/>
    <w:rsid w:val="5682558A"/>
    <w:rsid w:val="56A35447"/>
    <w:rsid w:val="570BF625"/>
    <w:rsid w:val="576ACDD6"/>
    <w:rsid w:val="57F30B77"/>
    <w:rsid w:val="58F4FCE2"/>
    <w:rsid w:val="596A4618"/>
    <w:rsid w:val="59D6AA7E"/>
    <w:rsid w:val="59F29FFA"/>
    <w:rsid w:val="5AD8A441"/>
    <w:rsid w:val="5B299BF4"/>
    <w:rsid w:val="5B808E88"/>
    <w:rsid w:val="5BC76DDB"/>
    <w:rsid w:val="5CADC969"/>
    <w:rsid w:val="5CBA70F9"/>
    <w:rsid w:val="5CC4659D"/>
    <w:rsid w:val="5D3A5EA5"/>
    <w:rsid w:val="5E8960B6"/>
    <w:rsid w:val="5EDADC42"/>
    <w:rsid w:val="5F98BE2D"/>
    <w:rsid w:val="6006E520"/>
    <w:rsid w:val="604A99A1"/>
    <w:rsid w:val="6060B909"/>
    <w:rsid w:val="6100AF3F"/>
    <w:rsid w:val="610F523C"/>
    <w:rsid w:val="6204C7F1"/>
    <w:rsid w:val="62380135"/>
    <w:rsid w:val="630CC3F1"/>
    <w:rsid w:val="6315BB80"/>
    <w:rsid w:val="63242F60"/>
    <w:rsid w:val="633C9E2D"/>
    <w:rsid w:val="63A86182"/>
    <w:rsid w:val="64D1442D"/>
    <w:rsid w:val="6500A7B6"/>
    <w:rsid w:val="6506F35E"/>
    <w:rsid w:val="6520E35D"/>
    <w:rsid w:val="663433E5"/>
    <w:rsid w:val="669A5A04"/>
    <w:rsid w:val="67E4598F"/>
    <w:rsid w:val="6A078B6D"/>
    <w:rsid w:val="6AB66A22"/>
    <w:rsid w:val="6B00D7E4"/>
    <w:rsid w:val="6BB7F208"/>
    <w:rsid w:val="6BC059DE"/>
    <w:rsid w:val="6BF37A75"/>
    <w:rsid w:val="6C3081B8"/>
    <w:rsid w:val="6D746F1A"/>
    <w:rsid w:val="6D8F4AD6"/>
    <w:rsid w:val="6DA80C59"/>
    <w:rsid w:val="6DE6AF95"/>
    <w:rsid w:val="6E201D85"/>
    <w:rsid w:val="6EBD183D"/>
    <w:rsid w:val="6EC597C2"/>
    <w:rsid w:val="6ECCD34C"/>
    <w:rsid w:val="6F4A74B6"/>
    <w:rsid w:val="6FCEC26C"/>
    <w:rsid w:val="703C2C18"/>
    <w:rsid w:val="7058E89E"/>
    <w:rsid w:val="711D4175"/>
    <w:rsid w:val="7144BE0B"/>
    <w:rsid w:val="72519F73"/>
    <w:rsid w:val="727DB139"/>
    <w:rsid w:val="72CE741C"/>
    <w:rsid w:val="72E97CA0"/>
    <w:rsid w:val="737CD637"/>
    <w:rsid w:val="7386C042"/>
    <w:rsid w:val="743C8BFA"/>
    <w:rsid w:val="74C9254B"/>
    <w:rsid w:val="752C59C1"/>
    <w:rsid w:val="754D4FBD"/>
    <w:rsid w:val="75A92482"/>
    <w:rsid w:val="776278B4"/>
    <w:rsid w:val="779AABD7"/>
    <w:rsid w:val="77A4653E"/>
    <w:rsid w:val="7AC3D449"/>
    <w:rsid w:val="7AF05AE0"/>
    <w:rsid w:val="7B89A8CC"/>
    <w:rsid w:val="7C956A80"/>
    <w:rsid w:val="7D255156"/>
    <w:rsid w:val="7DEBE6D2"/>
    <w:rsid w:val="7EA6E85F"/>
    <w:rsid w:val="7F5006C8"/>
    <w:rsid w:val="7FA77DA9"/>
    <w:rsid w:val="7FF136F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42C9520"/>
  <w15:docId w15:val="{17AA605D-C6A5-40CF-8B25-25590E366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92593"/>
    <w:rPr>
      <w:rFonts w:ascii="Times New Roman" w:eastAsia="MS Gothic" w:hAnsi="Times New Roman"/>
      <w:sz w:val="24"/>
      <w:lang w:val="en-GB"/>
    </w:rPr>
  </w:style>
  <w:style w:type="paragraph" w:styleId="Heading1">
    <w:name w:val="heading 1"/>
    <w:aliases w:val="H1,h1,app heading 1,l1,Memo Heading 1,h11,h12,h13,h14,h15,h16"/>
    <w:basedOn w:val="Normal"/>
    <w:next w:val="Normal"/>
    <w:link w:val="Heading1Char"/>
    <w:qFormat/>
    <w:rsid w:val="0098555E"/>
    <w:pPr>
      <w:keepNext/>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link w:val="Heading2Char"/>
    <w:qFormat/>
    <w:rsid w:val="0098555E"/>
    <w:pPr>
      <w:keepNext/>
      <w:spacing w:line="480" w:lineRule="auto"/>
      <w:outlineLvl w:val="1"/>
    </w:pPr>
    <w:rPr>
      <w:rFonts w:ascii="Arial" w:hAnsi="Arial"/>
    </w:rPr>
  </w:style>
  <w:style w:type="paragraph" w:styleId="Heading3">
    <w:name w:val="heading 3"/>
    <w:aliases w:val="Underrubrik2,H3,no break,Memo Heading 3"/>
    <w:basedOn w:val="Normal"/>
    <w:next w:val="Normal"/>
    <w:link w:val="Heading3Char"/>
    <w:qFormat/>
    <w:rsid w:val="0098555E"/>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link w:val="Heading4Char"/>
    <w:qFormat/>
    <w:rsid w:val="0098555E"/>
    <w:pPr>
      <w:keepNext/>
      <w:jc w:val="right"/>
      <w:outlineLvl w:val="3"/>
    </w:pPr>
    <w:rPr>
      <w:rFonts w:ascii="Arial" w:hAnsi="Arial"/>
      <w:i/>
    </w:rPr>
  </w:style>
  <w:style w:type="paragraph" w:styleId="Heading5">
    <w:name w:val="heading 5"/>
    <w:aliases w:val="H5"/>
    <w:basedOn w:val="Normal"/>
    <w:next w:val="Normal"/>
    <w:link w:val="Heading5Char"/>
    <w:qFormat/>
    <w:rsid w:val="0098555E"/>
    <w:pPr>
      <w:keepNext/>
      <w:spacing w:line="360" w:lineRule="auto"/>
      <w:outlineLvl w:val="4"/>
    </w:pPr>
    <w:rPr>
      <w:sz w:val="26"/>
      <w:u w:val="single"/>
    </w:rPr>
  </w:style>
  <w:style w:type="paragraph" w:styleId="Heading6">
    <w:name w:val="heading 6"/>
    <w:basedOn w:val="Normal"/>
    <w:next w:val="Normal"/>
    <w:link w:val="Heading6Char"/>
    <w:qFormat/>
    <w:rsid w:val="0098555E"/>
    <w:pPr>
      <w:spacing w:before="240" w:after="60"/>
      <w:outlineLvl w:val="5"/>
    </w:pPr>
    <w:rPr>
      <w:i/>
      <w:sz w:val="22"/>
    </w:rPr>
  </w:style>
  <w:style w:type="paragraph" w:styleId="Heading7">
    <w:name w:val="heading 7"/>
    <w:basedOn w:val="Normal"/>
    <w:next w:val="Normal"/>
    <w:link w:val="Heading7Char"/>
    <w:uiPriority w:val="99"/>
    <w:qFormat/>
    <w:rsid w:val="0098555E"/>
    <w:pPr>
      <w:spacing w:before="240" w:after="60"/>
      <w:outlineLvl w:val="6"/>
    </w:pPr>
    <w:rPr>
      <w:rFonts w:ascii="Arial" w:hAnsi="Arial"/>
    </w:rPr>
  </w:style>
  <w:style w:type="paragraph" w:styleId="Heading8">
    <w:name w:val="heading 8"/>
    <w:aliases w:val="Table Heading"/>
    <w:basedOn w:val="Normal"/>
    <w:next w:val="Normal"/>
    <w:link w:val="Heading8Char"/>
    <w:uiPriority w:val="99"/>
    <w:qFormat/>
    <w:rsid w:val="0098555E"/>
    <w:pPr>
      <w:spacing w:before="240" w:after="60"/>
      <w:outlineLvl w:val="7"/>
    </w:pPr>
    <w:rPr>
      <w:rFonts w:ascii="Arial" w:hAnsi="Arial"/>
      <w:i/>
    </w:rPr>
  </w:style>
  <w:style w:type="paragraph" w:styleId="Heading9">
    <w:name w:val="heading 9"/>
    <w:aliases w:val="Figure Heading,FH"/>
    <w:basedOn w:val="Normal"/>
    <w:next w:val="Normal"/>
    <w:link w:val="Heading9Char"/>
    <w:uiPriority w:val="99"/>
    <w:qFormat/>
    <w:rsid w:val="0098555E"/>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qFormat/>
    <w:rsid w:val="0098555E"/>
    <w:pPr>
      <w:tabs>
        <w:tab w:val="num" w:pos="360"/>
      </w:tabs>
      <w:spacing w:before="360" w:after="240"/>
      <w:ind w:left="360" w:hanging="360"/>
      <w:outlineLvl w:val="9"/>
    </w:pPr>
    <w:rPr>
      <w:rFonts w:ascii="Times New Roman" w:hAnsi="Times New Roman"/>
      <w:sz w:val="32"/>
    </w:rPr>
  </w:style>
  <w:style w:type="paragraph" w:styleId="BodyText">
    <w:name w:val="Body Text"/>
    <w:basedOn w:val="Normal"/>
    <w:link w:val="BodyTextChar"/>
    <w:uiPriority w:val="99"/>
    <w:qFormat/>
    <w:rsid w:val="0098555E"/>
    <w:pPr>
      <w:spacing w:after="120"/>
    </w:pPr>
  </w:style>
  <w:style w:type="paragraph" w:styleId="BodyTextIndent">
    <w:name w:val="Body Text Indent"/>
    <w:basedOn w:val="Normal"/>
    <w:link w:val="BodyTextIndentChar"/>
    <w:uiPriority w:val="99"/>
    <w:qFormat/>
    <w:rsid w:val="0098555E"/>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qFormat/>
    <w:rsid w:val="0098555E"/>
    <w:pPr>
      <w:widowControl w:val="0"/>
    </w:pPr>
    <w:rPr>
      <w:rFonts w:ascii="Arial" w:eastAsia="MS Mincho" w:hAnsi="Arial"/>
      <w:b/>
      <w:noProof/>
      <w:sz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86665A"/>
    <w:rPr>
      <w:rFonts w:ascii="Arial" w:hAnsi="Arial"/>
      <w:b/>
      <w:noProof/>
      <w:sz w:val="18"/>
      <w:lang w:val="en-GB"/>
    </w:rPr>
  </w:style>
  <w:style w:type="paragraph" w:styleId="DocumentMap">
    <w:name w:val="Document Map"/>
    <w:basedOn w:val="Normal"/>
    <w:link w:val="DocumentMapChar"/>
    <w:uiPriority w:val="99"/>
    <w:semiHidden/>
    <w:qFormat/>
    <w:rsid w:val="0098555E"/>
    <w:pPr>
      <w:shd w:val="clear" w:color="auto" w:fill="000080"/>
    </w:pPr>
    <w:rPr>
      <w:rFonts w:ascii="Tahoma" w:hAnsi="Tahoma"/>
    </w:rPr>
  </w:style>
  <w:style w:type="paragraph" w:styleId="PlainText">
    <w:name w:val="Plain Text"/>
    <w:basedOn w:val="Normal"/>
    <w:link w:val="PlainTextChar"/>
    <w:uiPriority w:val="99"/>
    <w:qFormat/>
    <w:rsid w:val="0098555E"/>
    <w:rPr>
      <w:rFonts w:ascii="Courier New" w:hAnsi="Courier New"/>
    </w:rPr>
  </w:style>
  <w:style w:type="paragraph" w:customStyle="1" w:styleId="ZT">
    <w:name w:val="ZT"/>
    <w:uiPriority w:val="99"/>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98555E"/>
  </w:style>
  <w:style w:type="paragraph" w:customStyle="1" w:styleId="TF">
    <w:name w:val="TF"/>
    <w:basedOn w:val="TH"/>
    <w:rsid w:val="0098555E"/>
    <w:pPr>
      <w:keepNext w:val="0"/>
      <w:spacing w:before="0" w:after="240"/>
    </w:pPr>
  </w:style>
  <w:style w:type="paragraph" w:customStyle="1" w:styleId="TH">
    <w:name w:val="TH"/>
    <w:basedOn w:val="Normal"/>
    <w:link w:val="THChar"/>
    <w:qFormat/>
    <w:rsid w:val="0098555E"/>
    <w:pPr>
      <w:keepNext/>
      <w:keepLines/>
      <w:spacing w:before="60" w:after="180"/>
      <w:jc w:val="center"/>
    </w:pPr>
    <w:rPr>
      <w:rFonts w:ascii="Arial" w:hAnsi="Arial"/>
      <w:b/>
    </w:rPr>
  </w:style>
  <w:style w:type="character" w:customStyle="1" w:styleId="THChar">
    <w:name w:val="TH Char"/>
    <w:link w:val="TH"/>
    <w:rsid w:val="009574AE"/>
    <w:rPr>
      <w:rFonts w:ascii="Arial" w:eastAsia="MS Gothic" w:hAnsi="Arial"/>
      <w:b/>
      <w:sz w:val="24"/>
      <w:lang w:val="en-GB"/>
    </w:rPr>
  </w:style>
  <w:style w:type="paragraph" w:customStyle="1" w:styleId="B1">
    <w:name w:val="B1"/>
    <w:basedOn w:val="List"/>
    <w:link w:val="B1Char"/>
    <w:qFormat/>
    <w:rsid w:val="0098555E"/>
  </w:style>
  <w:style w:type="paragraph" w:styleId="List">
    <w:name w:val="List"/>
    <w:basedOn w:val="Normal"/>
    <w:uiPriority w:val="99"/>
    <w:qFormat/>
    <w:rsid w:val="0098555E"/>
    <w:pPr>
      <w:spacing w:after="180"/>
      <w:ind w:left="568" w:hanging="284"/>
    </w:pPr>
  </w:style>
  <w:style w:type="character" w:customStyle="1" w:styleId="B1Char">
    <w:name w:val="B1 Char"/>
    <w:link w:val="B1"/>
    <w:rsid w:val="0007674F"/>
    <w:rPr>
      <w:rFonts w:ascii="Times New Roman" w:eastAsia="MS Gothic" w:hAnsi="Times New Roman"/>
      <w:sz w:val="24"/>
      <w:lang w:val="en-GB"/>
    </w:rPr>
  </w:style>
  <w:style w:type="paragraph" w:customStyle="1" w:styleId="EQ">
    <w:name w:val="EQ"/>
    <w:basedOn w:val="Normal"/>
    <w:next w:val="Normal"/>
    <w:uiPriority w:val="99"/>
    <w:qFormat/>
    <w:rsid w:val="0098555E"/>
    <w:pPr>
      <w:keepLines/>
      <w:tabs>
        <w:tab w:val="center" w:pos="4536"/>
        <w:tab w:val="right" w:pos="9072"/>
      </w:tabs>
      <w:spacing w:after="180"/>
    </w:pPr>
    <w:rPr>
      <w:noProof/>
    </w:rPr>
  </w:style>
  <w:style w:type="paragraph" w:customStyle="1" w:styleId="lptext">
    <w:name w:val="lˆptext"/>
    <w:basedOn w:val="Normal"/>
    <w:uiPriority w:val="99"/>
    <w:qFormat/>
    <w:rsid w:val="0098555E"/>
    <w:pPr>
      <w:spacing w:before="100" w:after="100"/>
      <w:ind w:left="860"/>
    </w:pPr>
    <w:rPr>
      <w:rFonts w:ascii="Times" w:hAnsi="Times"/>
    </w:rPr>
  </w:style>
  <w:style w:type="character" w:styleId="FootnoteReference">
    <w:name w:val="footnote reference"/>
    <w:semiHidden/>
    <w:rsid w:val="0098555E"/>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rsid w:val="0098555E"/>
    <w:pPr>
      <w:keepLines/>
      <w:ind w:left="454" w:hanging="454"/>
    </w:pPr>
    <w:rPr>
      <w:sz w:val="16"/>
    </w:rPr>
  </w:style>
  <w:style w:type="paragraph" w:styleId="Caption">
    <w:name w:val="caption"/>
    <w:aliases w:val="cap,cap Char,Caption Char,Caption Char1 Char,cap Char Char1,Caption Char Char1 Char,cap Char2,条目,Ca,cap1,cap2,cap11,Légende-figure,Légende-figure Char,Beschrifubg,Beschriftung Char,label,cap11 Char Char Char,captions,Beschriftung Char Char,C"/>
    <w:basedOn w:val="Normal"/>
    <w:next w:val="Normal"/>
    <w:link w:val="CaptionChar1"/>
    <w:qFormat/>
    <w:rsid w:val="0098555E"/>
    <w:pPr>
      <w:spacing w:before="120" w:after="120"/>
    </w:pPr>
    <w:rPr>
      <w:b/>
    </w:rPr>
  </w:style>
  <w:style w:type="paragraph" w:customStyle="1" w:styleId="a">
    <w:name w:val="佐藤２"/>
    <w:basedOn w:val="Normal"/>
    <w:uiPriority w:val="99"/>
    <w:qFormat/>
    <w:rsid w:val="0098555E"/>
    <w:pPr>
      <w:numPr>
        <w:numId w:val="3"/>
      </w:numPr>
      <w:spacing w:after="180"/>
    </w:pPr>
  </w:style>
  <w:style w:type="paragraph" w:styleId="BodyTextIndent2">
    <w:name w:val="Body Text Indent 2"/>
    <w:basedOn w:val="Normal"/>
    <w:link w:val="BodyTextIndent2Char"/>
    <w:uiPriority w:val="99"/>
    <w:qFormat/>
    <w:rsid w:val="0098555E"/>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qFormat/>
    <w:rsid w:val="0098555E"/>
    <w:pPr>
      <w:spacing w:after="60"/>
      <w:ind w:left="1080" w:hanging="357"/>
    </w:pPr>
    <w:rPr>
      <w:rFonts w:ascii="Arial" w:hAnsi="Arial"/>
    </w:rPr>
  </w:style>
  <w:style w:type="paragraph" w:styleId="ListBullet">
    <w:name w:val="List Bullet"/>
    <w:basedOn w:val="Normal"/>
    <w:autoRedefine/>
    <w:uiPriority w:val="99"/>
    <w:qFormat/>
    <w:rsid w:val="007B2A96"/>
    <w:pPr>
      <w:numPr>
        <w:numId w:val="14"/>
      </w:numPr>
    </w:pPr>
  </w:style>
  <w:style w:type="paragraph" w:customStyle="1" w:styleId="ListBulletLast">
    <w:name w:val="List Bullet Last"/>
    <w:aliases w:val="lbl"/>
    <w:basedOn w:val="ListBullet"/>
    <w:next w:val="BodyText"/>
    <w:uiPriority w:val="99"/>
    <w:qFormat/>
    <w:rsid w:val="0098555E"/>
    <w:pPr>
      <w:spacing w:after="240"/>
      <w:ind w:left="714" w:hanging="357"/>
    </w:pPr>
    <w:rPr>
      <w:rFonts w:ascii="Arial" w:hAnsi="Arial"/>
    </w:rPr>
  </w:style>
  <w:style w:type="paragraph" w:styleId="Footer">
    <w:name w:val="footer"/>
    <w:basedOn w:val="Normal"/>
    <w:link w:val="FooterChar"/>
    <w:qFormat/>
    <w:rsid w:val="0098555E"/>
    <w:pPr>
      <w:tabs>
        <w:tab w:val="center" w:pos="4536"/>
        <w:tab w:val="right" w:pos="9072"/>
      </w:tabs>
      <w:spacing w:before="120"/>
    </w:pPr>
    <w:rPr>
      <w:lang w:val="de-DE"/>
    </w:rPr>
  </w:style>
  <w:style w:type="paragraph" w:styleId="List2">
    <w:name w:val="List 2"/>
    <w:basedOn w:val="List"/>
    <w:uiPriority w:val="99"/>
    <w:qFormat/>
    <w:rsid w:val="0098555E"/>
    <w:pPr>
      <w:ind w:left="851"/>
    </w:pPr>
  </w:style>
  <w:style w:type="paragraph" w:customStyle="1" w:styleId="TitleText">
    <w:name w:val="Title Text"/>
    <w:basedOn w:val="Normal"/>
    <w:next w:val="Normal"/>
    <w:uiPriority w:val="99"/>
    <w:qFormat/>
    <w:rsid w:val="0098555E"/>
    <w:pPr>
      <w:spacing w:after="220"/>
    </w:pPr>
    <w:rPr>
      <w:rFonts w:ascii="Arial" w:hAnsi="Arial"/>
      <w:b/>
      <w:sz w:val="22"/>
    </w:rPr>
  </w:style>
  <w:style w:type="paragraph" w:styleId="Title">
    <w:name w:val="Title"/>
    <w:basedOn w:val="Normal"/>
    <w:link w:val="TitleChar"/>
    <w:uiPriority w:val="99"/>
    <w:qFormat/>
    <w:rsid w:val="0098555E"/>
    <w:pPr>
      <w:jc w:val="center"/>
    </w:pPr>
    <w:rPr>
      <w:rFonts w:ascii="Arial" w:hAnsi="Arial"/>
      <w:b/>
    </w:rPr>
  </w:style>
  <w:style w:type="paragraph" w:styleId="TableofFigures">
    <w:name w:val="table of figures"/>
    <w:basedOn w:val="TOC1"/>
    <w:next w:val="Normal"/>
    <w:uiPriority w:val="99"/>
    <w:semiHidden/>
    <w:qFormat/>
    <w:rsid w:val="0098555E"/>
    <w:pPr>
      <w:tabs>
        <w:tab w:val="right" w:leader="dot" w:pos="9360"/>
      </w:tabs>
      <w:spacing w:before="120" w:after="120"/>
    </w:pPr>
    <w:rPr>
      <w:caps/>
    </w:rPr>
  </w:style>
  <w:style w:type="paragraph" w:styleId="TOC1">
    <w:name w:val="toc 1"/>
    <w:basedOn w:val="Normal"/>
    <w:next w:val="Normal"/>
    <w:autoRedefine/>
    <w:uiPriority w:val="39"/>
    <w:qFormat/>
    <w:rsid w:val="0098555E"/>
  </w:style>
  <w:style w:type="character" w:styleId="PageNumber">
    <w:name w:val="page number"/>
    <w:rsid w:val="0098555E"/>
    <w:rPr>
      <w:rFonts w:eastAsia="Times New Roman"/>
      <w:noProof w:val="0"/>
      <w:kern w:val="2"/>
      <w:sz w:val="21"/>
      <w:lang w:val="en-GB"/>
    </w:rPr>
  </w:style>
  <w:style w:type="paragraph" w:styleId="BodyText3">
    <w:name w:val="Body Text 3"/>
    <w:basedOn w:val="Normal"/>
    <w:link w:val="BodyText3Char"/>
    <w:uiPriority w:val="99"/>
    <w:qFormat/>
    <w:rsid w:val="0098555E"/>
    <w:pPr>
      <w:jc w:val="both"/>
    </w:pPr>
  </w:style>
  <w:style w:type="paragraph" w:customStyle="1" w:styleId="TableText">
    <w:name w:val="Table_Text"/>
    <w:basedOn w:val="Normal"/>
    <w:uiPriority w:val="99"/>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uiPriority w:val="99"/>
    <w:qFormat/>
    <w:rsid w:val="0098555E"/>
    <w:pPr>
      <w:spacing w:after="240"/>
      <w:jc w:val="both"/>
    </w:pPr>
    <w:rPr>
      <w:lang w:val="en-US"/>
    </w:rPr>
  </w:style>
  <w:style w:type="paragraph" w:customStyle="1" w:styleId="textintend1">
    <w:name w:val="text intend 1"/>
    <w:basedOn w:val="text"/>
    <w:qFormat/>
    <w:rsid w:val="0098555E"/>
    <w:pPr>
      <w:numPr>
        <w:numId w:val="2"/>
      </w:numPr>
      <w:spacing w:after="120"/>
    </w:pPr>
  </w:style>
  <w:style w:type="paragraph" w:customStyle="1" w:styleId="shortcode">
    <w:name w:val="shortcode"/>
    <w:basedOn w:val="BodyText"/>
    <w:uiPriority w:val="99"/>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uiPriority w:val="99"/>
    <w:qFormat/>
    <w:rsid w:val="0098555E"/>
    <w:pPr>
      <w:overflowPunct w:val="0"/>
      <w:autoSpaceDE w:val="0"/>
      <w:autoSpaceDN w:val="0"/>
      <w:adjustRightInd w:val="0"/>
      <w:textAlignment w:val="baseline"/>
    </w:pPr>
  </w:style>
  <w:style w:type="paragraph" w:customStyle="1" w:styleId="B3">
    <w:name w:val="B3"/>
    <w:basedOn w:val="List3"/>
    <w:uiPriority w:val="99"/>
    <w:qFormat/>
    <w:rsid w:val="0098555E"/>
    <w:pPr>
      <w:overflowPunct w:val="0"/>
      <w:autoSpaceDE w:val="0"/>
      <w:autoSpaceDN w:val="0"/>
      <w:adjustRightInd w:val="0"/>
      <w:spacing w:after="180"/>
      <w:ind w:leftChars="0" w:left="1135" w:firstLineChars="0" w:hanging="284"/>
      <w:textAlignment w:val="baseline"/>
    </w:pPr>
  </w:style>
  <w:style w:type="paragraph" w:styleId="List3">
    <w:name w:val="List 3"/>
    <w:basedOn w:val="Normal"/>
    <w:uiPriority w:val="99"/>
    <w:qFormat/>
    <w:rsid w:val="0098555E"/>
    <w:pPr>
      <w:ind w:leftChars="400" w:left="100" w:hangingChars="200" w:hanging="200"/>
    </w:pPr>
  </w:style>
  <w:style w:type="paragraph" w:customStyle="1" w:styleId="RecCCITT">
    <w:name w:val="Rec_CCITT_#"/>
    <w:basedOn w:val="Normal"/>
    <w:uiPriority w:val="99"/>
    <w:qFormat/>
    <w:rsid w:val="0098555E"/>
    <w:pPr>
      <w:keepNext/>
      <w:keepLines/>
      <w:spacing w:after="180"/>
    </w:pPr>
    <w:rPr>
      <w:b/>
    </w:rPr>
  </w:style>
  <w:style w:type="character" w:styleId="Hyperlink">
    <w:name w:val="Hyperlink"/>
    <w:rsid w:val="0098555E"/>
    <w:rPr>
      <w:rFonts w:eastAsia="Times New Roman"/>
      <w:noProof w:val="0"/>
      <w:color w:val="0000FF"/>
      <w:kern w:val="2"/>
      <w:sz w:val="21"/>
      <w:u w:val="single"/>
      <w:lang w:val="en-GB"/>
    </w:rPr>
  </w:style>
  <w:style w:type="character" w:styleId="FollowedHyperlink">
    <w:name w:val="FollowedHyperlink"/>
    <w:rsid w:val="0098555E"/>
    <w:rPr>
      <w:rFonts w:eastAsia="Times New Roman"/>
      <w:noProof w:val="0"/>
      <w:color w:val="800080"/>
      <w:kern w:val="2"/>
      <w:sz w:val="21"/>
      <w:u w:val="single"/>
      <w:lang w:val="en-GB"/>
    </w:rPr>
  </w:style>
  <w:style w:type="character" w:styleId="CommentReference">
    <w:name w:val="annotation reference"/>
    <w:qFormat/>
    <w:rsid w:val="0098555E"/>
    <w:rPr>
      <w:rFonts w:eastAsia="Times New Roman"/>
      <w:noProof w:val="0"/>
      <w:kern w:val="2"/>
      <w:sz w:val="16"/>
      <w:lang w:val="en-GB"/>
    </w:rPr>
  </w:style>
  <w:style w:type="paragraph" w:styleId="BalloonText">
    <w:name w:val="Balloon Text"/>
    <w:basedOn w:val="Normal"/>
    <w:link w:val="BalloonTextChar"/>
    <w:uiPriority w:val="99"/>
    <w:qFormat/>
    <w:rsid w:val="0098555E"/>
    <w:rPr>
      <w:rFonts w:ascii="Arial" w:hAnsi="Arial"/>
      <w:sz w:val="18"/>
    </w:rPr>
  </w:style>
  <w:style w:type="character" w:customStyle="1" w:styleId="BalloonTextChar">
    <w:name w:val="Balloon Text Char"/>
    <w:link w:val="BalloonText"/>
    <w:uiPriority w:val="99"/>
    <w:rsid w:val="00DC57EE"/>
    <w:rPr>
      <w:rFonts w:ascii="Arial" w:eastAsia="MS Gothic" w:hAnsi="Arial"/>
      <w:sz w:val="18"/>
      <w:lang w:val="en-GB"/>
    </w:rPr>
  </w:style>
  <w:style w:type="paragraph" w:customStyle="1" w:styleId="Reference">
    <w:name w:val="Reference"/>
    <w:basedOn w:val="Normal"/>
    <w:uiPriority w:val="99"/>
    <w:qFormat/>
    <w:rsid w:val="0098555E"/>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qFormat/>
    <w:rsid w:val="0098555E"/>
    <w:rPr>
      <w:sz w:val="20"/>
    </w:rPr>
  </w:style>
  <w:style w:type="character" w:customStyle="1" w:styleId="CommentTextChar">
    <w:name w:val="Comment Text Char"/>
    <w:basedOn w:val="DefaultParagraphFont"/>
    <w:link w:val="CommentText"/>
    <w:qFormat/>
    <w:rsid w:val="00DC57EE"/>
    <w:rPr>
      <w:rFonts w:ascii="Times New Roman" w:eastAsia="MS Gothic" w:hAnsi="Times New Roman"/>
      <w:lang w:val="en-GB"/>
    </w:rPr>
  </w:style>
  <w:style w:type="paragraph" w:customStyle="1" w:styleId="HTMLBody">
    <w:name w:val="HTML Body"/>
    <w:uiPriority w:val="99"/>
    <w:qFormat/>
    <w:rsid w:val="0098555E"/>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Beschrifubg (文字)"/>
    <w:rsid w:val="0098555E"/>
    <w:rPr>
      <w:rFonts w:eastAsia="MS Gothic"/>
      <w:b/>
      <w:noProof w:val="0"/>
      <w:kern w:val="2"/>
      <w:sz w:val="24"/>
      <w:lang w:val="en-GB"/>
    </w:rPr>
  </w:style>
  <w:style w:type="paragraph" w:customStyle="1" w:styleId="Normal1CharChar">
    <w:name w:val="Normal1 Char Char"/>
    <w:uiPriority w:val="99"/>
    <w:qFormat/>
    <w:rsid w:val="0098555E"/>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qFormat/>
    <w:rsid w:val="0098555E"/>
    <w:rPr>
      <w:b/>
      <w:sz w:val="24"/>
    </w:rPr>
  </w:style>
  <w:style w:type="character" w:customStyle="1" w:styleId="CommentSubjectChar">
    <w:name w:val="Comment Subject Char"/>
    <w:basedOn w:val="CommentTextChar"/>
    <w:link w:val="CommentSubject"/>
    <w:uiPriority w:val="99"/>
    <w:rsid w:val="00DC57EE"/>
    <w:rPr>
      <w:rFonts w:ascii="Times New Roman" w:eastAsia="MS Gothic" w:hAnsi="Times New Roman"/>
      <w:b/>
      <w:sz w:val="24"/>
      <w:lang w:val="en-GB"/>
    </w:rPr>
  </w:style>
  <w:style w:type="paragraph" w:customStyle="1" w:styleId="CharCharCharCarCarCharCharCarCar">
    <w:name w:val="Char Char Char Car Car Char Char Car Car"/>
    <w:uiPriority w:val="99"/>
    <w:qFormat/>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Normal"/>
    <w:link w:val="TACChar"/>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TableGrid">
    <w:name w:val="Table Grid"/>
    <w:basedOn w:val="TableNormal"/>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NormalWeb">
    <w:name w:val="Normal (Web)"/>
    <w:basedOn w:val="Normal"/>
    <w:uiPriority w:val="99"/>
    <w:unhideWhenUsed/>
    <w:qFormat/>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qFormat/>
    <w:rsid w:val="00E764CD"/>
    <w:rPr>
      <w:rFonts w:ascii="Times New Roman" w:eastAsia="MS Gothic" w:hAnsi="Times New Roman"/>
      <w:sz w:val="24"/>
      <w:lang w:val="en-GB"/>
    </w:rPr>
  </w:style>
  <w:style w:type="paragraph" w:styleId="Revision">
    <w:name w:val="Revision"/>
    <w:hidden/>
    <w:uiPriority w:val="99"/>
    <w:semiHidden/>
    <w:qFormat/>
    <w:rsid w:val="00D550AD"/>
    <w:rPr>
      <w:rFonts w:ascii="Times New Roman" w:eastAsia="MS Gothic" w:hAnsi="Times New Roman"/>
      <w:sz w:val="24"/>
      <w:lang w:val="en-GB"/>
    </w:rPr>
  </w:style>
  <w:style w:type="paragraph" w:customStyle="1" w:styleId="Doc-title">
    <w:name w:val="Doc-title"/>
    <w:basedOn w:val="Normal"/>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uiPriority w:val="99"/>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uiPriority w:val="99"/>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rsid w:val="002D136A"/>
    <w:pPr>
      <w:ind w:leftChars="400" w:left="840"/>
    </w:p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uiPriority w:val="99"/>
    <w:qFormat/>
    <w:rsid w:val="009574AE"/>
    <w:pPr>
      <w:keepNext/>
      <w:keepLines/>
      <w:jc w:val="right"/>
    </w:pPr>
    <w:rPr>
      <w:rFonts w:ascii="Arial" w:eastAsiaTheme="minorEastAsia" w:hAnsi="Arial"/>
      <w:sz w:val="18"/>
      <w:lang w:eastAsia="en-US"/>
    </w:rPr>
  </w:style>
  <w:style w:type="paragraph" w:customStyle="1" w:styleId="Comments">
    <w:name w:val="Comments"/>
    <w:basedOn w:val="Normal"/>
    <w:link w:val="CommentsChar"/>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uiPriority w:val="99"/>
    <w:qFormat/>
    <w:rsid w:val="00384D66"/>
    <w:pPr>
      <w:jc w:val="center"/>
    </w:pPr>
    <w:rPr>
      <w:b/>
      <w:color w:val="FF0000"/>
      <w:szCs w:val="21"/>
      <w:lang w:val="en-US"/>
    </w:rPr>
  </w:style>
  <w:style w:type="character" w:customStyle="1" w:styleId="NoteHeadingChar">
    <w:name w:val="Note Heading Char"/>
    <w:basedOn w:val="DefaultParagraphFont"/>
    <w:link w:val="NoteHeading"/>
    <w:uiPriority w:val="99"/>
    <w:rsid w:val="00384D66"/>
    <w:rPr>
      <w:rFonts w:ascii="Times New Roman" w:eastAsia="MS Gothic" w:hAnsi="Times New Roman"/>
      <w:b/>
      <w:color w:val="FF0000"/>
      <w:sz w:val="24"/>
      <w:szCs w:val="21"/>
    </w:rPr>
  </w:style>
  <w:style w:type="paragraph" w:styleId="Closing">
    <w:name w:val="Closing"/>
    <w:basedOn w:val="Normal"/>
    <w:link w:val="ClosingChar"/>
    <w:uiPriority w:val="99"/>
    <w:qFormat/>
    <w:rsid w:val="00384D66"/>
    <w:pPr>
      <w:jc w:val="right"/>
    </w:pPr>
    <w:rPr>
      <w:b/>
      <w:color w:val="FF0000"/>
      <w:szCs w:val="21"/>
      <w:lang w:val="en-US"/>
    </w:rPr>
  </w:style>
  <w:style w:type="character" w:customStyle="1" w:styleId="ClosingChar">
    <w:name w:val="Closing Char"/>
    <w:basedOn w:val="DefaultParagraphFont"/>
    <w:link w:val="Closing"/>
    <w:uiPriority w:val="99"/>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paragraph" w:customStyle="1" w:styleId="3GPPNormalText">
    <w:name w:val="3GPP Normal Text"/>
    <w:basedOn w:val="BodyText"/>
    <w:link w:val="3GPPNormalTextChar"/>
    <w:qFormat/>
    <w:rsid w:val="00DF4A0D"/>
    <w:pPr>
      <w:ind w:left="720" w:hanging="720"/>
      <w:jc w:val="both"/>
    </w:pPr>
    <w:rPr>
      <w:rFonts w:eastAsia="MS Mincho"/>
      <w:sz w:val="22"/>
      <w:szCs w:val="24"/>
    </w:rPr>
  </w:style>
  <w:style w:type="character" w:customStyle="1" w:styleId="3GPPNormalTextChar">
    <w:name w:val="3GPP Normal Text Char"/>
    <w:link w:val="3GPPNormalText"/>
    <w:rsid w:val="00DF4A0D"/>
    <w:rPr>
      <w:rFonts w:ascii="Times New Roman" w:hAnsi="Times New Roman"/>
      <w:sz w:val="22"/>
      <w:szCs w:val="24"/>
    </w:rPr>
  </w:style>
  <w:style w:type="paragraph" w:customStyle="1" w:styleId="maintext">
    <w:name w:val="main text"/>
    <w:basedOn w:val="Normal"/>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ListNumber3">
    <w:name w:val="List Number 3"/>
    <w:basedOn w:val="Normal"/>
    <w:uiPriority w:val="99"/>
    <w:qFormat/>
    <w:rsid w:val="00EC3C7F"/>
    <w:pPr>
      <w:numPr>
        <w:numId w:val="5"/>
      </w:numPr>
      <w:tabs>
        <w:tab w:val="left" w:pos="720"/>
        <w:tab w:val="left" w:pos="926"/>
      </w:tabs>
      <w:overflowPunct w:val="0"/>
      <w:autoSpaceDE w:val="0"/>
      <w:autoSpaceDN w:val="0"/>
      <w:adjustRightInd w:val="0"/>
      <w:spacing w:after="180"/>
      <w:textAlignment w:val="baseline"/>
    </w:pPr>
    <w:rPr>
      <w:rFonts w:eastAsia="MS Mincho"/>
      <w:sz w:val="20"/>
      <w:lang w:eastAsia="en-GB"/>
    </w:rPr>
  </w:style>
  <w:style w:type="character" w:styleId="PlaceholderText">
    <w:name w:val="Placeholder Text"/>
    <w:basedOn w:val="DefaultParagraphFont"/>
    <w:uiPriority w:val="99"/>
    <w:semiHidden/>
    <w:rsid w:val="004D2ABD"/>
    <w:rPr>
      <w:color w:val="808080"/>
    </w:rPr>
  </w:style>
  <w:style w:type="paragraph" w:customStyle="1" w:styleId="H6">
    <w:name w:val="H6"/>
    <w:basedOn w:val="Heading5"/>
    <w:next w:val="Normal"/>
    <w:uiPriority w:val="99"/>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TOC9">
    <w:name w:val="toc 9"/>
    <w:basedOn w:val="TOC8"/>
    <w:uiPriority w:val="39"/>
    <w:qFormat/>
    <w:rsid w:val="00DC57EE"/>
    <w:pPr>
      <w:ind w:left="1418" w:hanging="1418"/>
    </w:pPr>
  </w:style>
  <w:style w:type="paragraph" w:styleId="TOC8">
    <w:name w:val="toc 8"/>
    <w:basedOn w:val="TOC1"/>
    <w:uiPriority w:val="39"/>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qFormat/>
    <w:rsid w:val="00DC57EE"/>
    <w:pPr>
      <w:framePr w:wrap="notBeside" w:vAnchor="page" w:hAnchor="margin" w:y="15764"/>
      <w:widowControl w:val="0"/>
    </w:pPr>
    <w:rPr>
      <w:rFonts w:ascii="Arial" w:eastAsiaTheme="minorEastAsia" w:hAnsi="Arial"/>
      <w:noProof/>
      <w:sz w:val="32"/>
      <w:lang w:val="en-GB" w:eastAsia="en-US"/>
    </w:rPr>
  </w:style>
  <w:style w:type="paragraph" w:styleId="TOC2">
    <w:name w:val="toc 2"/>
    <w:basedOn w:val="TOC1"/>
    <w:uiPriority w:val="39"/>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Heading1"/>
    <w:next w:val="Normal"/>
    <w:uiPriority w:val="99"/>
    <w:qFormat/>
    <w:rsid w:val="00DC57E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rsid w:val="00DC57EE"/>
    <w:pPr>
      <w:keepNext/>
      <w:spacing w:after="0"/>
    </w:pPr>
    <w:rPr>
      <w:rFonts w:ascii="Arial" w:hAnsi="Arial"/>
      <w:sz w:val="18"/>
    </w:rPr>
  </w:style>
  <w:style w:type="paragraph" w:customStyle="1" w:styleId="NO">
    <w:name w:val="NO"/>
    <w:basedOn w:val="Normal"/>
    <w:uiPriority w:val="99"/>
    <w:qFormat/>
    <w:rsid w:val="00DC57EE"/>
    <w:pPr>
      <w:keepLines/>
      <w:spacing w:after="180"/>
      <w:ind w:left="1135" w:hanging="851"/>
    </w:pPr>
    <w:rPr>
      <w:rFonts w:eastAsiaTheme="minorEastAsia"/>
      <w:sz w:val="20"/>
      <w:lang w:eastAsia="en-US"/>
    </w:rPr>
  </w:style>
  <w:style w:type="paragraph" w:customStyle="1" w:styleId="PL">
    <w:name w:val="PL"/>
    <w:link w:val="PLChar"/>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Normal"/>
    <w:link w:val="TALCar"/>
    <w:qFormat/>
    <w:rsid w:val="00DC57EE"/>
    <w:pPr>
      <w:keepNext/>
      <w:keepLines/>
    </w:pPr>
    <w:rPr>
      <w:rFonts w:ascii="Arial" w:eastAsiaTheme="minorEastAsia" w:hAnsi="Arial"/>
      <w:sz w:val="18"/>
      <w:lang w:eastAsia="en-US"/>
    </w:rPr>
  </w:style>
  <w:style w:type="paragraph" w:customStyle="1" w:styleId="LD">
    <w:name w:val="LD"/>
    <w:uiPriority w:val="99"/>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qFormat/>
    <w:rsid w:val="00DC57EE"/>
    <w:pPr>
      <w:keepLines/>
      <w:spacing w:after="180"/>
      <w:ind w:left="1702" w:hanging="1418"/>
    </w:pPr>
    <w:rPr>
      <w:rFonts w:eastAsiaTheme="minorEastAsia"/>
      <w:sz w:val="20"/>
      <w:lang w:eastAsia="en-US"/>
    </w:rPr>
  </w:style>
  <w:style w:type="paragraph" w:customStyle="1" w:styleId="FP">
    <w:name w:val="FP"/>
    <w:basedOn w:val="Normal"/>
    <w:uiPriority w:val="99"/>
    <w:qFormat/>
    <w:rsid w:val="00DC57EE"/>
    <w:rPr>
      <w:rFonts w:eastAsiaTheme="minorEastAsia"/>
      <w:sz w:val="20"/>
      <w:lang w:eastAsia="en-US"/>
    </w:rPr>
  </w:style>
  <w:style w:type="paragraph" w:customStyle="1" w:styleId="NW">
    <w:name w:val="NW"/>
    <w:basedOn w:val="NO"/>
    <w:uiPriority w:val="99"/>
    <w:qFormat/>
    <w:rsid w:val="00DC57EE"/>
    <w:pPr>
      <w:spacing w:after="0"/>
    </w:pPr>
  </w:style>
  <w:style w:type="paragraph" w:customStyle="1" w:styleId="EW">
    <w:name w:val="EW"/>
    <w:basedOn w:val="EX"/>
    <w:uiPriority w:val="99"/>
    <w:qFormat/>
    <w:rsid w:val="00DC57EE"/>
    <w:pPr>
      <w:spacing w:after="0"/>
    </w:pPr>
  </w:style>
  <w:style w:type="paragraph" w:customStyle="1" w:styleId="EditorsNote">
    <w:name w:val="Editor's Note"/>
    <w:basedOn w:val="NO"/>
    <w:uiPriority w:val="99"/>
    <w:qFormat/>
    <w:rsid w:val="00DC57EE"/>
    <w:rPr>
      <w:color w:val="FF0000"/>
    </w:rPr>
  </w:style>
  <w:style w:type="paragraph" w:customStyle="1" w:styleId="ZA">
    <w:name w:val="ZA"/>
    <w:uiPriority w:val="99"/>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qFormat/>
    <w:rsid w:val="00DC57EE"/>
    <w:pPr>
      <w:ind w:left="851" w:hanging="851"/>
    </w:pPr>
  </w:style>
  <w:style w:type="paragraph" w:customStyle="1" w:styleId="ZH">
    <w:name w:val="ZH"/>
    <w:uiPriority w:val="99"/>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Normal"/>
    <w:uiPriority w:val="99"/>
    <w:qFormat/>
    <w:rsid w:val="00DC57EE"/>
    <w:pPr>
      <w:spacing w:after="180"/>
      <w:ind w:left="1418" w:hanging="284"/>
    </w:pPr>
    <w:rPr>
      <w:rFonts w:eastAsiaTheme="minorEastAsia"/>
      <w:sz w:val="20"/>
      <w:lang w:eastAsia="en-US"/>
    </w:rPr>
  </w:style>
  <w:style w:type="paragraph" w:customStyle="1" w:styleId="B5">
    <w:name w:val="B5"/>
    <w:basedOn w:val="Normal"/>
    <w:uiPriority w:val="99"/>
    <w:qFormat/>
    <w:rsid w:val="00DC57EE"/>
    <w:pPr>
      <w:spacing w:after="180"/>
      <w:ind w:left="1702" w:hanging="284"/>
    </w:pPr>
    <w:rPr>
      <w:rFonts w:eastAsiaTheme="minorEastAsia"/>
      <w:sz w:val="20"/>
      <w:lang w:eastAsia="en-US"/>
    </w:rPr>
  </w:style>
  <w:style w:type="paragraph" w:customStyle="1" w:styleId="ZTD">
    <w:name w:val="ZTD"/>
    <w:basedOn w:val="ZB"/>
    <w:uiPriority w:val="99"/>
    <w:qFormat/>
    <w:rsid w:val="00DC57EE"/>
    <w:pPr>
      <w:framePr w:hRule="auto" w:wrap="notBeside" w:y="852"/>
    </w:pPr>
    <w:rPr>
      <w:i w:val="0"/>
      <w:sz w:val="40"/>
    </w:rPr>
  </w:style>
  <w:style w:type="paragraph" w:customStyle="1" w:styleId="ZV">
    <w:name w:val="ZV"/>
    <w:basedOn w:val="ZU"/>
    <w:uiPriority w:val="99"/>
    <w:qFormat/>
    <w:rsid w:val="00DC57EE"/>
    <w:pPr>
      <w:framePr w:wrap="notBeside" w:y="16161"/>
    </w:pPr>
  </w:style>
  <w:style w:type="paragraph" w:customStyle="1" w:styleId="TAJ">
    <w:name w:val="TAJ"/>
    <w:basedOn w:val="TH"/>
    <w:uiPriority w:val="99"/>
    <w:qFormat/>
    <w:rsid w:val="00DC57EE"/>
    <w:rPr>
      <w:rFonts w:eastAsiaTheme="minorEastAsia"/>
      <w:sz w:val="20"/>
      <w:lang w:eastAsia="en-US"/>
    </w:rPr>
  </w:style>
  <w:style w:type="paragraph" w:customStyle="1" w:styleId="Guidance">
    <w:name w:val="Guidance"/>
    <w:basedOn w:val="Normal"/>
    <w:uiPriority w:val="99"/>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qFormat/>
    <w:rsid w:val="00F22584"/>
    <w:pPr>
      <w:widowControl w:val="0"/>
      <w:numPr>
        <w:numId w:val="6"/>
      </w:numPr>
      <w:tabs>
        <w:tab w:val="clear" w:pos="1622"/>
        <w:tab w:val="num" w:pos="360"/>
      </w:tabs>
      <w:jc w:val="both"/>
    </w:pPr>
    <w:rPr>
      <w:kern w:val="2"/>
      <w:sz w:val="21"/>
      <w:lang w:eastAsia="ja-JP"/>
    </w:rPr>
  </w:style>
  <w:style w:type="table" w:customStyle="1" w:styleId="11">
    <w:name w:val="网格表 1 浅色1"/>
    <w:basedOn w:val="TableNormal"/>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DefaultParagraphFont"/>
    <w:link w:val="TAL"/>
    <w:qFormat/>
    <w:locked/>
    <w:rsid w:val="00C94D79"/>
    <w:rPr>
      <w:rFonts w:ascii="Arial" w:eastAsiaTheme="minorEastAsia" w:hAnsi="Arial"/>
      <w:sz w:val="18"/>
      <w:lang w:val="en-GB" w:eastAsia="en-US"/>
    </w:rPr>
  </w:style>
  <w:style w:type="character" w:customStyle="1" w:styleId="PLChar">
    <w:name w:val="PL Char"/>
    <w:basedOn w:val="DefaultParagraphFont"/>
    <w:link w:val="PL"/>
    <w:qFormat/>
    <w:locked/>
    <w:rsid w:val="00BF5D41"/>
    <w:rPr>
      <w:rFonts w:ascii="Courier New" w:eastAsiaTheme="minorEastAsia" w:hAnsi="Courier New"/>
      <w:noProof/>
      <w:sz w:val="16"/>
      <w:lang w:val="en-GB" w:eastAsia="en-US"/>
    </w:rPr>
  </w:style>
  <w:style w:type="paragraph" w:customStyle="1" w:styleId="1">
    <w:name w:val="正文1"/>
    <w:uiPriority w:val="99"/>
    <w:qFormat/>
    <w:rsid w:val="00AF09C2"/>
    <w:rPr>
      <w:rFonts w:eastAsia="SimSun" w:cs="Times"/>
      <w:sz w:val="24"/>
      <w:szCs w:val="24"/>
      <w:lang w:eastAsia="zh-CN"/>
    </w:rPr>
  </w:style>
  <w:style w:type="paragraph" w:customStyle="1" w:styleId="Style1">
    <w:name w:val="Style1"/>
    <w:basedOn w:val="Normal"/>
    <w:link w:val="Style1Char"/>
    <w:qFormat/>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Normal"/>
    <w:link w:val="BulletsChar"/>
    <w:autoRedefine/>
    <w:uiPriority w:val="99"/>
    <w:qFormat/>
    <w:rsid w:val="00FA0C20"/>
    <w:pPr>
      <w:numPr>
        <w:numId w:val="8"/>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Normal"/>
    <w:uiPriority w:val="99"/>
    <w:qFormat/>
    <w:rsid w:val="002A2ADC"/>
    <w:pPr>
      <w:numPr>
        <w:ilvl w:val="1"/>
        <w:numId w:val="8"/>
      </w:numPr>
    </w:pPr>
    <w:rPr>
      <w:rFonts w:ascii="Times" w:eastAsia="Batang" w:hAnsi="Times"/>
      <w:sz w:val="20"/>
      <w:szCs w:val="24"/>
      <w:lang w:eastAsia="en-US"/>
    </w:rPr>
  </w:style>
  <w:style w:type="character" w:customStyle="1" w:styleId="BulletsChar">
    <w:name w:val="Bullets Char"/>
    <w:link w:val="Bullets"/>
    <w:uiPriority w:val="99"/>
    <w:rsid w:val="00FA0C20"/>
    <w:rPr>
      <w:rFonts w:ascii="Times New Roman" w:eastAsia="Batang" w:hAnsi="Times New Roman"/>
      <w:bCs/>
      <w:iCs/>
      <w:sz w:val="24"/>
      <w:szCs w:val="24"/>
      <w:lang w:val="en-GB" w:eastAsia="en-US"/>
    </w:rPr>
  </w:style>
  <w:style w:type="paragraph" w:customStyle="1" w:styleId="bullet3">
    <w:name w:val="bullet3"/>
    <w:basedOn w:val="Normal"/>
    <w:uiPriority w:val="99"/>
    <w:qFormat/>
    <w:rsid w:val="002A2ADC"/>
    <w:pPr>
      <w:numPr>
        <w:ilvl w:val="2"/>
        <w:numId w:val="8"/>
      </w:numPr>
    </w:pPr>
    <w:rPr>
      <w:rFonts w:ascii="Times" w:eastAsia="Batang" w:hAnsi="Times"/>
      <w:sz w:val="20"/>
      <w:szCs w:val="24"/>
      <w:lang w:eastAsia="en-US"/>
    </w:rPr>
  </w:style>
  <w:style w:type="paragraph" w:customStyle="1" w:styleId="bullet4">
    <w:name w:val="bullet4"/>
    <w:basedOn w:val="Normal"/>
    <w:uiPriority w:val="99"/>
    <w:qFormat/>
    <w:rsid w:val="002A2ADC"/>
    <w:pPr>
      <w:numPr>
        <w:ilvl w:val="3"/>
        <w:numId w:val="8"/>
      </w:numPr>
    </w:pPr>
    <w:rPr>
      <w:rFonts w:ascii="Times" w:eastAsia="Batang" w:hAnsi="Times"/>
      <w:sz w:val="20"/>
      <w:szCs w:val="24"/>
      <w:lang w:eastAsia="en-US"/>
    </w:rPr>
  </w:style>
  <w:style w:type="character" w:customStyle="1" w:styleId="normaltextrun">
    <w:name w:val="normaltextrun"/>
    <w:basedOn w:val="DefaultParagraphFont"/>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Normal"/>
    <w:link w:val="LGTdocChar"/>
    <w:qFormat/>
    <w:rsid w:val="00BF05A0"/>
    <w:pPr>
      <w:widowControl w:val="0"/>
      <w:autoSpaceDE w:val="0"/>
      <w:autoSpaceDN w:val="0"/>
      <w:adjustRightInd w:val="0"/>
      <w:snapToGrid w:val="0"/>
      <w:spacing w:afterLines="50" w:line="264" w:lineRule="auto"/>
      <w:jc w:val="both"/>
    </w:pPr>
    <w:rPr>
      <w:rFonts w:ascii="Times" w:eastAsia="MS Mincho" w:hAnsi="Times"/>
      <w:sz w:val="22"/>
      <w:szCs w:val="24"/>
      <w:lang w:eastAsia="ko-KR"/>
    </w:rPr>
  </w:style>
  <w:style w:type="character" w:customStyle="1" w:styleId="Style1Char">
    <w:name w:val="Style1 Char"/>
    <w:link w:val="Style1"/>
    <w:qFormat/>
    <w:rsid w:val="00BF05A0"/>
    <w:rPr>
      <w:rFonts w:ascii="Times New Roman" w:eastAsia="SimSun" w:hAnsi="Times New Roman"/>
      <w:sz w:val="24"/>
      <w:szCs w:val="24"/>
      <w:lang w:eastAsia="zh-CN"/>
    </w:rPr>
  </w:style>
  <w:style w:type="paragraph" w:customStyle="1" w:styleId="3GPPText">
    <w:name w:val="3GPP Text"/>
    <w:basedOn w:val="Normal"/>
    <w:link w:val="3GPPTextChar"/>
    <w:qFormat/>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C6450A"/>
    <w:rPr>
      <w:rFonts w:ascii="Times New Roman" w:eastAsia="SimSun" w:hAnsi="Times New Roman"/>
      <w:sz w:val="22"/>
      <w:lang w:eastAsia="en-US"/>
    </w:rPr>
  </w:style>
  <w:style w:type="paragraph" w:customStyle="1" w:styleId="3GPPAgreements">
    <w:name w:val="3GPP Agreements"/>
    <w:basedOn w:val="Normal"/>
    <w:link w:val="3GPPAgreementsChar"/>
    <w:uiPriority w:val="99"/>
    <w:qFormat/>
    <w:rsid w:val="00FC3868"/>
    <w:pPr>
      <w:numPr>
        <w:numId w:val="9"/>
      </w:numPr>
      <w:spacing w:before="60" w:after="60"/>
      <w:jc w:val="both"/>
    </w:pPr>
    <w:rPr>
      <w:rFonts w:eastAsia="SimSun"/>
      <w:lang w:val="en-US" w:eastAsia="zh-CN"/>
    </w:rPr>
  </w:style>
  <w:style w:type="character" w:styleId="Emphasis">
    <w:name w:val="Emphasis"/>
    <w:basedOn w:val="DefaultParagraphFont"/>
    <w:qFormat/>
    <w:rsid w:val="00D0553E"/>
    <w:rPr>
      <w:rFonts w:ascii="Times New Roman" w:hAnsi="Times New Roman" w:cs="Times New Roman" w:hint="default"/>
      <w:i/>
      <w:iCs/>
    </w:rPr>
  </w:style>
  <w:style w:type="paragraph" w:customStyle="1" w:styleId="Agreement">
    <w:name w:val="Agreement"/>
    <w:basedOn w:val="Normal"/>
    <w:next w:val="Doc-text2"/>
    <w:uiPriority w:val="99"/>
    <w:qFormat/>
    <w:rsid w:val="001C5646"/>
    <w:pPr>
      <w:spacing w:before="60"/>
    </w:pPr>
    <w:rPr>
      <w:rFonts w:ascii="Arial" w:eastAsia="Times New Roman" w:hAnsi="Arial"/>
      <w:b/>
      <w:sz w:val="20"/>
      <w:szCs w:val="24"/>
    </w:rPr>
  </w:style>
  <w:style w:type="character" w:customStyle="1" w:styleId="Heading1Char">
    <w:name w:val="Heading 1 Char"/>
    <w:aliases w:val="H1 Char1,h1 Char1,app heading 1 Char1,l1 Char1,Memo Heading 1 Char1,h11 Char1,h12 Char1,h13 Char1,h14 Char1,h15 Char1,h16 Char1"/>
    <w:basedOn w:val="DefaultParagraphFont"/>
    <w:link w:val="Heading1"/>
    <w:rsid w:val="00FA6E98"/>
    <w:rPr>
      <w:rFonts w:ascii="Arial" w:eastAsia="MS Gothic" w:hAnsi="Arial"/>
      <w:kern w:val="28"/>
      <w:sz w:val="28"/>
      <w:lang w:val="en-GB"/>
    </w:rPr>
  </w:style>
  <w:style w:type="character" w:customStyle="1" w:styleId="Heading2Char">
    <w:name w:val="Heading 2 Char"/>
    <w:aliases w:val="DO NOT USE_h2 Char1,h2 Char1,h21 Char1,H2 Char1,Head2A Char1,2 Char1,UNDERRUBRIK 1-2 Char1"/>
    <w:basedOn w:val="DefaultParagraphFont"/>
    <w:link w:val="Heading2"/>
    <w:rsid w:val="00FA6E98"/>
    <w:rPr>
      <w:rFonts w:ascii="Arial" w:eastAsia="MS Gothic" w:hAnsi="Arial"/>
      <w:sz w:val="24"/>
      <w:lang w:val="en-GB"/>
    </w:rPr>
  </w:style>
  <w:style w:type="character" w:customStyle="1" w:styleId="Heading3Char">
    <w:name w:val="Heading 3 Char"/>
    <w:aliases w:val="Underrubrik2 Char1,H3 Char1,no break Char1,Memo Heading 3 Char1"/>
    <w:basedOn w:val="DefaultParagraphFont"/>
    <w:link w:val="Heading3"/>
    <w:rsid w:val="00FA6E98"/>
    <w:rPr>
      <w:rFonts w:ascii="Arial" w:eastAsia="MS Gothic" w:hAnsi="Arial"/>
      <w:sz w:val="24"/>
      <w:lang w:val="en-GB"/>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basedOn w:val="DefaultParagraphFont"/>
    <w:link w:val="Heading4"/>
    <w:rsid w:val="00FA6E98"/>
    <w:rPr>
      <w:rFonts w:ascii="Arial" w:eastAsia="MS Gothic" w:hAnsi="Arial"/>
      <w:i/>
      <w:sz w:val="24"/>
      <w:lang w:val="en-GB"/>
    </w:rPr>
  </w:style>
  <w:style w:type="character" w:customStyle="1" w:styleId="Heading5Char">
    <w:name w:val="Heading 5 Char"/>
    <w:aliases w:val="H5 Char1"/>
    <w:basedOn w:val="DefaultParagraphFont"/>
    <w:link w:val="Heading5"/>
    <w:rsid w:val="00FA6E98"/>
    <w:rPr>
      <w:rFonts w:ascii="Times New Roman" w:eastAsia="MS Gothic" w:hAnsi="Times New Roman"/>
      <w:sz w:val="26"/>
      <w:u w:val="single"/>
      <w:lang w:val="en-GB"/>
    </w:rPr>
  </w:style>
  <w:style w:type="character" w:customStyle="1" w:styleId="Heading6Char">
    <w:name w:val="Heading 6 Char"/>
    <w:basedOn w:val="DefaultParagraphFont"/>
    <w:link w:val="Heading6"/>
    <w:rsid w:val="00FA6E98"/>
    <w:rPr>
      <w:rFonts w:ascii="Times New Roman" w:eastAsia="MS Gothic" w:hAnsi="Times New Roman"/>
      <w:i/>
      <w:sz w:val="22"/>
      <w:lang w:val="en-GB"/>
    </w:rPr>
  </w:style>
  <w:style w:type="character" w:customStyle="1" w:styleId="Heading7Char">
    <w:name w:val="Heading 7 Char"/>
    <w:basedOn w:val="DefaultParagraphFont"/>
    <w:link w:val="Heading7"/>
    <w:uiPriority w:val="99"/>
    <w:rsid w:val="00FA6E98"/>
    <w:rPr>
      <w:rFonts w:ascii="Arial" w:eastAsia="MS Gothic" w:hAnsi="Arial"/>
      <w:sz w:val="24"/>
      <w:lang w:val="en-GB"/>
    </w:rPr>
  </w:style>
  <w:style w:type="character" w:customStyle="1" w:styleId="Heading8Char">
    <w:name w:val="Heading 8 Char"/>
    <w:aliases w:val="Table Heading Char1"/>
    <w:basedOn w:val="DefaultParagraphFont"/>
    <w:link w:val="Heading8"/>
    <w:uiPriority w:val="99"/>
    <w:rsid w:val="00FA6E98"/>
    <w:rPr>
      <w:rFonts w:ascii="Arial" w:eastAsia="MS Gothic" w:hAnsi="Arial"/>
      <w:i/>
      <w:sz w:val="24"/>
      <w:lang w:val="en-GB"/>
    </w:rPr>
  </w:style>
  <w:style w:type="character" w:customStyle="1" w:styleId="Heading9Char">
    <w:name w:val="Heading 9 Char"/>
    <w:aliases w:val="Figure Heading Char1,FH Char1"/>
    <w:basedOn w:val="DefaultParagraphFont"/>
    <w:link w:val="Heading9"/>
    <w:uiPriority w:val="99"/>
    <w:rsid w:val="00FA6E98"/>
    <w:rPr>
      <w:rFonts w:ascii="Arial" w:eastAsia="MS Gothic" w:hAnsi="Arial"/>
      <w:b/>
      <w:i/>
      <w:sz w:val="18"/>
      <w:lang w:val="en-GB"/>
    </w:rPr>
  </w:style>
  <w:style w:type="character" w:customStyle="1" w:styleId="BodyTextChar">
    <w:name w:val="Body Text Char"/>
    <w:basedOn w:val="DefaultParagraphFont"/>
    <w:link w:val="BodyText"/>
    <w:uiPriority w:val="99"/>
    <w:rsid w:val="00FA6E98"/>
    <w:rPr>
      <w:rFonts w:ascii="Times New Roman" w:eastAsia="MS Gothic" w:hAnsi="Times New Roman"/>
      <w:sz w:val="24"/>
      <w:lang w:val="en-GB"/>
    </w:rPr>
  </w:style>
  <w:style w:type="character" w:customStyle="1" w:styleId="BodyTextIndentChar">
    <w:name w:val="Body Text Indent Char"/>
    <w:basedOn w:val="DefaultParagraphFont"/>
    <w:link w:val="BodyTextIndent"/>
    <w:uiPriority w:val="99"/>
    <w:rsid w:val="00FA6E98"/>
    <w:rPr>
      <w:rFonts w:ascii="Times New Roman" w:eastAsia="MS Gothic" w:hAnsi="Times New Roman"/>
      <w:sz w:val="24"/>
      <w:lang w:val="en-GB"/>
    </w:rPr>
  </w:style>
  <w:style w:type="character" w:customStyle="1" w:styleId="DocumentMapChar">
    <w:name w:val="Document Map Char"/>
    <w:basedOn w:val="DefaultParagraphFont"/>
    <w:link w:val="DocumentMap"/>
    <w:uiPriority w:val="99"/>
    <w:semiHidden/>
    <w:rsid w:val="00FA6E98"/>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FA6E98"/>
    <w:rPr>
      <w:rFonts w:ascii="Courier New" w:eastAsia="MS Gothic" w:hAnsi="Courier New"/>
      <w:sz w:val="24"/>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FA6E98"/>
    <w:rPr>
      <w:rFonts w:ascii="Times New Roman" w:eastAsia="MS Gothic" w:hAnsi="Times New Roman"/>
      <w:sz w:val="16"/>
      <w:lang w:val="en-GB"/>
    </w:rPr>
  </w:style>
  <w:style w:type="character" w:customStyle="1" w:styleId="BodyTextIndent2Char">
    <w:name w:val="Body Text Indent 2 Char"/>
    <w:basedOn w:val="DefaultParagraphFont"/>
    <w:link w:val="BodyTextIndent2"/>
    <w:uiPriority w:val="99"/>
    <w:rsid w:val="00FA6E98"/>
    <w:rPr>
      <w:rFonts w:ascii="Times New Roman" w:eastAsia="MS Gothic" w:hAnsi="Times New Roman"/>
      <w:kern w:val="2"/>
      <w:sz w:val="24"/>
      <w:lang w:val="en-GB"/>
    </w:rPr>
  </w:style>
  <w:style w:type="character" w:customStyle="1" w:styleId="FooterChar">
    <w:name w:val="Footer Char"/>
    <w:basedOn w:val="DefaultParagraphFont"/>
    <w:link w:val="Footer"/>
    <w:rsid w:val="00FA6E98"/>
    <w:rPr>
      <w:rFonts w:ascii="Times New Roman" w:eastAsia="MS Gothic" w:hAnsi="Times New Roman"/>
      <w:sz w:val="24"/>
      <w:lang w:val="de-DE"/>
    </w:rPr>
  </w:style>
  <w:style w:type="character" w:customStyle="1" w:styleId="TitleChar">
    <w:name w:val="Title Char"/>
    <w:basedOn w:val="DefaultParagraphFont"/>
    <w:link w:val="Title"/>
    <w:uiPriority w:val="99"/>
    <w:rsid w:val="00FA6E98"/>
    <w:rPr>
      <w:rFonts w:ascii="Arial" w:eastAsia="MS Gothic" w:hAnsi="Arial"/>
      <w:b/>
      <w:sz w:val="24"/>
      <w:lang w:val="en-GB"/>
    </w:rPr>
  </w:style>
  <w:style w:type="character" w:customStyle="1" w:styleId="BodyText3Char">
    <w:name w:val="Body Text 3 Char"/>
    <w:basedOn w:val="DefaultParagraphFont"/>
    <w:link w:val="BodyText3"/>
    <w:uiPriority w:val="99"/>
    <w:rsid w:val="00FA6E98"/>
    <w:rPr>
      <w:rFonts w:ascii="Times New Roman" w:eastAsia="MS Gothic" w:hAnsi="Times New Roman"/>
      <w:sz w:val="24"/>
      <w:lang w:val="en-GB"/>
    </w:rPr>
  </w:style>
  <w:style w:type="character" w:customStyle="1" w:styleId="Heading1Char1">
    <w:name w:val="Heading 1 Char1"/>
    <w:aliases w:val="H1 Char,h1 Char,app heading 1 Char,l1 Char,Memo Heading 1 Char,h11 Char,h12 Char,h13 Char,h14 Char,h15 Char,h16 Char"/>
    <w:basedOn w:val="DefaultParagraphFont"/>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DefaultParagraphFont"/>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DefaultParagraphFont"/>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DefaultParagraphFont"/>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DefaultParagraphFont"/>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Normal"/>
    <w:uiPriority w:val="99"/>
    <w:qFormat/>
    <w:rsid w:val="00FA6E98"/>
    <w:pPr>
      <w:spacing w:before="100" w:beforeAutospacing="1" w:after="100" w:afterAutospacing="1"/>
    </w:pPr>
    <w:rPr>
      <w:rFonts w:ascii="MS PGothic" w:eastAsia="MS PGothic" w:hAnsi="MS PGothic" w:cs="MS PGothic"/>
      <w:szCs w:val="24"/>
      <w:lang w:val="en-US"/>
    </w:rPr>
  </w:style>
  <w:style w:type="character" w:customStyle="1" w:styleId="Heading8Char1">
    <w:name w:val="Heading 8 Char1"/>
    <w:aliases w:val="Table Heading Char"/>
    <w:basedOn w:val="DefaultParagraphFont"/>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DefaultParagraphFont"/>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FA6E98"/>
    <w:rPr>
      <w:rFonts w:ascii="Times New Roman" w:eastAsia="MS Gothic"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rsid w:val="00FA6E98"/>
    <w:rPr>
      <w:rFonts w:ascii="Times New Roman" w:eastAsia="MS Gothic" w:hAnsi="Times New Roman"/>
      <w:sz w:val="24"/>
      <w:lang w:val="en-GB"/>
    </w:rPr>
  </w:style>
  <w:style w:type="character" w:customStyle="1" w:styleId="CaptionChar1">
    <w:name w:val="Caption Char1"/>
    <w:aliases w:val="cap Char1,cap Char Char,Caption Char Char,Caption Char1 Char Char,cap Char Char1 Char,Caption Char Char1 Char Char,cap Char2 Char,条目 Char,Ca Char,cap1 Char,cap2 Char,cap11 Char,Légende-figure Char1,Légende-figure Char Char,Beschrifubg Char"/>
    <w:link w:val="Caption"/>
    <w:locked/>
    <w:rsid w:val="00FA6E98"/>
    <w:rPr>
      <w:rFonts w:ascii="Times New Roman" w:eastAsia="MS Gothic" w:hAnsi="Times New Roman"/>
      <w:b/>
      <w:sz w:val="24"/>
      <w:lang w:val="en-GB"/>
    </w:rPr>
  </w:style>
  <w:style w:type="character" w:customStyle="1" w:styleId="apple-converted-space">
    <w:name w:val="apple-converted-space"/>
    <w:basedOn w:val="DefaultParagraphFont"/>
    <w:qFormat/>
    <w:rsid w:val="00FA6E98"/>
  </w:style>
  <w:style w:type="character" w:styleId="Strong">
    <w:name w:val="Strong"/>
    <w:uiPriority w:val="22"/>
    <w:qFormat/>
    <w:rsid w:val="00FA6E98"/>
    <w:rPr>
      <w:b/>
      <w:bCs/>
    </w:rPr>
  </w:style>
  <w:style w:type="character" w:customStyle="1" w:styleId="110">
    <w:name w:val="見出し 1 (文字)1"/>
    <w:aliases w:val="H1 (文字)1,h1 (文字)1,app heading 1 (文字)1,l1 (文字)1,Memo Heading 1 (文字)1,h11 (文字)1,h12 (文字)1,h13 (文字)1,h14 (文字)1,h15 (文字)1,h16 (文字)1"/>
    <w:basedOn w:val="DefaultParagraphFont"/>
    <w:rsid w:val="00E84717"/>
    <w:rPr>
      <w:rFonts w:asciiTheme="majorHAnsi" w:eastAsiaTheme="majorEastAsia" w:hAnsiTheme="majorHAnsi" w:cstheme="majorBidi"/>
      <w:sz w:val="24"/>
      <w:szCs w:val="24"/>
      <w:lang w:val="en-GB"/>
    </w:rPr>
  </w:style>
  <w:style w:type="character" w:customStyle="1" w:styleId="21">
    <w:name w:val="見出し 2 (文字)1"/>
    <w:aliases w:val="DO NOT USE_h2 (文字)1,h2 (文字)1,h21 (文字)1,H2 (文字)1,Head2A (文字)1,2 (文字)1,UNDERRUBRIK 1-2 (文字)1"/>
    <w:basedOn w:val="DefaultParagraphFont"/>
    <w:semiHidden/>
    <w:rsid w:val="00E84717"/>
    <w:rPr>
      <w:rFonts w:asciiTheme="majorHAnsi" w:eastAsiaTheme="majorEastAsia" w:hAnsiTheme="majorHAnsi" w:cstheme="majorBidi"/>
      <w:sz w:val="24"/>
      <w:lang w:val="en-GB"/>
    </w:rPr>
  </w:style>
  <w:style w:type="character" w:customStyle="1" w:styleId="31">
    <w:name w:val="見出し 3 (文字)1"/>
    <w:aliases w:val="Underrubrik2 (文字)1,H3 (文字)1,no break (文字)1,Memo Heading 3 (文字)1"/>
    <w:basedOn w:val="DefaultParagraphFont"/>
    <w:semiHidden/>
    <w:rsid w:val="00E84717"/>
    <w:rPr>
      <w:rFonts w:asciiTheme="majorHAnsi" w:eastAsiaTheme="majorEastAsia" w:hAnsiTheme="majorHAnsi" w:cstheme="majorBidi"/>
      <w:sz w:val="24"/>
      <w:lang w:val="en-GB"/>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E84717"/>
    <w:rPr>
      <w:rFonts w:ascii="Times New Roman" w:eastAsia="MS Gothic" w:hAnsi="Times New Roman" w:cs="Times New Roman"/>
      <w:b/>
      <w:bCs/>
      <w:sz w:val="24"/>
      <w:lang w:val="en-GB"/>
    </w:rPr>
  </w:style>
  <w:style w:type="character" w:customStyle="1" w:styleId="51">
    <w:name w:val="見出し 5 (文字)1"/>
    <w:aliases w:val="H5 (文字)1"/>
    <w:basedOn w:val="DefaultParagraphFont"/>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DefaultParagraphFont"/>
    <w:semiHidden/>
    <w:rsid w:val="00E84717"/>
    <w:rPr>
      <w:rFonts w:ascii="Times New Roman" w:eastAsia="MS Gothic" w:hAnsi="Times New Roman" w:cs="Times New Roman"/>
      <w:sz w:val="24"/>
      <w:lang w:val="en-GB"/>
    </w:rPr>
  </w:style>
  <w:style w:type="character" w:customStyle="1" w:styleId="91">
    <w:name w:val="見出し 9 (文字)1"/>
    <w:aliases w:val="Figure Heading (文字)1,FH (文字)1"/>
    <w:basedOn w:val="DefaultParagraphFont"/>
    <w:semiHidden/>
    <w:rsid w:val="00E84717"/>
    <w:rPr>
      <w:rFonts w:ascii="Times New Roman" w:eastAsia="MS Gothic" w:hAnsi="Times New Roman" w:cs="Times New Roman"/>
      <w:sz w:val="24"/>
      <w:lang w:val="en-GB"/>
    </w:rPr>
  </w:style>
  <w:style w:type="character" w:customStyle="1" w:styleId="1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E84717"/>
    <w:rPr>
      <w:rFonts w:ascii="Times New Roman" w:eastAsia="MS Gothic" w:hAnsi="Times New Roman"/>
      <w:sz w:val="24"/>
      <w:lang w:val="en-GB"/>
    </w:rPr>
  </w:style>
  <w:style w:type="character" w:customStyle="1" w:styleId="12">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rsid w:val="00E84717"/>
    <w:rPr>
      <w:rFonts w:ascii="Times New Roman" w:eastAsia="MS Gothic" w:hAnsi="Times New Roman"/>
      <w:sz w:val="24"/>
      <w:lang w:val="en-GB"/>
    </w:rPr>
  </w:style>
  <w:style w:type="character" w:customStyle="1" w:styleId="3GPPAgreementsChar">
    <w:name w:val="3GPP Agreements Char"/>
    <w:link w:val="3GPPAgreements"/>
    <w:uiPriority w:val="99"/>
    <w:qFormat/>
    <w:locked/>
    <w:rsid w:val="00E84717"/>
    <w:rPr>
      <w:rFonts w:ascii="Times New Roman" w:eastAsia="SimSun" w:hAnsi="Times New Roman"/>
      <w:sz w:val="24"/>
      <w:lang w:eastAsia="zh-CN"/>
    </w:rPr>
  </w:style>
  <w:style w:type="paragraph" w:customStyle="1" w:styleId="tal0">
    <w:name w:val="tal"/>
    <w:basedOn w:val="Normal"/>
    <w:rsid w:val="00D33988"/>
    <w:pPr>
      <w:spacing w:before="100" w:beforeAutospacing="1" w:after="100" w:afterAutospacing="1"/>
    </w:pPr>
    <w:rPr>
      <w:rFonts w:ascii="Calibri" w:eastAsiaTheme="minorHAnsi" w:hAnsi="Calibri" w:cs="Calibri"/>
      <w:sz w:val="22"/>
      <w:szCs w:val="22"/>
      <w:lang w:val="en-US" w:eastAsia="en-US"/>
    </w:rPr>
  </w:style>
  <w:style w:type="paragraph" w:customStyle="1" w:styleId="Default">
    <w:name w:val="Default"/>
    <w:rsid w:val="00C156FB"/>
    <w:pPr>
      <w:autoSpaceDE w:val="0"/>
      <w:autoSpaceDN w:val="0"/>
      <w:adjustRightInd w:val="0"/>
    </w:pPr>
    <w:rPr>
      <w:rFonts w:ascii="Arial" w:hAnsi="Arial" w:cs="Arial"/>
      <w:color w:val="000000"/>
      <w:sz w:val="24"/>
      <w:szCs w:val="24"/>
    </w:rPr>
  </w:style>
  <w:style w:type="paragraph" w:customStyle="1" w:styleId="xxmsonormal">
    <w:name w:val="x_x_msonormal"/>
    <w:basedOn w:val="Normal"/>
    <w:uiPriority w:val="99"/>
    <w:rsid w:val="00B40DFA"/>
    <w:pPr>
      <w:spacing w:before="100" w:beforeAutospacing="1" w:after="100" w:afterAutospacing="1"/>
    </w:pPr>
    <w:rPr>
      <w:rFonts w:ascii="Calibri" w:eastAsia="Calibri" w:hAnsi="Calibri" w:cs="Calibri"/>
      <w:sz w:val="22"/>
      <w:szCs w:val="22"/>
      <w:lang w:val="en-US" w:eastAsia="en-US"/>
    </w:rPr>
  </w:style>
  <w:style w:type="paragraph" w:customStyle="1" w:styleId="xmsonormal">
    <w:name w:val="xmsonormal"/>
    <w:basedOn w:val="Normal"/>
    <w:uiPriority w:val="99"/>
    <w:rsid w:val="00445255"/>
    <w:pPr>
      <w:spacing w:before="100" w:beforeAutospacing="1" w:after="100" w:afterAutospacing="1"/>
    </w:pPr>
    <w:rPr>
      <w:rFonts w:ascii="Calibri" w:eastAsia="Calibri" w:hAnsi="Calibri" w:cs="Calibri"/>
      <w:sz w:val="22"/>
      <w:szCs w:val="22"/>
      <w:lang w:val="en-US" w:eastAsia="en-US"/>
    </w:rPr>
  </w:style>
  <w:style w:type="character" w:customStyle="1" w:styleId="xxapple-converted-space">
    <w:name w:val="x_x_apple-converted-space"/>
    <w:basedOn w:val="DefaultParagraphFont"/>
    <w:rsid w:val="003259D2"/>
  </w:style>
  <w:style w:type="paragraph" w:customStyle="1" w:styleId="0Maintext">
    <w:name w:val="0 Main text"/>
    <w:basedOn w:val="Normal"/>
    <w:link w:val="0MaintextChar"/>
    <w:qFormat/>
    <w:rsid w:val="00EA629D"/>
    <w:pPr>
      <w:spacing w:after="100" w:afterAutospacing="1" w:line="288" w:lineRule="auto"/>
      <w:ind w:firstLine="360"/>
      <w:jc w:val="both"/>
    </w:pPr>
    <w:rPr>
      <w:rFonts w:eastAsia="Malgun Gothic" w:cs="Batang"/>
      <w:sz w:val="20"/>
      <w:lang w:eastAsia="en-US"/>
    </w:rPr>
  </w:style>
  <w:style w:type="character" w:customStyle="1" w:styleId="0MaintextChar">
    <w:name w:val="0 Main text Char"/>
    <w:link w:val="0Maintext"/>
    <w:qFormat/>
    <w:rsid w:val="00EA629D"/>
    <w:rPr>
      <w:rFonts w:ascii="Times New Roman" w:eastAsia="Malgun Gothic" w:hAnsi="Times New Roman" w:cs="Batang"/>
      <w:lang w:val="en-GB" w:eastAsia="en-US"/>
    </w:rPr>
  </w:style>
  <w:style w:type="table" w:styleId="GridTable3-Accent5">
    <w:name w:val="Grid Table 3 Accent 5"/>
    <w:basedOn w:val="TableNormal"/>
    <w:uiPriority w:val="48"/>
    <w:rsid w:val="00C26739"/>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ListTable3">
    <w:name w:val="List Table 3"/>
    <w:basedOn w:val="TableNormal"/>
    <w:uiPriority w:val="48"/>
    <w:rsid w:val="00C2673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5Dark">
    <w:name w:val="Grid Table 5 Dark"/>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5">
    <w:name w:val="Grid Table 5 Dark Accent 5"/>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3">
    <w:name w:val="Grid Table 5 Dark Accent 3"/>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C2673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UnresolvedMention">
    <w:name w:val="Unresolved Mention"/>
    <w:basedOn w:val="DefaultParagraphFont"/>
    <w:uiPriority w:val="99"/>
    <w:semiHidden/>
    <w:unhideWhenUsed/>
    <w:rsid w:val="00A2335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8590">
      <w:bodyDiv w:val="1"/>
      <w:marLeft w:val="0"/>
      <w:marRight w:val="0"/>
      <w:marTop w:val="0"/>
      <w:marBottom w:val="0"/>
      <w:divBdr>
        <w:top w:val="none" w:sz="0" w:space="0" w:color="auto"/>
        <w:left w:val="none" w:sz="0" w:space="0" w:color="auto"/>
        <w:bottom w:val="none" w:sz="0" w:space="0" w:color="auto"/>
        <w:right w:val="none" w:sz="0" w:space="0" w:color="auto"/>
      </w:divBdr>
      <w:divsChild>
        <w:div w:id="1923564879">
          <w:marLeft w:val="533"/>
          <w:marRight w:val="0"/>
          <w:marTop w:val="0"/>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279003">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5064958">
      <w:bodyDiv w:val="1"/>
      <w:marLeft w:val="0"/>
      <w:marRight w:val="0"/>
      <w:marTop w:val="0"/>
      <w:marBottom w:val="0"/>
      <w:divBdr>
        <w:top w:val="none" w:sz="0" w:space="0" w:color="auto"/>
        <w:left w:val="none" w:sz="0" w:space="0" w:color="auto"/>
        <w:bottom w:val="none" w:sz="0" w:space="0" w:color="auto"/>
        <w:right w:val="none" w:sz="0" w:space="0" w:color="auto"/>
      </w:divBdr>
      <w:divsChild>
        <w:div w:id="1530875412">
          <w:marLeft w:val="1627"/>
          <w:marRight w:val="0"/>
          <w:marTop w:val="77"/>
          <w:marBottom w:val="0"/>
          <w:divBdr>
            <w:top w:val="none" w:sz="0" w:space="0" w:color="auto"/>
            <w:left w:val="none" w:sz="0" w:space="0" w:color="auto"/>
            <w:bottom w:val="none" w:sz="0" w:space="0" w:color="auto"/>
            <w:right w:val="none" w:sz="0" w:space="0" w:color="auto"/>
          </w:divBdr>
        </w:div>
      </w:divsChild>
    </w:div>
    <w:div w:id="39940133">
      <w:bodyDiv w:val="1"/>
      <w:marLeft w:val="0"/>
      <w:marRight w:val="0"/>
      <w:marTop w:val="0"/>
      <w:marBottom w:val="0"/>
      <w:divBdr>
        <w:top w:val="none" w:sz="0" w:space="0" w:color="auto"/>
        <w:left w:val="none" w:sz="0" w:space="0" w:color="auto"/>
        <w:bottom w:val="none" w:sz="0" w:space="0" w:color="auto"/>
        <w:right w:val="none" w:sz="0" w:space="0" w:color="auto"/>
      </w:divBdr>
    </w:div>
    <w:div w:id="42414000">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5670374">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9207534">
      <w:bodyDiv w:val="1"/>
      <w:marLeft w:val="0"/>
      <w:marRight w:val="0"/>
      <w:marTop w:val="0"/>
      <w:marBottom w:val="0"/>
      <w:divBdr>
        <w:top w:val="none" w:sz="0" w:space="0" w:color="auto"/>
        <w:left w:val="none" w:sz="0" w:space="0" w:color="auto"/>
        <w:bottom w:val="none" w:sz="0" w:space="0" w:color="auto"/>
        <w:right w:val="none" w:sz="0" w:space="0" w:color="auto"/>
      </w:divBdr>
    </w:div>
    <w:div w:id="65105815">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203839">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7233672">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806001">
      <w:bodyDiv w:val="1"/>
      <w:marLeft w:val="0"/>
      <w:marRight w:val="0"/>
      <w:marTop w:val="0"/>
      <w:marBottom w:val="0"/>
      <w:divBdr>
        <w:top w:val="none" w:sz="0" w:space="0" w:color="auto"/>
        <w:left w:val="none" w:sz="0" w:space="0" w:color="auto"/>
        <w:bottom w:val="none" w:sz="0" w:space="0" w:color="auto"/>
        <w:right w:val="none" w:sz="0" w:space="0" w:color="auto"/>
      </w:divBdr>
      <w:divsChild>
        <w:div w:id="1173371848">
          <w:marLeft w:val="547"/>
          <w:marRight w:val="0"/>
          <w:marTop w:val="0"/>
          <w:marBottom w:val="0"/>
          <w:divBdr>
            <w:top w:val="none" w:sz="0" w:space="0" w:color="auto"/>
            <w:left w:val="none" w:sz="0" w:space="0" w:color="auto"/>
            <w:bottom w:val="none" w:sz="0" w:space="0" w:color="auto"/>
            <w:right w:val="none" w:sz="0" w:space="0" w:color="auto"/>
          </w:divBdr>
        </w:div>
        <w:div w:id="1185746744">
          <w:marLeft w:val="547"/>
          <w:marRight w:val="0"/>
          <w:marTop w:val="0"/>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520934">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5451977">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1739147">
      <w:bodyDiv w:val="1"/>
      <w:marLeft w:val="0"/>
      <w:marRight w:val="0"/>
      <w:marTop w:val="0"/>
      <w:marBottom w:val="0"/>
      <w:divBdr>
        <w:top w:val="none" w:sz="0" w:space="0" w:color="auto"/>
        <w:left w:val="none" w:sz="0" w:space="0" w:color="auto"/>
        <w:bottom w:val="none" w:sz="0" w:space="0" w:color="auto"/>
        <w:right w:val="none" w:sz="0" w:space="0" w:color="auto"/>
      </w:divBdr>
    </w:div>
    <w:div w:id="338509574">
      <w:bodyDiv w:val="1"/>
      <w:marLeft w:val="0"/>
      <w:marRight w:val="0"/>
      <w:marTop w:val="0"/>
      <w:marBottom w:val="0"/>
      <w:divBdr>
        <w:top w:val="none" w:sz="0" w:space="0" w:color="auto"/>
        <w:left w:val="none" w:sz="0" w:space="0" w:color="auto"/>
        <w:bottom w:val="none" w:sz="0" w:space="0" w:color="auto"/>
        <w:right w:val="none" w:sz="0" w:space="0" w:color="auto"/>
      </w:divBdr>
    </w:div>
    <w:div w:id="340470650">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3214079">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3776860">
      <w:bodyDiv w:val="1"/>
      <w:marLeft w:val="0"/>
      <w:marRight w:val="0"/>
      <w:marTop w:val="0"/>
      <w:marBottom w:val="0"/>
      <w:divBdr>
        <w:top w:val="none" w:sz="0" w:space="0" w:color="auto"/>
        <w:left w:val="none" w:sz="0" w:space="0" w:color="auto"/>
        <w:bottom w:val="none" w:sz="0" w:space="0" w:color="auto"/>
        <w:right w:val="none" w:sz="0" w:space="0" w:color="auto"/>
      </w:divBdr>
      <w:divsChild>
        <w:div w:id="157157584">
          <w:marLeft w:val="547"/>
          <w:marRight w:val="0"/>
          <w:marTop w:val="0"/>
          <w:marBottom w:val="0"/>
          <w:divBdr>
            <w:top w:val="none" w:sz="0" w:space="0" w:color="auto"/>
            <w:left w:val="none" w:sz="0" w:space="0" w:color="auto"/>
            <w:bottom w:val="none" w:sz="0" w:space="0" w:color="auto"/>
            <w:right w:val="none" w:sz="0" w:space="0" w:color="auto"/>
          </w:divBdr>
        </w:div>
        <w:div w:id="334184747">
          <w:marLeft w:val="1166"/>
          <w:marRight w:val="0"/>
          <w:marTop w:val="0"/>
          <w:marBottom w:val="0"/>
          <w:divBdr>
            <w:top w:val="none" w:sz="0" w:space="0" w:color="auto"/>
            <w:left w:val="none" w:sz="0" w:space="0" w:color="auto"/>
            <w:bottom w:val="none" w:sz="0" w:space="0" w:color="auto"/>
            <w:right w:val="none" w:sz="0" w:space="0" w:color="auto"/>
          </w:divBdr>
        </w:div>
        <w:div w:id="361710255">
          <w:marLeft w:val="1800"/>
          <w:marRight w:val="0"/>
          <w:marTop w:val="0"/>
          <w:marBottom w:val="0"/>
          <w:divBdr>
            <w:top w:val="none" w:sz="0" w:space="0" w:color="auto"/>
            <w:left w:val="none" w:sz="0" w:space="0" w:color="auto"/>
            <w:bottom w:val="none" w:sz="0" w:space="0" w:color="auto"/>
            <w:right w:val="none" w:sz="0" w:space="0" w:color="auto"/>
          </w:divBdr>
        </w:div>
        <w:div w:id="371006942">
          <w:marLeft w:val="547"/>
          <w:marRight w:val="0"/>
          <w:marTop w:val="0"/>
          <w:marBottom w:val="0"/>
          <w:divBdr>
            <w:top w:val="none" w:sz="0" w:space="0" w:color="auto"/>
            <w:left w:val="none" w:sz="0" w:space="0" w:color="auto"/>
            <w:bottom w:val="none" w:sz="0" w:space="0" w:color="auto"/>
            <w:right w:val="none" w:sz="0" w:space="0" w:color="auto"/>
          </w:divBdr>
        </w:div>
        <w:div w:id="643002756">
          <w:marLeft w:val="1166"/>
          <w:marRight w:val="0"/>
          <w:marTop w:val="0"/>
          <w:marBottom w:val="0"/>
          <w:divBdr>
            <w:top w:val="none" w:sz="0" w:space="0" w:color="auto"/>
            <w:left w:val="none" w:sz="0" w:space="0" w:color="auto"/>
            <w:bottom w:val="none" w:sz="0" w:space="0" w:color="auto"/>
            <w:right w:val="none" w:sz="0" w:space="0" w:color="auto"/>
          </w:divBdr>
        </w:div>
        <w:div w:id="1102604622">
          <w:marLeft w:val="547"/>
          <w:marRight w:val="0"/>
          <w:marTop w:val="0"/>
          <w:marBottom w:val="0"/>
          <w:divBdr>
            <w:top w:val="none" w:sz="0" w:space="0" w:color="auto"/>
            <w:left w:val="none" w:sz="0" w:space="0" w:color="auto"/>
            <w:bottom w:val="none" w:sz="0" w:space="0" w:color="auto"/>
            <w:right w:val="none" w:sz="0" w:space="0" w:color="auto"/>
          </w:divBdr>
        </w:div>
        <w:div w:id="1249148763">
          <w:marLeft w:val="1166"/>
          <w:marRight w:val="0"/>
          <w:marTop w:val="0"/>
          <w:marBottom w:val="0"/>
          <w:divBdr>
            <w:top w:val="none" w:sz="0" w:space="0" w:color="auto"/>
            <w:left w:val="none" w:sz="0" w:space="0" w:color="auto"/>
            <w:bottom w:val="none" w:sz="0" w:space="0" w:color="auto"/>
            <w:right w:val="none" w:sz="0" w:space="0" w:color="auto"/>
          </w:divBdr>
        </w:div>
        <w:div w:id="1903366620">
          <w:marLeft w:val="1166"/>
          <w:marRight w:val="0"/>
          <w:marTop w:val="0"/>
          <w:marBottom w:val="0"/>
          <w:divBdr>
            <w:top w:val="none" w:sz="0" w:space="0" w:color="auto"/>
            <w:left w:val="none" w:sz="0" w:space="0" w:color="auto"/>
            <w:bottom w:val="none" w:sz="0" w:space="0" w:color="auto"/>
            <w:right w:val="none" w:sz="0" w:space="0" w:color="auto"/>
          </w:divBdr>
        </w:div>
      </w:divsChild>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1947816">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5810310">
      <w:bodyDiv w:val="1"/>
      <w:marLeft w:val="0"/>
      <w:marRight w:val="0"/>
      <w:marTop w:val="0"/>
      <w:marBottom w:val="0"/>
      <w:divBdr>
        <w:top w:val="none" w:sz="0" w:space="0" w:color="auto"/>
        <w:left w:val="none" w:sz="0" w:space="0" w:color="auto"/>
        <w:bottom w:val="none" w:sz="0" w:space="0" w:color="auto"/>
        <w:right w:val="none" w:sz="0" w:space="0" w:color="auto"/>
      </w:divBdr>
      <w:divsChild>
        <w:div w:id="905604791">
          <w:marLeft w:val="547"/>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66823977">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91528405">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6626742">
      <w:bodyDiv w:val="1"/>
      <w:marLeft w:val="0"/>
      <w:marRight w:val="0"/>
      <w:marTop w:val="0"/>
      <w:marBottom w:val="0"/>
      <w:divBdr>
        <w:top w:val="none" w:sz="0" w:space="0" w:color="auto"/>
        <w:left w:val="none" w:sz="0" w:space="0" w:color="auto"/>
        <w:bottom w:val="none" w:sz="0" w:space="0" w:color="auto"/>
        <w:right w:val="none" w:sz="0" w:space="0" w:color="auto"/>
      </w:divBdr>
      <w:divsChild>
        <w:div w:id="1115296039">
          <w:marLeft w:val="547"/>
          <w:marRight w:val="0"/>
          <w:marTop w:val="0"/>
          <w:marBottom w:val="0"/>
          <w:divBdr>
            <w:top w:val="none" w:sz="0" w:space="0" w:color="auto"/>
            <w:left w:val="none" w:sz="0" w:space="0" w:color="auto"/>
            <w:bottom w:val="none" w:sz="0" w:space="0" w:color="auto"/>
            <w:right w:val="none" w:sz="0" w:space="0" w:color="auto"/>
          </w:divBdr>
        </w:div>
        <w:div w:id="1628780716">
          <w:marLeft w:val="547"/>
          <w:marRight w:val="0"/>
          <w:marTop w:val="0"/>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1985448">
      <w:bodyDiv w:val="1"/>
      <w:marLeft w:val="0"/>
      <w:marRight w:val="0"/>
      <w:marTop w:val="0"/>
      <w:marBottom w:val="0"/>
      <w:divBdr>
        <w:top w:val="none" w:sz="0" w:space="0" w:color="auto"/>
        <w:left w:val="none" w:sz="0" w:space="0" w:color="auto"/>
        <w:bottom w:val="none" w:sz="0" w:space="0" w:color="auto"/>
        <w:right w:val="none" w:sz="0" w:space="0" w:color="auto"/>
      </w:divBdr>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4569328">
      <w:bodyDiv w:val="1"/>
      <w:marLeft w:val="0"/>
      <w:marRight w:val="0"/>
      <w:marTop w:val="0"/>
      <w:marBottom w:val="0"/>
      <w:divBdr>
        <w:top w:val="none" w:sz="0" w:space="0" w:color="auto"/>
        <w:left w:val="none" w:sz="0" w:space="0" w:color="auto"/>
        <w:bottom w:val="none" w:sz="0" w:space="0" w:color="auto"/>
        <w:right w:val="none" w:sz="0" w:space="0" w:color="auto"/>
      </w:divBdr>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0542675">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1341272">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2503385">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56521435">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5598433">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889247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6056867">
      <w:bodyDiv w:val="1"/>
      <w:marLeft w:val="0"/>
      <w:marRight w:val="0"/>
      <w:marTop w:val="0"/>
      <w:marBottom w:val="0"/>
      <w:divBdr>
        <w:top w:val="none" w:sz="0" w:space="0" w:color="auto"/>
        <w:left w:val="none" w:sz="0" w:space="0" w:color="auto"/>
        <w:bottom w:val="none" w:sz="0" w:space="0" w:color="auto"/>
        <w:right w:val="none" w:sz="0" w:space="0" w:color="auto"/>
      </w:divBdr>
      <w:divsChild>
        <w:div w:id="111364466">
          <w:marLeft w:val="878"/>
          <w:marRight w:val="0"/>
          <w:marTop w:val="0"/>
          <w:marBottom w:val="0"/>
          <w:divBdr>
            <w:top w:val="none" w:sz="0" w:space="0" w:color="auto"/>
            <w:left w:val="none" w:sz="0" w:space="0" w:color="auto"/>
            <w:bottom w:val="none" w:sz="0" w:space="0" w:color="auto"/>
            <w:right w:val="none" w:sz="0" w:space="0" w:color="auto"/>
          </w:divBdr>
        </w:div>
      </w:divsChild>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143745">
      <w:bodyDiv w:val="1"/>
      <w:marLeft w:val="0"/>
      <w:marRight w:val="0"/>
      <w:marTop w:val="0"/>
      <w:marBottom w:val="0"/>
      <w:divBdr>
        <w:top w:val="none" w:sz="0" w:space="0" w:color="auto"/>
        <w:left w:val="none" w:sz="0" w:space="0" w:color="auto"/>
        <w:bottom w:val="none" w:sz="0" w:space="0" w:color="auto"/>
        <w:right w:val="none" w:sz="0" w:space="0" w:color="auto"/>
      </w:divBdr>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6678905">
      <w:bodyDiv w:val="1"/>
      <w:marLeft w:val="0"/>
      <w:marRight w:val="0"/>
      <w:marTop w:val="0"/>
      <w:marBottom w:val="0"/>
      <w:divBdr>
        <w:top w:val="none" w:sz="0" w:space="0" w:color="auto"/>
        <w:left w:val="none" w:sz="0" w:space="0" w:color="auto"/>
        <w:bottom w:val="none" w:sz="0" w:space="0" w:color="auto"/>
        <w:right w:val="none" w:sz="0" w:space="0" w:color="auto"/>
      </w:divBdr>
    </w:div>
    <w:div w:id="1198857412">
      <w:bodyDiv w:val="1"/>
      <w:marLeft w:val="0"/>
      <w:marRight w:val="0"/>
      <w:marTop w:val="0"/>
      <w:marBottom w:val="0"/>
      <w:divBdr>
        <w:top w:val="none" w:sz="0" w:space="0" w:color="auto"/>
        <w:left w:val="none" w:sz="0" w:space="0" w:color="auto"/>
        <w:bottom w:val="none" w:sz="0" w:space="0" w:color="auto"/>
        <w:right w:val="none" w:sz="0" w:space="0" w:color="auto"/>
      </w:divBdr>
      <w:divsChild>
        <w:div w:id="83235739">
          <w:marLeft w:val="1166"/>
          <w:marRight w:val="0"/>
          <w:marTop w:val="0"/>
          <w:marBottom w:val="0"/>
          <w:divBdr>
            <w:top w:val="none" w:sz="0" w:space="0" w:color="auto"/>
            <w:left w:val="none" w:sz="0" w:space="0" w:color="auto"/>
            <w:bottom w:val="none" w:sz="0" w:space="0" w:color="auto"/>
            <w:right w:val="none" w:sz="0" w:space="0" w:color="auto"/>
          </w:divBdr>
        </w:div>
        <w:div w:id="300886524">
          <w:marLeft w:val="547"/>
          <w:marRight w:val="0"/>
          <w:marTop w:val="0"/>
          <w:marBottom w:val="0"/>
          <w:divBdr>
            <w:top w:val="none" w:sz="0" w:space="0" w:color="auto"/>
            <w:left w:val="none" w:sz="0" w:space="0" w:color="auto"/>
            <w:bottom w:val="none" w:sz="0" w:space="0" w:color="auto"/>
            <w:right w:val="none" w:sz="0" w:space="0" w:color="auto"/>
          </w:divBdr>
        </w:div>
        <w:div w:id="669866845">
          <w:marLeft w:val="1166"/>
          <w:marRight w:val="0"/>
          <w:marTop w:val="0"/>
          <w:marBottom w:val="0"/>
          <w:divBdr>
            <w:top w:val="none" w:sz="0" w:space="0" w:color="auto"/>
            <w:left w:val="none" w:sz="0" w:space="0" w:color="auto"/>
            <w:bottom w:val="none" w:sz="0" w:space="0" w:color="auto"/>
            <w:right w:val="none" w:sz="0" w:space="0" w:color="auto"/>
          </w:divBdr>
        </w:div>
        <w:div w:id="788352508">
          <w:marLeft w:val="547"/>
          <w:marRight w:val="0"/>
          <w:marTop w:val="0"/>
          <w:marBottom w:val="0"/>
          <w:divBdr>
            <w:top w:val="none" w:sz="0" w:space="0" w:color="auto"/>
            <w:left w:val="none" w:sz="0" w:space="0" w:color="auto"/>
            <w:bottom w:val="none" w:sz="0" w:space="0" w:color="auto"/>
            <w:right w:val="none" w:sz="0" w:space="0" w:color="auto"/>
          </w:divBdr>
        </w:div>
        <w:div w:id="1281494533">
          <w:marLeft w:val="1166"/>
          <w:marRight w:val="0"/>
          <w:marTop w:val="0"/>
          <w:marBottom w:val="0"/>
          <w:divBdr>
            <w:top w:val="none" w:sz="0" w:space="0" w:color="auto"/>
            <w:left w:val="none" w:sz="0" w:space="0" w:color="auto"/>
            <w:bottom w:val="none" w:sz="0" w:space="0" w:color="auto"/>
            <w:right w:val="none" w:sz="0" w:space="0" w:color="auto"/>
          </w:divBdr>
        </w:div>
        <w:div w:id="1453478796">
          <w:marLeft w:val="1166"/>
          <w:marRight w:val="0"/>
          <w:marTop w:val="0"/>
          <w:marBottom w:val="0"/>
          <w:divBdr>
            <w:top w:val="none" w:sz="0" w:space="0" w:color="auto"/>
            <w:left w:val="none" w:sz="0" w:space="0" w:color="auto"/>
            <w:bottom w:val="none" w:sz="0" w:space="0" w:color="auto"/>
            <w:right w:val="none" w:sz="0" w:space="0" w:color="auto"/>
          </w:divBdr>
        </w:div>
        <w:div w:id="1622296499">
          <w:marLeft w:val="547"/>
          <w:marRight w:val="0"/>
          <w:marTop w:val="0"/>
          <w:marBottom w:val="0"/>
          <w:divBdr>
            <w:top w:val="none" w:sz="0" w:space="0" w:color="auto"/>
            <w:left w:val="none" w:sz="0" w:space="0" w:color="auto"/>
            <w:bottom w:val="none" w:sz="0" w:space="0" w:color="auto"/>
            <w:right w:val="none" w:sz="0" w:space="0" w:color="auto"/>
          </w:divBdr>
        </w:div>
        <w:div w:id="1852530148">
          <w:marLeft w:val="116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532890">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109094">
      <w:bodyDiv w:val="1"/>
      <w:marLeft w:val="0"/>
      <w:marRight w:val="0"/>
      <w:marTop w:val="0"/>
      <w:marBottom w:val="0"/>
      <w:divBdr>
        <w:top w:val="none" w:sz="0" w:space="0" w:color="auto"/>
        <w:left w:val="none" w:sz="0" w:space="0" w:color="auto"/>
        <w:bottom w:val="none" w:sz="0" w:space="0" w:color="auto"/>
        <w:right w:val="none" w:sz="0" w:space="0" w:color="auto"/>
      </w:divBdr>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07315603">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3244070">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3801138">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040445">
      <w:bodyDiv w:val="1"/>
      <w:marLeft w:val="0"/>
      <w:marRight w:val="0"/>
      <w:marTop w:val="0"/>
      <w:marBottom w:val="0"/>
      <w:divBdr>
        <w:top w:val="none" w:sz="0" w:space="0" w:color="auto"/>
        <w:left w:val="none" w:sz="0" w:space="0" w:color="auto"/>
        <w:bottom w:val="none" w:sz="0" w:space="0" w:color="auto"/>
        <w:right w:val="none" w:sz="0" w:space="0" w:color="auto"/>
      </w:divBdr>
      <w:divsChild>
        <w:div w:id="28919713">
          <w:marLeft w:val="547"/>
          <w:marRight w:val="0"/>
          <w:marTop w:val="0"/>
          <w:marBottom w:val="0"/>
          <w:divBdr>
            <w:top w:val="none" w:sz="0" w:space="0" w:color="auto"/>
            <w:left w:val="none" w:sz="0" w:space="0" w:color="auto"/>
            <w:bottom w:val="none" w:sz="0" w:space="0" w:color="auto"/>
            <w:right w:val="none" w:sz="0" w:space="0" w:color="auto"/>
          </w:divBdr>
        </w:div>
        <w:div w:id="262690484">
          <w:marLeft w:val="547"/>
          <w:marRight w:val="0"/>
          <w:marTop w:val="0"/>
          <w:marBottom w:val="0"/>
          <w:divBdr>
            <w:top w:val="none" w:sz="0" w:space="0" w:color="auto"/>
            <w:left w:val="none" w:sz="0" w:space="0" w:color="auto"/>
            <w:bottom w:val="none" w:sz="0" w:space="0" w:color="auto"/>
            <w:right w:val="none" w:sz="0" w:space="0" w:color="auto"/>
          </w:divBdr>
        </w:div>
        <w:div w:id="496455778">
          <w:marLeft w:val="547"/>
          <w:marRight w:val="0"/>
          <w:marTop w:val="0"/>
          <w:marBottom w:val="0"/>
          <w:divBdr>
            <w:top w:val="none" w:sz="0" w:space="0" w:color="auto"/>
            <w:left w:val="none" w:sz="0" w:space="0" w:color="auto"/>
            <w:bottom w:val="none" w:sz="0" w:space="0" w:color="auto"/>
            <w:right w:val="none" w:sz="0" w:space="0" w:color="auto"/>
          </w:divBdr>
        </w:div>
        <w:div w:id="1137381897">
          <w:marLeft w:val="547"/>
          <w:marRight w:val="0"/>
          <w:marTop w:val="0"/>
          <w:marBottom w:val="0"/>
          <w:divBdr>
            <w:top w:val="none" w:sz="0" w:space="0" w:color="auto"/>
            <w:left w:val="none" w:sz="0" w:space="0" w:color="auto"/>
            <w:bottom w:val="none" w:sz="0" w:space="0" w:color="auto"/>
            <w:right w:val="none" w:sz="0" w:space="0" w:color="auto"/>
          </w:divBdr>
        </w:div>
        <w:div w:id="1148018261">
          <w:marLeft w:val="547"/>
          <w:marRight w:val="0"/>
          <w:marTop w:val="0"/>
          <w:marBottom w:val="0"/>
          <w:divBdr>
            <w:top w:val="none" w:sz="0" w:space="0" w:color="auto"/>
            <w:left w:val="none" w:sz="0" w:space="0" w:color="auto"/>
            <w:bottom w:val="none" w:sz="0" w:space="0" w:color="auto"/>
            <w:right w:val="none" w:sz="0" w:space="0" w:color="auto"/>
          </w:divBdr>
        </w:div>
      </w:divsChild>
    </w:div>
    <w:div w:id="1384525692">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5000228">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06438732">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55196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9315208">
      <w:bodyDiv w:val="1"/>
      <w:marLeft w:val="0"/>
      <w:marRight w:val="0"/>
      <w:marTop w:val="0"/>
      <w:marBottom w:val="0"/>
      <w:divBdr>
        <w:top w:val="none" w:sz="0" w:space="0" w:color="auto"/>
        <w:left w:val="none" w:sz="0" w:space="0" w:color="auto"/>
        <w:bottom w:val="none" w:sz="0" w:space="0" w:color="auto"/>
        <w:right w:val="none" w:sz="0" w:space="0" w:color="auto"/>
      </w:divBdr>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9168860">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4482255">
      <w:bodyDiv w:val="1"/>
      <w:marLeft w:val="0"/>
      <w:marRight w:val="0"/>
      <w:marTop w:val="0"/>
      <w:marBottom w:val="0"/>
      <w:divBdr>
        <w:top w:val="none" w:sz="0" w:space="0" w:color="auto"/>
        <w:left w:val="none" w:sz="0" w:space="0" w:color="auto"/>
        <w:bottom w:val="none" w:sz="0" w:space="0" w:color="auto"/>
        <w:right w:val="none" w:sz="0" w:space="0" w:color="auto"/>
      </w:divBdr>
    </w:div>
    <w:div w:id="1656765922">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21050540">
      <w:bodyDiv w:val="1"/>
      <w:marLeft w:val="0"/>
      <w:marRight w:val="0"/>
      <w:marTop w:val="0"/>
      <w:marBottom w:val="0"/>
      <w:divBdr>
        <w:top w:val="none" w:sz="0" w:space="0" w:color="auto"/>
        <w:left w:val="none" w:sz="0" w:space="0" w:color="auto"/>
        <w:bottom w:val="none" w:sz="0" w:space="0" w:color="auto"/>
        <w:right w:val="none" w:sz="0" w:space="0" w:color="auto"/>
      </w:divBdr>
    </w:div>
    <w:div w:id="1730808881">
      <w:bodyDiv w:val="1"/>
      <w:marLeft w:val="0"/>
      <w:marRight w:val="0"/>
      <w:marTop w:val="0"/>
      <w:marBottom w:val="0"/>
      <w:divBdr>
        <w:top w:val="none" w:sz="0" w:space="0" w:color="auto"/>
        <w:left w:val="none" w:sz="0" w:space="0" w:color="auto"/>
        <w:bottom w:val="none" w:sz="0" w:space="0" w:color="auto"/>
        <w:right w:val="none" w:sz="0" w:space="0" w:color="auto"/>
      </w:divBdr>
      <w:divsChild>
        <w:div w:id="38673990">
          <w:marLeft w:val="1166"/>
          <w:marRight w:val="0"/>
          <w:marTop w:val="82"/>
          <w:marBottom w:val="0"/>
          <w:divBdr>
            <w:top w:val="none" w:sz="0" w:space="0" w:color="auto"/>
            <w:left w:val="none" w:sz="0" w:space="0" w:color="auto"/>
            <w:bottom w:val="none" w:sz="0" w:space="0" w:color="auto"/>
            <w:right w:val="none" w:sz="0" w:space="0" w:color="auto"/>
          </w:divBdr>
        </w:div>
        <w:div w:id="79301994">
          <w:marLeft w:val="1627"/>
          <w:marRight w:val="0"/>
          <w:marTop w:val="72"/>
          <w:marBottom w:val="0"/>
          <w:divBdr>
            <w:top w:val="none" w:sz="0" w:space="0" w:color="auto"/>
            <w:left w:val="none" w:sz="0" w:space="0" w:color="auto"/>
            <w:bottom w:val="none" w:sz="0" w:space="0" w:color="auto"/>
            <w:right w:val="none" w:sz="0" w:space="0" w:color="auto"/>
          </w:divBdr>
        </w:div>
        <w:div w:id="1011489660">
          <w:marLeft w:val="1627"/>
          <w:marRight w:val="0"/>
          <w:marTop w:val="72"/>
          <w:marBottom w:val="0"/>
          <w:divBdr>
            <w:top w:val="none" w:sz="0" w:space="0" w:color="auto"/>
            <w:left w:val="none" w:sz="0" w:space="0" w:color="auto"/>
            <w:bottom w:val="none" w:sz="0" w:space="0" w:color="auto"/>
            <w:right w:val="none" w:sz="0" w:space="0" w:color="auto"/>
          </w:divBdr>
        </w:div>
        <w:div w:id="1351758063">
          <w:marLeft w:val="1166"/>
          <w:marRight w:val="0"/>
          <w:marTop w:val="82"/>
          <w:marBottom w:val="0"/>
          <w:divBdr>
            <w:top w:val="none" w:sz="0" w:space="0" w:color="auto"/>
            <w:left w:val="none" w:sz="0" w:space="0" w:color="auto"/>
            <w:bottom w:val="none" w:sz="0" w:space="0" w:color="auto"/>
            <w:right w:val="none" w:sz="0" w:space="0" w:color="auto"/>
          </w:divBdr>
        </w:div>
        <w:div w:id="1378777425">
          <w:marLeft w:val="547"/>
          <w:marRight w:val="0"/>
          <w:marTop w:val="96"/>
          <w:marBottom w:val="0"/>
          <w:divBdr>
            <w:top w:val="none" w:sz="0" w:space="0" w:color="auto"/>
            <w:left w:val="none" w:sz="0" w:space="0" w:color="auto"/>
            <w:bottom w:val="none" w:sz="0" w:space="0" w:color="auto"/>
            <w:right w:val="none" w:sz="0" w:space="0" w:color="auto"/>
          </w:divBdr>
        </w:div>
        <w:div w:id="2124034253">
          <w:marLeft w:val="547"/>
          <w:marRight w:val="0"/>
          <w:marTop w:val="96"/>
          <w:marBottom w:val="0"/>
          <w:divBdr>
            <w:top w:val="none" w:sz="0" w:space="0" w:color="auto"/>
            <w:left w:val="none" w:sz="0" w:space="0" w:color="auto"/>
            <w:bottom w:val="none" w:sz="0" w:space="0" w:color="auto"/>
            <w:right w:val="none" w:sz="0" w:space="0" w:color="auto"/>
          </w:divBdr>
        </w:div>
      </w:divsChild>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1603411">
      <w:bodyDiv w:val="1"/>
      <w:marLeft w:val="0"/>
      <w:marRight w:val="0"/>
      <w:marTop w:val="0"/>
      <w:marBottom w:val="0"/>
      <w:divBdr>
        <w:top w:val="none" w:sz="0" w:space="0" w:color="auto"/>
        <w:left w:val="none" w:sz="0" w:space="0" w:color="auto"/>
        <w:bottom w:val="none" w:sz="0" w:space="0" w:color="auto"/>
        <w:right w:val="none" w:sz="0" w:space="0" w:color="auto"/>
      </w:divBdr>
    </w:div>
    <w:div w:id="1790584668">
      <w:bodyDiv w:val="1"/>
      <w:marLeft w:val="0"/>
      <w:marRight w:val="0"/>
      <w:marTop w:val="0"/>
      <w:marBottom w:val="0"/>
      <w:divBdr>
        <w:top w:val="none" w:sz="0" w:space="0" w:color="auto"/>
        <w:left w:val="none" w:sz="0" w:space="0" w:color="auto"/>
        <w:bottom w:val="none" w:sz="0" w:space="0" w:color="auto"/>
        <w:right w:val="none" w:sz="0" w:space="0" w:color="auto"/>
      </w:divBdr>
    </w:div>
    <w:div w:id="1792506085">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806072951">
      <w:bodyDiv w:val="1"/>
      <w:marLeft w:val="0"/>
      <w:marRight w:val="0"/>
      <w:marTop w:val="0"/>
      <w:marBottom w:val="0"/>
      <w:divBdr>
        <w:top w:val="none" w:sz="0" w:space="0" w:color="auto"/>
        <w:left w:val="none" w:sz="0" w:space="0" w:color="auto"/>
        <w:bottom w:val="none" w:sz="0" w:space="0" w:color="auto"/>
        <w:right w:val="none" w:sz="0" w:space="0" w:color="auto"/>
      </w:divBdr>
    </w:div>
    <w:div w:id="1807817002">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9493456">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529143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18048195">
      <w:bodyDiv w:val="1"/>
      <w:marLeft w:val="0"/>
      <w:marRight w:val="0"/>
      <w:marTop w:val="0"/>
      <w:marBottom w:val="0"/>
      <w:divBdr>
        <w:top w:val="none" w:sz="0" w:space="0" w:color="auto"/>
        <w:left w:val="none" w:sz="0" w:space="0" w:color="auto"/>
        <w:bottom w:val="none" w:sz="0" w:space="0" w:color="auto"/>
        <w:right w:val="none" w:sz="0" w:space="0" w:color="auto"/>
      </w:divBdr>
    </w:div>
    <w:div w:id="1925216540">
      <w:bodyDiv w:val="1"/>
      <w:marLeft w:val="0"/>
      <w:marRight w:val="0"/>
      <w:marTop w:val="0"/>
      <w:marBottom w:val="0"/>
      <w:divBdr>
        <w:top w:val="none" w:sz="0" w:space="0" w:color="auto"/>
        <w:left w:val="none" w:sz="0" w:space="0" w:color="auto"/>
        <w:bottom w:val="none" w:sz="0" w:space="0" w:color="auto"/>
        <w:right w:val="none" w:sz="0" w:space="0" w:color="auto"/>
      </w:divBdr>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3846818">
      <w:bodyDiv w:val="1"/>
      <w:marLeft w:val="0"/>
      <w:marRight w:val="0"/>
      <w:marTop w:val="0"/>
      <w:marBottom w:val="0"/>
      <w:divBdr>
        <w:top w:val="none" w:sz="0" w:space="0" w:color="auto"/>
        <w:left w:val="none" w:sz="0" w:space="0" w:color="auto"/>
        <w:bottom w:val="none" w:sz="0" w:space="0" w:color="auto"/>
        <w:right w:val="none" w:sz="0" w:space="0" w:color="auto"/>
      </w:divBdr>
      <w:divsChild>
        <w:div w:id="748846656">
          <w:marLeft w:val="533"/>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9689725">
      <w:bodyDiv w:val="1"/>
      <w:marLeft w:val="0"/>
      <w:marRight w:val="0"/>
      <w:marTop w:val="0"/>
      <w:marBottom w:val="0"/>
      <w:divBdr>
        <w:top w:val="none" w:sz="0" w:space="0" w:color="auto"/>
        <w:left w:val="none" w:sz="0" w:space="0" w:color="auto"/>
        <w:bottom w:val="none" w:sz="0" w:space="0" w:color="auto"/>
        <w:right w:val="none" w:sz="0" w:space="0" w:color="auto"/>
      </w:divBdr>
      <w:divsChild>
        <w:div w:id="772287034">
          <w:marLeft w:val="533"/>
          <w:marRight w:val="0"/>
          <w:marTop w:val="0"/>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216434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3159989">
      <w:bodyDiv w:val="1"/>
      <w:marLeft w:val="0"/>
      <w:marRight w:val="0"/>
      <w:marTop w:val="0"/>
      <w:marBottom w:val="0"/>
      <w:divBdr>
        <w:top w:val="none" w:sz="0" w:space="0" w:color="auto"/>
        <w:left w:val="none" w:sz="0" w:space="0" w:color="auto"/>
        <w:bottom w:val="none" w:sz="0" w:space="0" w:color="auto"/>
        <w:right w:val="none" w:sz="0" w:space="0" w:color="auto"/>
      </w:divBdr>
    </w:div>
    <w:div w:id="2134932952">
      <w:bodyDiv w:val="1"/>
      <w:marLeft w:val="0"/>
      <w:marRight w:val="0"/>
      <w:marTop w:val="0"/>
      <w:marBottom w:val="0"/>
      <w:divBdr>
        <w:top w:val="none" w:sz="0" w:space="0" w:color="auto"/>
        <w:left w:val="none" w:sz="0" w:space="0" w:color="auto"/>
        <w:bottom w:val="none" w:sz="0" w:space="0" w:color="auto"/>
        <w:right w:val="none" w:sz="0" w:space="0" w:color="auto"/>
      </w:divBdr>
      <w:divsChild>
        <w:div w:id="244925211">
          <w:marLeft w:val="547"/>
          <w:marRight w:val="0"/>
          <w:marTop w:val="0"/>
          <w:marBottom w:val="0"/>
          <w:divBdr>
            <w:top w:val="none" w:sz="0" w:space="0" w:color="auto"/>
            <w:left w:val="none" w:sz="0" w:space="0" w:color="auto"/>
            <w:bottom w:val="none" w:sz="0" w:space="0" w:color="auto"/>
            <w:right w:val="none" w:sz="0" w:space="0" w:color="auto"/>
          </w:divBdr>
        </w:div>
      </w:divsChild>
    </w:div>
    <w:div w:id="2140564665">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0B589EA81054F14898984322D1F12E7C" ma:contentTypeVersion="13" ma:contentTypeDescription="Create a new document." ma:contentTypeScope="" ma:versionID="74958042eb6025f2c7167ef9519091b6">
  <xsd:schema xmlns:xsd="http://www.w3.org/2001/XMLSchema" xmlns:xs="http://www.w3.org/2001/XMLSchema" xmlns:p="http://schemas.microsoft.com/office/2006/metadata/properties" xmlns:ns3="4b71883a-a7ca-485e-be48-892e4ca64168" xmlns:ns4="b66763b6-ab77-4d9e-9142-e337203ebaa2" targetNamespace="http://schemas.microsoft.com/office/2006/metadata/properties" ma:root="true" ma:fieldsID="b855e32722936b07a07492fe7f78cb7c" ns3:_="" ns4:_="">
    <xsd:import namespace="4b71883a-a7ca-485e-be48-892e4ca64168"/>
    <xsd:import namespace="b66763b6-ab77-4d9e-9142-e337203ebaa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71883a-a7ca-485e-be48-892e4ca641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66763b6-ab77-4d9e-9142-e337203ebaa2"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545C0FD-C8FD-439F-AB19-7DC9E3CB19E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EC5C3A9-5F52-48D9-B645-EAA2935A31AD}">
  <ds:schemaRefs>
    <ds:schemaRef ds:uri="http://schemas.openxmlformats.org/officeDocument/2006/bibliography"/>
  </ds:schemaRefs>
</ds:datastoreItem>
</file>

<file path=customXml/itemProps3.xml><?xml version="1.0" encoding="utf-8"?>
<ds:datastoreItem xmlns:ds="http://schemas.openxmlformats.org/officeDocument/2006/customXml" ds:itemID="{C20CE708-83AB-46D8-A687-1E0894B917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71883a-a7ca-485e-be48-892e4ca64168"/>
    <ds:schemaRef ds:uri="b66763b6-ab77-4d9e-9142-e337203eba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5093093-B3A2-451A-8657-54341F6C460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1648</Words>
  <Characters>9396</Characters>
  <Application>Microsoft Office Word</Application>
  <DocSecurity>0</DocSecurity>
  <Lines>78</Lines>
  <Paragraphs>22</Paragraphs>
  <ScaleCrop>false</ScaleCrop>
  <Company>NTTDoCoMo</Company>
  <LinksUpToDate>false</LinksUpToDate>
  <CharactersWithSpaces>11022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CTPClassification=CTP_NT</cp:keywords>
  <cp:lastModifiedBy>Mahmoud Taherzadeh Boroujeni</cp:lastModifiedBy>
  <cp:revision>2</cp:revision>
  <cp:lastPrinted>2017-08-09T19:40:00Z</cp:lastPrinted>
  <dcterms:created xsi:type="dcterms:W3CDTF">2022-09-30T16:49:00Z</dcterms:created>
  <dcterms:modified xsi:type="dcterms:W3CDTF">2022-09-30T16:49:00Z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(3)4XyxfCTWr38GGdBNqzOF+wllqQS6TIWujYvDZp5WcnxHX7j/72v6HMXhx8DuxcEqLJdS/ika
6c526MNMu//1UBfrlQpWGCv42sOvmXaW+keFh/eslKjDRd9Qs9qAIxdniB4VHh6yWM2B18Eu
noFNazVpX4bzMz3KIU81PllzeboaBb+Sud7Mgg5RUnTsHSOcuQjwnycBGEbRsVhkqGsCXxtN
gcOCnPVSGOcKfMsbYa</vt:lpwstr>
  </property>
  <property fmtid="{D5CDD505-2E9C-101B-9397-08002B2CF9AE}" pid="3" name="_2015_ms_pID_7253431">
    <vt:lpwstr>zkV4DR8gv6ZHCFchXue+bFg5GYc+77U/0hoUmZClGVV7Kh3eTRBh+Z
DPXUHeaNbDEqnXYG2Lo+S0Rn01UvzO8c9BeBg09opy4ay7XVjuv7gSRDXOJhx5OXVfg10wO5
qmBQI3HIZSXedbu8+4iwNNVLhNLj/wAvFE0q/jed2TC3/c/AimeG2WtBZ1qoxlI1Ou7RsWq1
ZOayQH0OMZPy7YRd0yYb3EzP6uz9sCFfu2zE</vt:lpwstr>
  </property>
  <property fmtid="{D5CDD505-2E9C-101B-9397-08002B2CF9AE}" pid="4" name="ContentTypeId">
    <vt:lpwstr>0x0101000B589EA81054F14898984322D1F12E7C</vt:lpwstr>
  </property>
  <property fmtid="{D5CDD505-2E9C-101B-9397-08002B2CF9AE}" pid="5" name="NSCPROP_SA">
    <vt:lpwstr>C:\Users\youngbum.kim\AppData\Local\Microsoft\Windows\INetCache\Content.Outlook\TUBL2G98\R1-20xxxxx_Rel16_RAN1_UE feature list NR_afterRAN1#99_v1-vivo-OPPO2-NOK.docx</vt:lpwstr>
  </property>
  <property fmtid="{D5CDD505-2E9C-101B-9397-08002B2CF9AE}" pid="6" name="TitusGUID">
    <vt:lpwstr>d7bf772d-b5d7-4002-a037-6805c9997566</vt:lpwstr>
  </property>
  <property fmtid="{D5CDD505-2E9C-101B-9397-08002B2CF9AE}" pid="7" name="CTP_TimeStamp">
    <vt:lpwstr>2020-03-16 14:44:50Z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1585321116</vt:lpwstr>
  </property>
  <property fmtid="{D5CDD505-2E9C-101B-9397-08002B2CF9AE}" pid="16" name="_2015_ms_pID_7253432">
    <vt:lpwstr>ow==</vt:lpwstr>
  </property>
  <property fmtid="{D5CDD505-2E9C-101B-9397-08002B2CF9AE}" pid="17" name="_dlc_DocIdItemGuid">
    <vt:lpwstr>3593092e-1f48-463d-8bc3-988aaa43502e</vt:lpwstr>
  </property>
  <property fmtid="{D5CDD505-2E9C-101B-9397-08002B2CF9AE}" pid="18" name="MediaServiceImageTags">
    <vt:lpwstr/>
  </property>
</Properties>
</file>